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AF79" w14:textId="77777777" w:rsidR="00D17AF2" w:rsidRPr="00393E1D" w:rsidRDefault="00D17AF2" w:rsidP="00D17AF2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14:paraId="40C690D2" w14:textId="77777777" w:rsidR="00D17AF2" w:rsidRPr="005B7654" w:rsidRDefault="00D17AF2" w:rsidP="00D17AF2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 2079 a násl. zákona č. 89/2012 Sb., občanský zákoník, ve znění pozdějších předpisů</w:t>
      </w:r>
    </w:p>
    <w:p w14:paraId="1CAE964B" w14:textId="77777777" w:rsidR="00D17AF2" w:rsidRPr="005B7654" w:rsidRDefault="00D17AF2" w:rsidP="00D17AF2">
      <w:pPr>
        <w:rPr>
          <w:rFonts w:ascii="Cambria" w:hAnsi="Cambria"/>
        </w:rPr>
      </w:pPr>
    </w:p>
    <w:p w14:paraId="70C87217" w14:textId="77777777" w:rsidR="00D17AF2" w:rsidRPr="005B7654" w:rsidRDefault="00D17AF2" w:rsidP="00D17AF2">
      <w:pPr>
        <w:rPr>
          <w:rFonts w:ascii="Cambria" w:hAnsi="Cambria"/>
        </w:rPr>
      </w:pPr>
    </w:p>
    <w:p w14:paraId="54CDDB0F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14:paraId="7859AE48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14:paraId="237FE636" w14:textId="77777777" w:rsidR="00D17AF2" w:rsidRPr="005B7654" w:rsidRDefault="00D17AF2" w:rsidP="00D17AF2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14:paraId="1D1C83B4" w14:textId="77777777" w:rsidR="000E0186" w:rsidRDefault="000E0186" w:rsidP="0027636F">
      <w:pPr>
        <w:ind w:left="2835" w:hanging="2835"/>
        <w:rPr>
          <w:rFonts w:ascii="Cambria" w:hAnsi="Cambria"/>
          <w:b/>
          <w:bCs/>
          <w:sz w:val="22"/>
        </w:rPr>
      </w:pPr>
      <w:r w:rsidRPr="007B4235">
        <w:rPr>
          <w:rFonts w:ascii="Cambria" w:hAnsi="Cambria"/>
          <w:b/>
          <w:bCs/>
          <w:sz w:val="22"/>
        </w:rPr>
        <w:t>RP a Z odpady s.r.o.</w:t>
      </w:r>
    </w:p>
    <w:p w14:paraId="30541CA1" w14:textId="77777777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 xml:space="preserve">Se sídlem: </w:t>
      </w:r>
      <w:r w:rsidRPr="007B4235">
        <w:rPr>
          <w:rFonts w:ascii="Cambria" w:hAnsi="Cambria"/>
          <w:sz w:val="22"/>
        </w:rPr>
        <w:tab/>
        <w:t>Nový Malín 384, 788 03 Nový Malín</w:t>
      </w:r>
    </w:p>
    <w:p w14:paraId="25DB2667" w14:textId="0FCB3CA6" w:rsidR="000E0186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 xml:space="preserve">IČO: </w:t>
      </w:r>
      <w:r w:rsidRPr="007B4235">
        <w:rPr>
          <w:rFonts w:ascii="Cambria" w:hAnsi="Cambria"/>
          <w:sz w:val="22"/>
        </w:rPr>
        <w:tab/>
      </w:r>
      <w:r w:rsidRPr="007B4235">
        <w:rPr>
          <w:rFonts w:ascii="Cambria" w:hAnsi="Cambria"/>
          <w:sz w:val="22"/>
        </w:rPr>
        <w:tab/>
        <w:t>29203945</w:t>
      </w:r>
    </w:p>
    <w:p w14:paraId="02E263AE" w14:textId="194EF64B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DIČ:</w:t>
      </w: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  <w:t>CZ</w:t>
      </w:r>
      <w:r w:rsidRPr="007B4235">
        <w:rPr>
          <w:rFonts w:ascii="Cambria" w:hAnsi="Cambria"/>
          <w:sz w:val="22"/>
        </w:rPr>
        <w:t>29203945</w:t>
      </w:r>
    </w:p>
    <w:p w14:paraId="635D160E" w14:textId="77777777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>Zastoupena:</w:t>
      </w:r>
      <w:r w:rsidRPr="007B4235">
        <w:rPr>
          <w:rFonts w:ascii="Cambria" w:hAnsi="Cambria"/>
          <w:sz w:val="22"/>
        </w:rPr>
        <w:tab/>
        <w:t>Danielem Přikrylem, jednatelem</w:t>
      </w:r>
    </w:p>
    <w:p w14:paraId="5DCB76F9" w14:textId="77777777" w:rsidR="007D4CC8" w:rsidRPr="00B27F16" w:rsidRDefault="007D4CC8" w:rsidP="007D4CC8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14:paraId="61A0061F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14:paraId="5317C108" w14:textId="77777777" w:rsidR="00D17AF2" w:rsidRPr="00B27F16" w:rsidRDefault="00D17AF2" w:rsidP="00D17AF2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14:paraId="51552DB7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14:paraId="4BC7AF34" w14:textId="77777777" w:rsidR="00D17AF2" w:rsidRPr="00B27F16" w:rsidRDefault="00D17AF2" w:rsidP="00ED7117">
      <w:pPr>
        <w:pStyle w:val="Normln0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14:paraId="4699430B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14:paraId="00ADDF15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14:paraId="2953D331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14:paraId="0FD9B8E0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2E961F96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50469425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3EAE3F0C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3DB58B39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14:paraId="78AAD7B4" w14:textId="77777777" w:rsidR="00D17AF2" w:rsidRDefault="00D17AF2" w:rsidP="00ED7117">
      <w:pPr>
        <w:pStyle w:val="Normln0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14:paraId="4D2217F7" w14:textId="77777777" w:rsidR="00D17AF2" w:rsidRPr="00B27F16" w:rsidRDefault="00D17AF2" w:rsidP="00ED7117">
      <w:pPr>
        <w:pStyle w:val="Normln0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14:paraId="2FFE3712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14:paraId="46938D4C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25A07BB2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18B62266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1E526884" w14:textId="77777777" w:rsidR="00D17AF2" w:rsidRPr="005B7654" w:rsidRDefault="00D17AF2" w:rsidP="00D17AF2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14:paraId="5A80520A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14:paraId="07D82B6B" w14:textId="77777777" w:rsidR="00D17AF2" w:rsidRPr="005B7654" w:rsidRDefault="00D17AF2" w:rsidP="00D17AF2">
      <w:pPr>
        <w:ind w:left="360"/>
        <w:jc w:val="center"/>
        <w:rPr>
          <w:rFonts w:ascii="Cambria" w:hAnsi="Cambria"/>
          <w:b/>
        </w:rPr>
      </w:pPr>
    </w:p>
    <w:p w14:paraId="0B065CED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F8323A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14:paraId="0E27944B" w14:textId="77777777"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14:paraId="1F70AA75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>Zbožím ve smyslu této smlouvy se rozumí</w:t>
      </w:r>
    </w:p>
    <w:p w14:paraId="40482099" w14:textId="77777777" w:rsidR="00D17AF2" w:rsidRPr="00F8323A" w:rsidRDefault="00D17AF2" w:rsidP="00D17AF2">
      <w:pPr>
        <w:pStyle w:val="Odstavecseseznamem"/>
        <w:ind w:left="0"/>
        <w:rPr>
          <w:rFonts w:ascii="Cambria" w:hAnsi="Cambria"/>
          <w:bCs/>
          <w:sz w:val="22"/>
        </w:rPr>
      </w:pPr>
    </w:p>
    <w:p w14:paraId="5D355F6F" w14:textId="1307EFFF" w:rsidR="007D4CC8" w:rsidRDefault="003872FC" w:rsidP="00D17AF2">
      <w:pPr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Pásová rypadla s příslušenstvím – 2 ks</w:t>
      </w:r>
    </w:p>
    <w:p w14:paraId="458BA8F7" w14:textId="77777777" w:rsidR="00095A07" w:rsidRPr="00F8323A" w:rsidRDefault="00095A07" w:rsidP="00D17AF2">
      <w:pPr>
        <w:jc w:val="both"/>
        <w:rPr>
          <w:rFonts w:ascii="Cambria" w:hAnsi="Cambria"/>
          <w:bCs/>
          <w:sz w:val="22"/>
        </w:rPr>
      </w:pPr>
    </w:p>
    <w:p w14:paraId="639B072E" w14:textId="536E9CFB" w:rsidR="002355F0" w:rsidRDefault="002355F0" w:rsidP="00BB5948">
      <w:pPr>
        <w:pStyle w:val="Default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</w:t>
      </w:r>
      <w:proofErr w:type="gramStart"/>
      <w:r w:rsidRPr="00F8323A">
        <w:rPr>
          <w:rFonts w:ascii="Cambria" w:hAnsi="Cambria"/>
          <w:bCs/>
          <w:sz w:val="22"/>
        </w:rPr>
        <w:t>výrobce</w:t>
      </w:r>
      <w:r w:rsidR="00095A07">
        <w:rPr>
          <w:rFonts w:ascii="Cambria" w:hAnsi="Cambria"/>
          <w:bCs/>
          <w:sz w:val="22"/>
        </w:rPr>
        <w:t xml:space="preserve"> -</w:t>
      </w:r>
      <w:r w:rsidRPr="00F8323A">
        <w:rPr>
          <w:rFonts w:ascii="Cambria" w:hAnsi="Cambria"/>
          <w:bCs/>
          <w:sz w:val="22"/>
        </w:rPr>
        <w:t xml:space="preserve"> </w:t>
      </w:r>
      <w:r w:rsidR="003872FC" w:rsidRPr="003872FC">
        <w:rPr>
          <w:rFonts w:ascii="Cambria" w:hAnsi="Cambria"/>
          <w:bCs/>
          <w:sz w:val="22"/>
        </w:rPr>
        <w:t>Pásové</w:t>
      </w:r>
      <w:r w:rsidR="003872FC">
        <w:rPr>
          <w:rFonts w:ascii="Cambria" w:hAnsi="Cambria"/>
          <w:bCs/>
          <w:sz w:val="22"/>
        </w:rPr>
        <w:t>ho</w:t>
      </w:r>
      <w:proofErr w:type="gramEnd"/>
      <w:r w:rsidR="003872FC" w:rsidRPr="003872FC">
        <w:rPr>
          <w:rFonts w:ascii="Cambria" w:hAnsi="Cambria"/>
          <w:bCs/>
          <w:sz w:val="22"/>
        </w:rPr>
        <w:t xml:space="preserve"> rypadl</w:t>
      </w:r>
      <w:r w:rsidR="003872FC">
        <w:rPr>
          <w:rFonts w:ascii="Cambria" w:hAnsi="Cambria"/>
          <w:bCs/>
          <w:sz w:val="22"/>
        </w:rPr>
        <w:t>a</w:t>
      </w:r>
      <w:r w:rsidR="003872FC" w:rsidRPr="003872FC">
        <w:rPr>
          <w:rFonts w:ascii="Cambria" w:hAnsi="Cambria"/>
          <w:bCs/>
          <w:sz w:val="22"/>
        </w:rPr>
        <w:t xml:space="preserve"> do 8 t s příslušenstvím</w:t>
      </w:r>
      <w:r w:rsidRPr="00BB5948">
        <w:rPr>
          <w:rFonts w:ascii="Cambria" w:hAnsi="Cambria"/>
          <w:bCs/>
          <w:sz w:val="22"/>
        </w:rPr>
        <w:t>: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14:paraId="55892FE9" w14:textId="0AFFD89C" w:rsidR="003872FC" w:rsidRDefault="003872FC" w:rsidP="00BB5948">
      <w:pPr>
        <w:pStyle w:val="Default"/>
        <w:jc w:val="both"/>
        <w:rPr>
          <w:rFonts w:ascii="Cambria" w:hAnsi="Cambria"/>
          <w:bCs/>
          <w:sz w:val="22"/>
        </w:rPr>
      </w:pPr>
    </w:p>
    <w:p w14:paraId="026F7D99" w14:textId="1EBB8565" w:rsidR="003872FC" w:rsidRPr="00BB5948" w:rsidRDefault="003872FC" w:rsidP="003872FC">
      <w:pPr>
        <w:pStyle w:val="Default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</w:t>
      </w:r>
      <w:proofErr w:type="gramStart"/>
      <w:r w:rsidRPr="00F8323A">
        <w:rPr>
          <w:rFonts w:ascii="Cambria" w:hAnsi="Cambria"/>
          <w:bCs/>
          <w:sz w:val="22"/>
        </w:rPr>
        <w:t>výrobce</w:t>
      </w:r>
      <w:r>
        <w:rPr>
          <w:rFonts w:ascii="Cambria" w:hAnsi="Cambria"/>
          <w:bCs/>
          <w:sz w:val="22"/>
        </w:rPr>
        <w:t xml:space="preserve"> -</w:t>
      </w:r>
      <w:r w:rsidRPr="00F8323A">
        <w:rPr>
          <w:rFonts w:ascii="Cambria" w:hAnsi="Cambria"/>
          <w:bCs/>
          <w:sz w:val="22"/>
        </w:rPr>
        <w:t xml:space="preserve"> </w:t>
      </w:r>
      <w:r w:rsidRPr="003872FC">
        <w:rPr>
          <w:rFonts w:ascii="Cambria" w:hAnsi="Cambria"/>
          <w:bCs/>
          <w:sz w:val="22"/>
        </w:rPr>
        <w:t>Pásové</w:t>
      </w:r>
      <w:r>
        <w:rPr>
          <w:rFonts w:ascii="Cambria" w:hAnsi="Cambria"/>
          <w:bCs/>
          <w:sz w:val="22"/>
        </w:rPr>
        <w:t>ho</w:t>
      </w:r>
      <w:proofErr w:type="gramEnd"/>
      <w:r w:rsidRPr="003872FC">
        <w:rPr>
          <w:rFonts w:ascii="Cambria" w:hAnsi="Cambria"/>
          <w:bCs/>
          <w:sz w:val="22"/>
        </w:rPr>
        <w:t xml:space="preserve"> rypadl</w:t>
      </w:r>
      <w:r>
        <w:rPr>
          <w:rFonts w:ascii="Cambria" w:hAnsi="Cambria"/>
          <w:bCs/>
          <w:sz w:val="22"/>
        </w:rPr>
        <w:t>a</w:t>
      </w:r>
      <w:r w:rsidRPr="003872FC">
        <w:rPr>
          <w:rFonts w:ascii="Cambria" w:hAnsi="Cambria"/>
          <w:bCs/>
          <w:sz w:val="22"/>
        </w:rPr>
        <w:t xml:space="preserve"> do </w:t>
      </w:r>
      <w:r>
        <w:rPr>
          <w:rFonts w:ascii="Cambria" w:hAnsi="Cambria"/>
          <w:bCs/>
          <w:sz w:val="22"/>
        </w:rPr>
        <w:t>23</w:t>
      </w:r>
      <w:r w:rsidRPr="003872FC">
        <w:rPr>
          <w:rFonts w:ascii="Cambria" w:hAnsi="Cambria"/>
          <w:bCs/>
          <w:sz w:val="22"/>
        </w:rPr>
        <w:t xml:space="preserve"> t s příslušenstvím</w:t>
      </w:r>
      <w:r w:rsidRPr="00BB5948">
        <w:rPr>
          <w:rFonts w:ascii="Cambria" w:hAnsi="Cambria"/>
          <w:bCs/>
          <w:sz w:val="22"/>
        </w:rPr>
        <w:t>: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14:paraId="14259FC8" w14:textId="77777777" w:rsidR="003872FC" w:rsidRPr="00BB5948" w:rsidRDefault="003872FC" w:rsidP="00BB5948">
      <w:pPr>
        <w:pStyle w:val="Default"/>
        <w:jc w:val="both"/>
        <w:rPr>
          <w:rFonts w:ascii="Cambria" w:hAnsi="Cambria"/>
          <w:b/>
          <w:sz w:val="22"/>
        </w:rPr>
      </w:pPr>
    </w:p>
    <w:p w14:paraId="4D6F5217" w14:textId="77777777" w:rsidR="002355F0" w:rsidRPr="00F8323A" w:rsidRDefault="002355F0" w:rsidP="00D17AF2">
      <w:pPr>
        <w:jc w:val="both"/>
        <w:rPr>
          <w:rFonts w:ascii="Cambria" w:hAnsi="Cambria"/>
          <w:bCs/>
          <w:sz w:val="22"/>
        </w:rPr>
      </w:pPr>
    </w:p>
    <w:p w14:paraId="42AD2927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>Podrobná specifikace zboží je stanovena v příloze této smlouvy.</w:t>
      </w:r>
    </w:p>
    <w:p w14:paraId="08108D1F" w14:textId="77777777"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14:paraId="7E028A77" w14:textId="51C2C3D6" w:rsidR="00D17AF2" w:rsidRPr="00566E8D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0D6B20">
        <w:rPr>
          <w:rFonts w:ascii="Cambria" w:hAnsi="Cambria"/>
          <w:bCs/>
          <w:sz w:val="22"/>
        </w:rPr>
        <w:t>Součástí dodávky j</w:t>
      </w:r>
      <w:r w:rsidR="00566E8D">
        <w:rPr>
          <w:rFonts w:ascii="Cambria" w:hAnsi="Cambria"/>
          <w:bCs/>
          <w:sz w:val="22"/>
        </w:rPr>
        <w:t>sou</w:t>
      </w:r>
      <w:r w:rsidRPr="000D6B20">
        <w:rPr>
          <w:rFonts w:ascii="Cambria" w:hAnsi="Cambria"/>
          <w:bCs/>
          <w:sz w:val="22"/>
        </w:rPr>
        <w:t xml:space="preserve"> také </w:t>
      </w:r>
      <w:r w:rsidR="00566E8D" w:rsidRPr="00566E8D">
        <w:rPr>
          <w:rFonts w:ascii="Cambria" w:hAnsi="Cambria"/>
          <w:b/>
          <w:bCs/>
          <w:sz w:val="22"/>
        </w:rPr>
        <w:t>veškeré náklady na zprovoznění, včetně dopravy na místo určení, vykládky, pojištění dopravy a vykládky, instalace a zprovoznění stroje, záruky, školení obsluhy</w:t>
      </w:r>
      <w:r w:rsidR="000D6B20" w:rsidRPr="000D6B20">
        <w:rPr>
          <w:rFonts w:ascii="Cambria" w:hAnsi="Cambria"/>
          <w:b/>
          <w:bCs/>
          <w:sz w:val="22"/>
        </w:rPr>
        <w:t>.</w:t>
      </w:r>
      <w:r w:rsidR="00D32EC5">
        <w:rPr>
          <w:rFonts w:ascii="Cambria" w:hAnsi="Cambria"/>
          <w:b/>
          <w:bCs/>
          <w:sz w:val="22"/>
        </w:rPr>
        <w:t xml:space="preserve"> </w:t>
      </w:r>
      <w:r w:rsidR="00D32EC5" w:rsidRPr="00D32EC5">
        <w:rPr>
          <w:rFonts w:ascii="Cambria" w:hAnsi="Cambria"/>
          <w:sz w:val="22"/>
        </w:rPr>
        <w:t>Minimální délka školení a obsluhy</w:t>
      </w:r>
      <w:r w:rsidR="00D32EC5">
        <w:rPr>
          <w:rFonts w:ascii="Cambria" w:hAnsi="Cambria"/>
          <w:sz w:val="22"/>
        </w:rPr>
        <w:t xml:space="preserve"> jsou 3 dny.</w:t>
      </w:r>
    </w:p>
    <w:p w14:paraId="4286FDE0" w14:textId="77777777" w:rsidR="00566E8D" w:rsidRDefault="00566E8D" w:rsidP="00566E8D">
      <w:pPr>
        <w:pStyle w:val="Odstavecseseznamem"/>
        <w:rPr>
          <w:rFonts w:ascii="Cambria" w:hAnsi="Cambria"/>
          <w:bCs/>
          <w:sz w:val="22"/>
        </w:rPr>
      </w:pPr>
    </w:p>
    <w:p w14:paraId="4FC663F3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F8323A">
        <w:rPr>
          <w:rFonts w:ascii="Cambria" w:hAnsi="Cambria"/>
          <w:b/>
          <w:bCs/>
          <w:sz w:val="22"/>
        </w:rPr>
        <w:t>dodány v českém jazyce</w:t>
      </w:r>
      <w:r w:rsidRPr="00F8323A">
        <w:rPr>
          <w:rFonts w:ascii="Cambria" w:hAnsi="Cambria"/>
          <w:bCs/>
          <w:sz w:val="22"/>
        </w:rPr>
        <w:t xml:space="preserve">. </w:t>
      </w:r>
    </w:p>
    <w:p w14:paraId="08F5387F" w14:textId="77777777" w:rsidR="00D17AF2" w:rsidRPr="005B7654" w:rsidRDefault="00D17AF2" w:rsidP="00D17AF2">
      <w:pPr>
        <w:rPr>
          <w:rFonts w:ascii="Cambria" w:hAnsi="Cambria"/>
          <w:b/>
        </w:rPr>
      </w:pPr>
    </w:p>
    <w:p w14:paraId="42852419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14:paraId="08C6A342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14:paraId="4771DC17" w14:textId="77777777" w:rsidR="00D17AF2" w:rsidRPr="005B7654" w:rsidRDefault="00D17AF2" w:rsidP="00D17AF2">
      <w:pPr>
        <w:jc w:val="both"/>
        <w:rPr>
          <w:rFonts w:ascii="Cambria" w:hAnsi="Cambria"/>
        </w:rPr>
      </w:pPr>
    </w:p>
    <w:p w14:paraId="76153246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14:paraId="2636920E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168DE8D9" w14:textId="77777777"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(Výši ceny doplní prodávající v souladu se zněním jeho nabídky)</w:t>
      </w:r>
    </w:p>
    <w:p w14:paraId="5D2A846D" w14:textId="77777777"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14:paraId="43274142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14:paraId="53FF5DE3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06C1B04D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14:paraId="4F951D7D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269921FF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14:paraId="5BBA0874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0AE33BA9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 w:rsidR="00066973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14:paraId="4A747CFD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71EBD165" w14:textId="76DB7448" w:rsidR="00D17AF2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Tato cena je nejvýše přípustná.</w:t>
      </w:r>
    </w:p>
    <w:p w14:paraId="5C08E511" w14:textId="5C48A134" w:rsidR="003872FC" w:rsidRDefault="003872FC" w:rsidP="00D17AF2">
      <w:pPr>
        <w:ind w:firstLine="708"/>
        <w:jc w:val="both"/>
        <w:rPr>
          <w:rFonts w:ascii="Cambria" w:hAnsi="Cambria"/>
          <w:sz w:val="22"/>
        </w:rPr>
      </w:pPr>
    </w:p>
    <w:p w14:paraId="37B55425" w14:textId="77777777" w:rsidR="003872FC" w:rsidRPr="00FE06B9" w:rsidRDefault="003872FC" w:rsidP="003872FC">
      <w:pPr>
        <w:spacing w:before="120" w:after="120" w:line="276" w:lineRule="auto"/>
        <w:jc w:val="both"/>
        <w:outlineLvl w:val="1"/>
        <w:rPr>
          <w:rFonts w:ascii="Cambria" w:hAnsi="Cambria"/>
          <w:sz w:val="22"/>
        </w:rPr>
      </w:pPr>
      <w:r w:rsidRPr="00FE06B9">
        <w:rPr>
          <w:rFonts w:ascii="Cambria" w:hAnsi="Cambria"/>
          <w:sz w:val="22"/>
        </w:rPr>
        <w:t>Tato cena za předmět plnění je složena z jednotlivých dílčích cen za jednotlivé stroje, konkrétně:</w:t>
      </w:r>
    </w:p>
    <w:p w14:paraId="4269EA41" w14:textId="2FD86B93" w:rsidR="003872FC" w:rsidRPr="003872FC" w:rsidRDefault="003872FC" w:rsidP="003872FC">
      <w:pPr>
        <w:pStyle w:val="Odstavecseseznamem"/>
        <w:numPr>
          <w:ilvl w:val="0"/>
          <w:numId w:val="42"/>
        </w:numPr>
        <w:spacing w:before="120" w:after="120" w:line="276" w:lineRule="auto"/>
        <w:ind w:left="709" w:hanging="709"/>
        <w:jc w:val="both"/>
        <w:outlineLvl w:val="1"/>
        <w:rPr>
          <w:rFonts w:ascii="Cambria" w:hAnsi="Cambria"/>
          <w:sz w:val="22"/>
          <w:szCs w:val="22"/>
        </w:rPr>
      </w:pPr>
      <w:bookmarkStart w:id="0" w:name="_Hlk70520726"/>
      <w:r w:rsidRPr="003D174C">
        <w:rPr>
          <w:rFonts w:ascii="Cambria" w:hAnsi="Cambria"/>
          <w:b/>
          <w:sz w:val="22"/>
        </w:rPr>
        <w:t>Pásové rypadlo do 8 t</w:t>
      </w:r>
      <w:r w:rsidRPr="00331870">
        <w:rPr>
          <w:rFonts w:ascii="Cambria" w:hAnsi="Cambria"/>
          <w:bCs/>
          <w:sz w:val="22"/>
        </w:rPr>
        <w:t xml:space="preserve"> </w:t>
      </w:r>
      <w:r w:rsidRPr="003D174C">
        <w:rPr>
          <w:rFonts w:ascii="Cambria" w:hAnsi="Cambria"/>
          <w:b/>
          <w:sz w:val="22"/>
        </w:rPr>
        <w:t>s příslušenstvím</w:t>
      </w:r>
      <w:bookmarkEnd w:id="0"/>
      <w:r w:rsidRPr="003872FC">
        <w:rPr>
          <w:rFonts w:ascii="Cambria" w:hAnsi="Cambria"/>
          <w:sz w:val="22"/>
          <w:szCs w:val="22"/>
        </w:rPr>
        <w:t>:</w:t>
      </w:r>
    </w:p>
    <w:p w14:paraId="744C9F25" w14:textId="77777777" w:rsidR="003872FC" w:rsidRPr="003872FC" w:rsidRDefault="003872FC" w:rsidP="003872FC">
      <w:pPr>
        <w:tabs>
          <w:tab w:val="left" w:pos="3544"/>
          <w:tab w:val="right" w:pos="8505"/>
        </w:tabs>
        <w:spacing w:before="120" w:line="276" w:lineRule="auto"/>
        <w:ind w:left="709"/>
        <w:jc w:val="both"/>
        <w:rPr>
          <w:rFonts w:ascii="Cambria" w:hAnsi="Cambria"/>
          <w:b/>
          <w:i/>
          <w:sz w:val="22"/>
          <w:szCs w:val="22"/>
          <w:shd w:val="clear" w:color="auto" w:fill="FFFF00"/>
        </w:rPr>
      </w:pPr>
      <w:r w:rsidRPr="003872FC">
        <w:rPr>
          <w:rFonts w:ascii="Cambria" w:hAnsi="Cambria"/>
          <w:sz w:val="22"/>
          <w:szCs w:val="22"/>
        </w:rPr>
        <w:t>Cena bez DPH</w:t>
      </w:r>
      <w:r w:rsidRPr="003872FC"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3A823EFC" w14:textId="77777777" w:rsidR="003872FC" w:rsidRPr="003872FC" w:rsidRDefault="003872FC" w:rsidP="003872FC">
      <w:pPr>
        <w:tabs>
          <w:tab w:val="left" w:pos="3544"/>
          <w:tab w:val="right" w:pos="8505"/>
        </w:tabs>
        <w:spacing w:before="120" w:line="276" w:lineRule="auto"/>
        <w:ind w:left="709"/>
        <w:jc w:val="both"/>
        <w:outlineLvl w:val="1"/>
        <w:rPr>
          <w:rFonts w:ascii="Cambria" w:hAnsi="Cambria"/>
          <w:sz w:val="22"/>
          <w:szCs w:val="22"/>
        </w:rPr>
      </w:pPr>
      <w:r w:rsidRPr="003872FC">
        <w:rPr>
          <w:rFonts w:ascii="Cambria" w:hAnsi="Cambria"/>
          <w:sz w:val="22"/>
          <w:szCs w:val="22"/>
        </w:rPr>
        <w:t>21 % DPH</w:t>
      </w:r>
      <w:r w:rsidRPr="003872FC"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31B71CCB" w14:textId="77777777" w:rsidR="003872FC" w:rsidRPr="003872FC" w:rsidRDefault="003872FC" w:rsidP="003872FC">
      <w:pPr>
        <w:tabs>
          <w:tab w:val="left" w:pos="3544"/>
          <w:tab w:val="left" w:pos="6946"/>
          <w:tab w:val="right" w:pos="8505"/>
        </w:tabs>
        <w:spacing w:before="120" w:line="276" w:lineRule="auto"/>
        <w:ind w:left="709"/>
        <w:jc w:val="both"/>
        <w:outlineLvl w:val="1"/>
        <w:rPr>
          <w:rFonts w:ascii="Cambria" w:hAnsi="Cambria"/>
          <w:sz w:val="22"/>
          <w:szCs w:val="22"/>
        </w:rPr>
      </w:pPr>
      <w:r w:rsidRPr="003872FC">
        <w:rPr>
          <w:rFonts w:ascii="Cambria" w:hAnsi="Cambria"/>
          <w:sz w:val="22"/>
          <w:szCs w:val="22"/>
        </w:rPr>
        <w:t>Cena včetně DPH</w:t>
      </w:r>
      <w:r w:rsidRPr="003872FC"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58D86A04" w14:textId="77777777" w:rsidR="003872FC" w:rsidRPr="003872FC" w:rsidRDefault="003872FC" w:rsidP="003872FC">
      <w:pPr>
        <w:tabs>
          <w:tab w:val="left" w:pos="3686"/>
          <w:tab w:val="left" w:pos="6946"/>
          <w:tab w:val="right" w:pos="8505"/>
        </w:tabs>
        <w:spacing w:before="120" w:line="276" w:lineRule="auto"/>
        <w:ind w:left="709"/>
        <w:jc w:val="both"/>
        <w:outlineLvl w:val="1"/>
        <w:rPr>
          <w:rFonts w:ascii="Cambria" w:hAnsi="Cambria"/>
          <w:sz w:val="22"/>
          <w:szCs w:val="22"/>
        </w:rPr>
      </w:pPr>
    </w:p>
    <w:p w14:paraId="0168063B" w14:textId="14E0EB65" w:rsidR="003872FC" w:rsidRPr="003872FC" w:rsidRDefault="003872FC" w:rsidP="003872FC">
      <w:pPr>
        <w:pStyle w:val="Odstavecseseznamem"/>
        <w:numPr>
          <w:ilvl w:val="0"/>
          <w:numId w:val="42"/>
        </w:numPr>
        <w:tabs>
          <w:tab w:val="left" w:pos="3686"/>
          <w:tab w:val="left" w:pos="6946"/>
          <w:tab w:val="right" w:pos="8505"/>
        </w:tabs>
        <w:spacing w:before="120" w:line="276" w:lineRule="auto"/>
        <w:ind w:hanging="720"/>
        <w:jc w:val="both"/>
        <w:outlineLvl w:val="1"/>
        <w:rPr>
          <w:rFonts w:ascii="Cambria" w:hAnsi="Cambria"/>
          <w:sz w:val="22"/>
          <w:szCs w:val="22"/>
        </w:rPr>
      </w:pPr>
      <w:r w:rsidRPr="003D174C">
        <w:rPr>
          <w:rFonts w:ascii="Cambria" w:hAnsi="Cambria"/>
          <w:b/>
          <w:sz w:val="22"/>
        </w:rPr>
        <w:t>Pásové rypadlo do 23 t</w:t>
      </w:r>
      <w:r w:rsidRPr="00331870">
        <w:rPr>
          <w:rFonts w:ascii="Cambria" w:hAnsi="Cambria"/>
          <w:bCs/>
          <w:sz w:val="22"/>
        </w:rPr>
        <w:t xml:space="preserve"> </w:t>
      </w:r>
      <w:r w:rsidRPr="003D174C">
        <w:rPr>
          <w:rFonts w:ascii="Cambria" w:hAnsi="Cambria"/>
          <w:b/>
          <w:sz w:val="22"/>
        </w:rPr>
        <w:t>s příslušenstvím</w:t>
      </w:r>
      <w:r w:rsidRPr="003872FC">
        <w:rPr>
          <w:rFonts w:ascii="Cambria" w:hAnsi="Cambria"/>
          <w:sz w:val="22"/>
          <w:szCs w:val="22"/>
        </w:rPr>
        <w:t>:</w:t>
      </w:r>
    </w:p>
    <w:p w14:paraId="0EC3B2B2" w14:textId="77777777" w:rsidR="003872FC" w:rsidRPr="003872FC" w:rsidRDefault="003872FC" w:rsidP="003872FC">
      <w:pPr>
        <w:tabs>
          <w:tab w:val="left" w:pos="3544"/>
          <w:tab w:val="right" w:pos="8505"/>
        </w:tabs>
        <w:spacing w:before="120" w:line="276" w:lineRule="auto"/>
        <w:ind w:left="709"/>
        <w:jc w:val="both"/>
        <w:rPr>
          <w:rFonts w:ascii="Cambria" w:hAnsi="Cambria"/>
          <w:b/>
          <w:i/>
          <w:sz w:val="22"/>
          <w:szCs w:val="22"/>
          <w:shd w:val="clear" w:color="auto" w:fill="FFFF00"/>
        </w:rPr>
      </w:pPr>
      <w:r w:rsidRPr="003872FC">
        <w:rPr>
          <w:rFonts w:ascii="Cambria" w:hAnsi="Cambria"/>
          <w:sz w:val="22"/>
          <w:szCs w:val="22"/>
        </w:rPr>
        <w:t>Cena bez DPH</w:t>
      </w:r>
      <w:r w:rsidRPr="003872FC"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04AAFF0E" w14:textId="77777777" w:rsidR="003872FC" w:rsidRPr="003872FC" w:rsidRDefault="003872FC" w:rsidP="003872FC">
      <w:pPr>
        <w:tabs>
          <w:tab w:val="left" w:pos="3544"/>
          <w:tab w:val="right" w:pos="8505"/>
        </w:tabs>
        <w:spacing w:before="120" w:line="276" w:lineRule="auto"/>
        <w:ind w:left="709"/>
        <w:jc w:val="both"/>
        <w:outlineLvl w:val="1"/>
        <w:rPr>
          <w:rFonts w:ascii="Cambria" w:hAnsi="Cambria"/>
          <w:sz w:val="22"/>
          <w:szCs w:val="22"/>
        </w:rPr>
      </w:pPr>
      <w:r w:rsidRPr="003872FC">
        <w:rPr>
          <w:rFonts w:ascii="Cambria" w:hAnsi="Cambria"/>
          <w:sz w:val="22"/>
          <w:szCs w:val="22"/>
        </w:rPr>
        <w:t>21 % DPH</w:t>
      </w:r>
      <w:r w:rsidRPr="003872FC"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695D3489" w14:textId="36D6D9AE" w:rsidR="003872FC" w:rsidRPr="003872FC" w:rsidRDefault="003872FC" w:rsidP="003872FC">
      <w:pPr>
        <w:ind w:firstLine="708"/>
        <w:jc w:val="both"/>
        <w:rPr>
          <w:rFonts w:ascii="Cambria" w:hAnsi="Cambria"/>
          <w:sz w:val="22"/>
          <w:szCs w:val="22"/>
        </w:rPr>
      </w:pPr>
      <w:r w:rsidRPr="003872FC">
        <w:rPr>
          <w:rFonts w:ascii="Cambria" w:hAnsi="Cambria"/>
          <w:sz w:val="22"/>
          <w:szCs w:val="22"/>
        </w:rPr>
        <w:t>Cena včetně DPH</w:t>
      </w:r>
      <w:r w:rsidRPr="003872FC"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Pr="003872FC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72FC">
        <w:rPr>
          <w:rFonts w:ascii="Cambria" w:hAnsi="Cambria"/>
          <w:b/>
          <w:sz w:val="22"/>
          <w:szCs w:val="22"/>
        </w:rPr>
        <w:t xml:space="preserve">               </w:t>
      </w:r>
      <w:r w:rsidRPr="003872FC">
        <w:rPr>
          <w:rFonts w:ascii="Cambria" w:hAnsi="Cambria"/>
          <w:sz w:val="22"/>
          <w:szCs w:val="22"/>
        </w:rPr>
        <w:tab/>
      </w:r>
    </w:p>
    <w:p w14:paraId="7ECD0793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1AA88439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cena je cenou pevnou po navrženou dobu plnění této smlouvy.  </w:t>
      </w:r>
    </w:p>
    <w:p w14:paraId="4DE52EE3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6C448C6F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1CCC7397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6A7B25AB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14:paraId="11610BB5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530AD886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  <w:r w:rsidR="00D32EC5" w:rsidRPr="00D32EC5">
        <w:t xml:space="preserve"> </w:t>
      </w:r>
    </w:p>
    <w:p w14:paraId="6221683E" w14:textId="77777777" w:rsidR="00D17AF2" w:rsidRPr="005B7654" w:rsidRDefault="00D17AF2" w:rsidP="00D17AF2">
      <w:pPr>
        <w:jc w:val="both"/>
        <w:rPr>
          <w:rFonts w:ascii="Cambria" w:hAnsi="Cambria"/>
          <w:b/>
        </w:rPr>
      </w:pPr>
    </w:p>
    <w:p w14:paraId="36A8EB04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IV.</w:t>
      </w:r>
    </w:p>
    <w:p w14:paraId="094CBFCA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14:paraId="606658DC" w14:textId="77777777"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14:paraId="516BDDC4" w14:textId="77777777"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Konečná cena zboží bude prodávajícímu kupujícím zaplacena po dodání zboží a po provedení předávacího řízení.</w:t>
      </w:r>
    </w:p>
    <w:p w14:paraId="32278CFC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14:paraId="32585ECA" w14:textId="77777777"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 xml:space="preserve">Cena zboží bude kupujícím uhrazena na základě daňového </w:t>
      </w:r>
      <w:proofErr w:type="gramStart"/>
      <w:r w:rsidRPr="005335BE">
        <w:rPr>
          <w:rFonts w:ascii="Cambria" w:hAnsi="Cambria"/>
          <w:sz w:val="22"/>
        </w:rPr>
        <w:t>dokladu - faktury</w:t>
      </w:r>
      <w:proofErr w:type="gramEnd"/>
      <w:r w:rsidRPr="005335BE">
        <w:rPr>
          <w:rFonts w:ascii="Cambria" w:hAnsi="Cambria"/>
          <w:sz w:val="22"/>
        </w:rPr>
        <w:t xml:space="preserve"> (dále jen faktura) v souladu s odst. 2. Tohoto článku smlouvy.</w:t>
      </w:r>
    </w:p>
    <w:p w14:paraId="03392A8D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43221B6B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14:paraId="0E82BA8F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418A6824" w14:textId="77777777" w:rsidR="002E3FF0" w:rsidRDefault="005335BE" w:rsidP="002E3FF0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 xml:space="preserve"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</w:t>
      </w:r>
      <w:r w:rsidRPr="007D571F">
        <w:rPr>
          <w:rFonts w:ascii="Cambria" w:hAnsi="Cambria"/>
          <w:sz w:val="22"/>
        </w:rPr>
        <w:t>odstranění poslední vady nebo nedodělku.</w:t>
      </w:r>
    </w:p>
    <w:p w14:paraId="75CA1586" w14:textId="77777777" w:rsidR="002E3FF0" w:rsidRDefault="002E3FF0" w:rsidP="002E3FF0">
      <w:pPr>
        <w:pStyle w:val="Odstavecseseznamem"/>
        <w:rPr>
          <w:rFonts w:ascii="Cambria" w:hAnsi="Cambria"/>
          <w:sz w:val="22"/>
        </w:rPr>
      </w:pPr>
    </w:p>
    <w:p w14:paraId="6512636B" w14:textId="77777777" w:rsidR="005335BE" w:rsidRPr="007D571F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0D7CFE94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D571F">
        <w:rPr>
          <w:rFonts w:ascii="Cambria" w:hAnsi="Cambria"/>
          <w:sz w:val="22"/>
        </w:rPr>
        <w:t>Kupující je povinen uhradit každou fakturu prodávajícího nejpozději do 30 dnů ode dne následujícího po dni doručení faktury</w:t>
      </w:r>
      <w:r w:rsidRPr="005335BE">
        <w:rPr>
          <w:rFonts w:ascii="Cambria" w:hAnsi="Cambria"/>
          <w:sz w:val="22"/>
        </w:rPr>
        <w:t>.</w:t>
      </w:r>
    </w:p>
    <w:p w14:paraId="0F3F2D2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05B45CFB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14:paraId="735FCFE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3DB82FD5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14:paraId="5E0FC08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1D5A56E3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14:paraId="2DC3F365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14:paraId="515D349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označení účetního dokladu a jeho pořadové číslo</w:t>
      </w:r>
    </w:p>
    <w:p w14:paraId="7FB883CF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kupujícího včetně DIČ</w:t>
      </w:r>
    </w:p>
    <w:p w14:paraId="64A5AA69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prodávajícího včetně DIČ</w:t>
      </w:r>
    </w:p>
    <w:p w14:paraId="4287750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popis obsahu účetního dokladu</w:t>
      </w:r>
    </w:p>
    <w:p w14:paraId="61A27E0A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vystavení</w:t>
      </w:r>
    </w:p>
    <w:p w14:paraId="31CA2B50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splatnosti</w:t>
      </w:r>
    </w:p>
    <w:p w14:paraId="33EC6232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uskutečnění zdanitelného plnění</w:t>
      </w:r>
    </w:p>
    <w:p w14:paraId="0E7FF29B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ceny bez daně celkem</w:t>
      </w:r>
    </w:p>
    <w:p w14:paraId="5D8AE100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sazbu daně</w:t>
      </w:r>
    </w:p>
    <w:p w14:paraId="33E69BC9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daně celkem zaokrouhlenou dle příslušných předpisů</w:t>
      </w:r>
    </w:p>
    <w:p w14:paraId="30F33F3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cenu celkem včetně daně</w:t>
      </w:r>
    </w:p>
    <w:p w14:paraId="7ECE0376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podpis odpovědné osoby prodávajícího</w:t>
      </w:r>
    </w:p>
    <w:p w14:paraId="4067D32F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proofErr w:type="gramStart"/>
      <w:r w:rsidRPr="005335BE">
        <w:rPr>
          <w:rFonts w:ascii="Cambria" w:hAnsi="Cambria"/>
          <w:sz w:val="22"/>
        </w:rPr>
        <w:t>přílohu - soupis</w:t>
      </w:r>
      <w:proofErr w:type="gramEnd"/>
      <w:r w:rsidRPr="005335BE">
        <w:rPr>
          <w:rFonts w:ascii="Cambria" w:hAnsi="Cambria"/>
          <w:sz w:val="22"/>
        </w:rPr>
        <w:t xml:space="preserve"> dodaného zboží a provedených prací oceněný podle dohodnutého způsobu</w:t>
      </w:r>
    </w:p>
    <w:p w14:paraId="6A1D7BBA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předávací protokol</w:t>
      </w:r>
    </w:p>
    <w:p w14:paraId="08207D9E" w14:textId="77777777" w:rsidR="005335BE" w:rsidRPr="005335BE" w:rsidRDefault="005335BE" w:rsidP="005335BE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17FD137" w14:textId="77777777" w:rsidR="005335BE" w:rsidRPr="005335BE" w:rsidRDefault="005335BE" w:rsidP="005335BE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14:paraId="7F8A1B5F" w14:textId="2F6E1A0C" w:rsidR="00D17AF2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2DEA1B0C" w14:textId="091C694A" w:rsidR="005E1DD8" w:rsidRDefault="005E1DD8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21FFEBC4" w14:textId="77777777" w:rsidR="005E1DD8" w:rsidRPr="005B7654" w:rsidRDefault="005E1DD8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7048F708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V.</w:t>
      </w:r>
    </w:p>
    <w:p w14:paraId="3A39E0EC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14:paraId="597690AE" w14:textId="77777777" w:rsidR="00D17AF2" w:rsidRPr="005B7654" w:rsidRDefault="00D17AF2" w:rsidP="00D17AF2">
      <w:pPr>
        <w:jc w:val="both"/>
        <w:rPr>
          <w:rFonts w:ascii="Cambria" w:hAnsi="Cambria"/>
          <w:strike/>
          <w:snapToGrid w:val="0"/>
        </w:rPr>
      </w:pPr>
    </w:p>
    <w:p w14:paraId="34993FF9" w14:textId="723645BB" w:rsidR="00D17AF2" w:rsidRPr="007D571F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Prodávající je povinen dodat zboží v plném rozsahu dle specifikace předmětu plnění,</w:t>
      </w:r>
      <w:r w:rsidRPr="00F8323A">
        <w:rPr>
          <w:rFonts w:ascii="Cambria" w:hAnsi="Cambria"/>
          <w:color w:val="FF0000"/>
          <w:sz w:val="22"/>
          <w:szCs w:val="22"/>
        </w:rPr>
        <w:t xml:space="preserve"> </w:t>
      </w:r>
      <w:r w:rsidRPr="00F8323A">
        <w:rPr>
          <w:rFonts w:ascii="Cambria" w:hAnsi="Cambria"/>
          <w:sz w:val="22"/>
          <w:szCs w:val="22"/>
        </w:rPr>
        <w:t xml:space="preserve">včetně zajištění plné funkcionality a zprovoznění v místě provozovny kupujícího nejpozději do </w:t>
      </w:r>
      <w:r w:rsidRPr="00F8323A">
        <w:rPr>
          <w:rFonts w:ascii="Cambria" w:hAnsi="Cambria"/>
          <w:sz w:val="22"/>
          <w:szCs w:val="22"/>
          <w:highlight w:val="yellow"/>
        </w:rPr>
        <w:t>………</w:t>
      </w:r>
      <w:r w:rsidRPr="00F8323A">
        <w:rPr>
          <w:rFonts w:ascii="Cambria" w:hAnsi="Cambria"/>
          <w:sz w:val="22"/>
          <w:szCs w:val="22"/>
        </w:rPr>
        <w:t xml:space="preserve"> kalendářních dnů ode dne doručení pokynu kupujícího k zahájení plnění (objednávky). (</w:t>
      </w:r>
      <w:r w:rsidRPr="007D571F">
        <w:rPr>
          <w:rFonts w:ascii="Cambria" w:hAnsi="Cambria"/>
          <w:i/>
          <w:sz w:val="22"/>
          <w:szCs w:val="22"/>
        </w:rPr>
        <w:t xml:space="preserve">Účastník vyplní dle své nabídky. Zadavatel požaduje, aby termín dodání v kalendářních dnech byl minimálně </w:t>
      </w:r>
      <w:r w:rsidR="003872FC">
        <w:rPr>
          <w:rFonts w:ascii="Cambria" w:hAnsi="Cambria"/>
          <w:i/>
          <w:sz w:val="22"/>
          <w:szCs w:val="22"/>
        </w:rPr>
        <w:t>15</w:t>
      </w:r>
      <w:r w:rsidRPr="007D571F">
        <w:rPr>
          <w:rFonts w:ascii="Cambria" w:hAnsi="Cambria"/>
          <w:i/>
          <w:sz w:val="22"/>
          <w:szCs w:val="22"/>
        </w:rPr>
        <w:t xml:space="preserve"> a maximálně </w:t>
      </w:r>
      <w:r w:rsidR="003872FC">
        <w:rPr>
          <w:rFonts w:ascii="Cambria" w:hAnsi="Cambria"/>
          <w:i/>
          <w:sz w:val="22"/>
          <w:szCs w:val="22"/>
        </w:rPr>
        <w:t>60</w:t>
      </w:r>
      <w:r w:rsidRPr="007D571F">
        <w:rPr>
          <w:rFonts w:ascii="Cambria" w:hAnsi="Cambria"/>
          <w:i/>
          <w:sz w:val="22"/>
          <w:szCs w:val="22"/>
        </w:rPr>
        <w:t xml:space="preserve"> kalendářních dnů od doručení písemného pokynu zadavatele k zahájení plnění.)</w:t>
      </w:r>
      <w:r w:rsidRPr="007D571F">
        <w:rPr>
          <w:rFonts w:ascii="Cambria" w:hAnsi="Cambria"/>
          <w:sz w:val="22"/>
          <w:szCs w:val="22"/>
        </w:rPr>
        <w:t xml:space="preserve">. </w:t>
      </w:r>
    </w:p>
    <w:p w14:paraId="76380859" w14:textId="77777777" w:rsidR="00D17AF2" w:rsidRPr="00F8323A" w:rsidRDefault="00D17AF2" w:rsidP="00D17AF2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14:paraId="5BF16BE0" w14:textId="2263C76F" w:rsidR="00F315D2" w:rsidRDefault="00F315D2" w:rsidP="00F315D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A33769">
        <w:rPr>
          <w:rFonts w:ascii="Cambria" w:hAnsi="Cambria"/>
          <w:sz w:val="22"/>
          <w:szCs w:val="22"/>
        </w:rPr>
        <w:t xml:space="preserve">Místem dodání </w:t>
      </w:r>
      <w:r w:rsidRPr="005E1DD8">
        <w:rPr>
          <w:rFonts w:ascii="Cambria" w:hAnsi="Cambria"/>
          <w:sz w:val="22"/>
          <w:szCs w:val="22"/>
        </w:rPr>
        <w:t xml:space="preserve">zboží je </w:t>
      </w:r>
      <w:r w:rsidR="00D96F81" w:rsidRPr="005E1DD8">
        <w:rPr>
          <w:rFonts w:ascii="Cambria" w:hAnsi="Cambria"/>
          <w:sz w:val="22"/>
          <w:szCs w:val="22"/>
        </w:rPr>
        <w:t>provozovna</w:t>
      </w:r>
      <w:r w:rsidRPr="005E1DD8">
        <w:rPr>
          <w:rFonts w:ascii="Cambria" w:hAnsi="Cambria"/>
          <w:sz w:val="22"/>
          <w:szCs w:val="22"/>
        </w:rPr>
        <w:t xml:space="preserve"> kupujícího na adrese</w:t>
      </w:r>
      <w:r w:rsidRPr="00A33769">
        <w:rPr>
          <w:rFonts w:ascii="Cambria" w:hAnsi="Cambria"/>
          <w:sz w:val="22"/>
          <w:szCs w:val="22"/>
        </w:rPr>
        <w:t>:</w:t>
      </w:r>
    </w:p>
    <w:p w14:paraId="57C44904" w14:textId="1509E241" w:rsidR="00F315D2" w:rsidRPr="00A33769" w:rsidRDefault="003872FC" w:rsidP="00F315D2">
      <w:pPr>
        <w:jc w:val="both"/>
        <w:rPr>
          <w:rFonts w:ascii="Cambria" w:hAnsi="Cambria"/>
          <w:strike/>
          <w:snapToGrid w:val="0"/>
          <w:sz w:val="22"/>
          <w:szCs w:val="22"/>
        </w:rPr>
      </w:pPr>
      <w:bookmarkStart w:id="1" w:name="_Hlk70521485"/>
      <w:r w:rsidRPr="003872FC">
        <w:rPr>
          <w:rFonts w:ascii="Cambria" w:hAnsi="Cambria"/>
          <w:b/>
        </w:rPr>
        <w:t>Areál skládky odpadů Olšany, konkrétně Olšany nad Moravou, parcel. číslo 683/2, 717/20, 717/21, 685/5, 789 62 Olšany</w:t>
      </w:r>
    </w:p>
    <w:bookmarkEnd w:id="1"/>
    <w:p w14:paraId="0334CCC4" w14:textId="77777777" w:rsidR="00D17AF2" w:rsidRPr="00F8323A" w:rsidRDefault="007D4CC8" w:rsidP="007D4CC8">
      <w:pPr>
        <w:tabs>
          <w:tab w:val="left" w:pos="5810"/>
        </w:tabs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ab/>
      </w:r>
    </w:p>
    <w:p w14:paraId="1BA030B4" w14:textId="77777777"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Strany se dohodly na řádném poskytování součinností dohodnutých ve smlouvě. Po dobu prodlení kupujícího s poskytnutím dohodnutých součinností není prodávající v prodlení s plněním závazku. Nedojde-li mezi stranami k jiné dohodě, prodlužuje se termín dodání o dobu shodnou s prodlením kupujícího v plnění jeho součinností.</w:t>
      </w:r>
    </w:p>
    <w:p w14:paraId="6B793764" w14:textId="77777777" w:rsidR="00D17AF2" w:rsidRPr="00F8323A" w:rsidRDefault="00D17AF2" w:rsidP="00D17AF2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14:paraId="244EEB8B" w14:textId="77777777"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14:paraId="02AF02D9" w14:textId="77777777" w:rsidR="00D17AF2" w:rsidRPr="005B7654" w:rsidRDefault="00D17AF2" w:rsidP="00D17AF2">
      <w:pPr>
        <w:ind w:left="709" w:hanging="709"/>
        <w:rPr>
          <w:rFonts w:ascii="Cambria" w:hAnsi="Cambria"/>
        </w:rPr>
      </w:pPr>
    </w:p>
    <w:p w14:paraId="0F0D0006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14:paraId="00C69AB6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14:paraId="5E29E8E5" w14:textId="77777777"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14:paraId="08D87C8D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Pokud bude Prodávající v prodlení proti termínu předání zboží, je povinen zaplatit </w:t>
      </w:r>
      <w:r w:rsidRPr="007D571F">
        <w:rPr>
          <w:rFonts w:ascii="Cambria" w:hAnsi="Cambria"/>
          <w:sz w:val="22"/>
        </w:rPr>
        <w:t xml:space="preserve">Kupujícímu smluvní pokutu ve výši 0,05 % z ceny zboží bez DPH za každý i započatý den prodlení. Uvedená smluvní pokuta nemá vliv na výši případné náhrady škody. </w:t>
      </w:r>
    </w:p>
    <w:p w14:paraId="742EE69D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46521A7B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 xml:space="preserve">Prodlení prodávajícího proti Termínu předání a převzetí zboží </w:t>
      </w:r>
      <w:proofErr w:type="gramStart"/>
      <w:r w:rsidRPr="007D571F">
        <w:rPr>
          <w:rFonts w:ascii="Cambria" w:hAnsi="Cambria"/>
          <w:sz w:val="22"/>
        </w:rPr>
        <w:t>delší</w:t>
      </w:r>
      <w:proofErr w:type="gramEnd"/>
      <w:r w:rsidRPr="007D571F">
        <w:rPr>
          <w:rFonts w:ascii="Cambria" w:hAnsi="Cambria"/>
          <w:sz w:val="22"/>
        </w:rPr>
        <w:t xml:space="preserve"> jak deset dnů se považuje za podstatné porušení smlouvy.</w:t>
      </w:r>
    </w:p>
    <w:p w14:paraId="56CECDDA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56BC16FC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>Pokud bude kupující v prodlení s úhradou faktury proti sjednanému termínu, je povinen zaplatit prodávajícímu úrok z prodlení ve výši 0,01 %</w:t>
      </w:r>
      <w:r w:rsidRPr="007D571F">
        <w:rPr>
          <w:rFonts w:ascii="Cambria" w:hAnsi="Cambria"/>
          <w:color w:val="FF0000"/>
          <w:sz w:val="22"/>
        </w:rPr>
        <w:t xml:space="preserve"> </w:t>
      </w:r>
      <w:r w:rsidRPr="007D571F">
        <w:rPr>
          <w:rFonts w:ascii="Cambria" w:hAnsi="Cambria"/>
          <w:sz w:val="22"/>
        </w:rPr>
        <w:t xml:space="preserve">z dlužné částky za každý i započatý den prodlení. </w:t>
      </w:r>
    </w:p>
    <w:p w14:paraId="08CAA5E1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614A6488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 xml:space="preserve">Prodlení kupujícího s úhradou faktury </w:t>
      </w:r>
      <w:proofErr w:type="gramStart"/>
      <w:r w:rsidRPr="007D571F">
        <w:rPr>
          <w:rFonts w:ascii="Cambria" w:hAnsi="Cambria"/>
          <w:sz w:val="22"/>
        </w:rPr>
        <w:t>delší</w:t>
      </w:r>
      <w:proofErr w:type="gramEnd"/>
      <w:r w:rsidRPr="007D571F">
        <w:rPr>
          <w:rFonts w:ascii="Cambria" w:hAnsi="Cambria"/>
          <w:sz w:val="22"/>
        </w:rPr>
        <w:t xml:space="preserve"> jak třicet</w:t>
      </w:r>
      <w:r w:rsidRPr="007D571F">
        <w:rPr>
          <w:rFonts w:ascii="Cambria" w:hAnsi="Cambria"/>
          <w:color w:val="FF0000"/>
          <w:sz w:val="22"/>
        </w:rPr>
        <w:t xml:space="preserve"> </w:t>
      </w:r>
      <w:r w:rsidRPr="007D571F">
        <w:rPr>
          <w:rFonts w:ascii="Cambria" w:hAnsi="Cambria"/>
          <w:sz w:val="22"/>
        </w:rPr>
        <w:t>dnů se</w:t>
      </w:r>
      <w:r w:rsidRPr="00F8323A">
        <w:rPr>
          <w:rFonts w:ascii="Cambria" w:hAnsi="Cambria"/>
          <w:sz w:val="22"/>
        </w:rPr>
        <w:t xml:space="preserve"> považuje za podstatné porušení smlouvy.</w:t>
      </w:r>
    </w:p>
    <w:p w14:paraId="7DFF8D4B" w14:textId="77777777"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14:paraId="4FDC78EC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5817C72E" w14:textId="77777777" w:rsidR="00D17AF2" w:rsidRPr="00F8323A" w:rsidRDefault="00D17AF2" w:rsidP="00D17AF2">
      <w:pPr>
        <w:jc w:val="center"/>
        <w:rPr>
          <w:rFonts w:ascii="Cambria" w:hAnsi="Cambria"/>
          <w:b/>
          <w:sz w:val="22"/>
        </w:rPr>
      </w:pPr>
    </w:p>
    <w:p w14:paraId="23411A90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13A4BA8A" w14:textId="77777777" w:rsidR="00D17AF2" w:rsidRPr="005B7654" w:rsidRDefault="00D17AF2" w:rsidP="00D17AF2">
      <w:pPr>
        <w:jc w:val="both"/>
        <w:rPr>
          <w:rFonts w:ascii="Cambria" w:hAnsi="Cambria"/>
          <w:b/>
        </w:rPr>
      </w:pPr>
    </w:p>
    <w:p w14:paraId="31950AC3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VII.</w:t>
      </w:r>
    </w:p>
    <w:p w14:paraId="3DCAB162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Předání a převzetí zboží</w:t>
      </w:r>
    </w:p>
    <w:p w14:paraId="2403CE93" w14:textId="77777777"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4118AC4D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Místem předání a převzetí zboží je provozovna kupujícího.</w:t>
      </w:r>
    </w:p>
    <w:p w14:paraId="6A96EA13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3A9ECE84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>O průběhu předávacího a přejímacího řízení pořídí kupující zápis (protokol). Povinným obsahem protokolu jsou:</w:t>
      </w:r>
    </w:p>
    <w:p w14:paraId="79658234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údaje o prodávajícím a kupujícím</w:t>
      </w:r>
    </w:p>
    <w:p w14:paraId="46410671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popis zboží, které je předmětem předání a převzetí</w:t>
      </w:r>
    </w:p>
    <w:p w14:paraId="47A0F923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termín, od kterého počíná běžet záruční lhůta</w:t>
      </w:r>
    </w:p>
    <w:p w14:paraId="058296A0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prohlášení kupujícího, zda zboží přejímá nebo nepřejímá </w:t>
      </w:r>
    </w:p>
    <w:p w14:paraId="7DD9229B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E119424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14:paraId="536CD80F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soupis zjištěných vad a nedodělků</w:t>
      </w:r>
    </w:p>
    <w:p w14:paraId="11A98D05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3093BCED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14:paraId="2EC3AE35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23FF067D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Nedojde-li mezi oběma stranami k dohodě o termínu odstranění vad a nedodělků, pak platí, že vady a nedodělky musí být odstraněny nejpozději do 30 dnů ode dne předání a převzetí zboží.</w:t>
      </w:r>
    </w:p>
    <w:p w14:paraId="09A8BE15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990E8D9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14:paraId="37418FAB" w14:textId="77777777" w:rsidR="00D17AF2" w:rsidRPr="005B7654" w:rsidRDefault="00D17AF2" w:rsidP="00D17AF2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14:paraId="69316DDB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VIII.</w:t>
      </w:r>
    </w:p>
    <w:p w14:paraId="2850697D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14:paraId="2FEBAEB6" w14:textId="77777777" w:rsidR="00D17AF2" w:rsidRPr="005B7654" w:rsidRDefault="00D17AF2" w:rsidP="00D17AF2">
      <w:pPr>
        <w:pStyle w:val="Zkladntext"/>
        <w:spacing w:line="240" w:lineRule="atLeast"/>
        <w:rPr>
          <w:rFonts w:ascii="Cambria" w:hAnsi="Cambria"/>
          <w:b/>
        </w:rPr>
      </w:pPr>
    </w:p>
    <w:p w14:paraId="7F9A4ED6" w14:textId="0CF69F8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bookmarkStart w:id="2" w:name="_Hlk70521530"/>
      <w:r w:rsidRPr="00F8323A">
        <w:rPr>
          <w:rFonts w:ascii="Cambria" w:hAnsi="Cambria"/>
          <w:sz w:val="22"/>
        </w:rPr>
        <w:t xml:space="preserve">Záruka za jakost pro veškeré dodávané zboží je sjednána v délce </w:t>
      </w:r>
      <w:r w:rsidR="003872FC">
        <w:rPr>
          <w:rFonts w:ascii="Cambria" w:hAnsi="Cambria"/>
          <w:sz w:val="22"/>
        </w:rPr>
        <w:t>60</w:t>
      </w:r>
      <w:r w:rsidRPr="00F8323A">
        <w:rPr>
          <w:rFonts w:ascii="Cambria" w:hAnsi="Cambria"/>
          <w:sz w:val="22"/>
        </w:rPr>
        <w:t xml:space="preserve"> měsíců</w:t>
      </w:r>
      <w:r w:rsidR="003872FC">
        <w:rPr>
          <w:rFonts w:ascii="Cambria" w:hAnsi="Cambria"/>
          <w:sz w:val="22"/>
        </w:rPr>
        <w:t xml:space="preserve"> nebo 5.000 </w:t>
      </w:r>
      <w:proofErr w:type="spellStart"/>
      <w:r w:rsidR="003872FC">
        <w:rPr>
          <w:rFonts w:ascii="Cambria" w:hAnsi="Cambria"/>
          <w:sz w:val="22"/>
        </w:rPr>
        <w:t>Mth</w:t>
      </w:r>
      <w:proofErr w:type="spellEnd"/>
      <w:r w:rsidR="003872FC">
        <w:rPr>
          <w:rFonts w:ascii="Cambria" w:hAnsi="Cambria"/>
          <w:sz w:val="22"/>
        </w:rPr>
        <w:t xml:space="preserve"> v závislosti na skutečnosti, která nastane dříve</w:t>
      </w:r>
      <w:r w:rsidRPr="00F8323A">
        <w:rPr>
          <w:rFonts w:ascii="Cambria" w:hAnsi="Cambria"/>
          <w:sz w:val="22"/>
        </w:rPr>
        <w:t xml:space="preserve">. </w:t>
      </w:r>
    </w:p>
    <w:bookmarkEnd w:id="2"/>
    <w:p w14:paraId="5DCF55F6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219FB2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14:paraId="02F86DFF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FA08CB5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14:paraId="1D42B0A8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227FF0A7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14:paraId="2140056B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301CB00A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579A4520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545AC021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</w:t>
      </w:r>
      <w:proofErr w:type="gramStart"/>
      <w:r w:rsidRPr="00F8323A">
        <w:rPr>
          <w:rFonts w:ascii="Cambria" w:hAnsi="Cambria"/>
          <w:sz w:val="22"/>
        </w:rPr>
        <w:t>uvedeno</w:t>
      </w:r>
      <w:proofErr w:type="gramEnd"/>
      <w:r w:rsidRPr="00F8323A">
        <w:rPr>
          <w:rFonts w:ascii="Cambria" w:hAnsi="Cambria"/>
          <w:sz w:val="22"/>
        </w:rPr>
        <w:t xml:space="preserve"> jak se projevují. Dále v reklamaci kupující uvede, jakým způsobem požaduje sjednat nápravu. Kupující je oprávněn požadovat: </w:t>
      </w:r>
    </w:p>
    <w:p w14:paraId="38899438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11080735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odstranění vady dodáním náhradního plnění (u vad materiálů, zařizovacích </w:t>
      </w:r>
      <w:proofErr w:type="gramStart"/>
      <w:r w:rsidRPr="00F8323A">
        <w:rPr>
          <w:rFonts w:ascii="Cambria" w:hAnsi="Cambria"/>
          <w:sz w:val="22"/>
        </w:rPr>
        <w:t>předmětů,</w:t>
      </w:r>
      <w:proofErr w:type="gramEnd"/>
      <w:r w:rsidRPr="00F8323A">
        <w:rPr>
          <w:rFonts w:ascii="Cambria" w:hAnsi="Cambria"/>
          <w:sz w:val="22"/>
        </w:rPr>
        <w:t xml:space="preserve"> apod.),</w:t>
      </w:r>
    </w:p>
    <w:p w14:paraId="7C092E14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opravou, je-li vada opravitelná,</w:t>
      </w:r>
    </w:p>
    <w:p w14:paraId="0739AD74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přiměřenou slevu ze sjednané ceny.</w:t>
      </w:r>
    </w:p>
    <w:p w14:paraId="4ABFFC1A" w14:textId="77777777" w:rsidR="00D17AF2" w:rsidRPr="00F8323A" w:rsidRDefault="00D17AF2" w:rsidP="00D17AF2">
      <w:pPr>
        <w:ind w:left="708"/>
        <w:jc w:val="both"/>
        <w:rPr>
          <w:rFonts w:ascii="Cambria" w:hAnsi="Cambria"/>
          <w:sz w:val="22"/>
        </w:rPr>
      </w:pPr>
    </w:p>
    <w:p w14:paraId="42375DCB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>Právo kupujícího vyplývající ze záruky zaniká, pokud kupující neoznámí vady zboží:</w:t>
      </w:r>
    </w:p>
    <w:p w14:paraId="6116013F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zjistí,</w:t>
      </w:r>
    </w:p>
    <w:p w14:paraId="243AB930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14:paraId="7BDF1E1B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3992F070" w14:textId="77777777" w:rsidR="00D17AF2" w:rsidRPr="00F8323A" w:rsidRDefault="00D17AF2" w:rsidP="00D17AF2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551ED1A0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14:paraId="1A5CD845" w14:textId="77777777"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E18D2E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F8323A">
        <w:rPr>
          <w:rFonts w:ascii="Cambria" w:hAnsi="Cambria"/>
          <w:sz w:val="22"/>
        </w:rPr>
        <w:t xml:space="preserve">Prodávající je povinen </w:t>
      </w:r>
      <w:r w:rsidRPr="00F8323A">
        <w:rPr>
          <w:rFonts w:ascii="Cambria" w:hAnsi="Cambria"/>
          <w:color w:val="auto"/>
          <w:sz w:val="22"/>
        </w:rPr>
        <w:t xml:space="preserve">nejpozději do 15 dnů po obdržení reklamace písemně oznámit </w:t>
      </w:r>
      <w:proofErr w:type="gramStart"/>
      <w:r w:rsidRPr="00F8323A">
        <w:rPr>
          <w:rFonts w:ascii="Cambria" w:hAnsi="Cambria"/>
          <w:color w:val="auto"/>
          <w:sz w:val="22"/>
        </w:rPr>
        <w:t>kupujícímu</w:t>
      </w:r>
      <w:proofErr w:type="gramEnd"/>
      <w:r w:rsidRPr="00F8323A">
        <w:rPr>
          <w:rFonts w:ascii="Cambria" w:hAnsi="Cambria"/>
          <w:color w:val="auto"/>
          <w:sz w:val="22"/>
        </w:rPr>
        <w:t xml:space="preserve"> zda reklamaci uznává či neuznává. Pokud tak neučiní, má se za to, že reklamaci kupujícího uznává. Vždy však musí nastoupit k odstranění vad dle článku IX. této Smlouvy. </w:t>
      </w:r>
    </w:p>
    <w:p w14:paraId="45F20DCE" w14:textId="77777777"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208677B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14:paraId="4776DD1C" w14:textId="77777777"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60D45BA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umožnit pracovníkům prodávajícího přístup </w:t>
      </w:r>
      <w:r w:rsidRPr="00F8323A">
        <w:rPr>
          <w:rFonts w:ascii="Cambria" w:hAnsi="Cambria"/>
          <w:color w:val="auto"/>
          <w:sz w:val="22"/>
        </w:rPr>
        <w:t>za doprovodu pověřené osoby kupujícího</w:t>
      </w:r>
      <w:r w:rsidRPr="00F8323A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14:paraId="3638C025" w14:textId="77777777"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A302189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14:paraId="6383534B" w14:textId="77777777" w:rsidR="00D17AF2" w:rsidRPr="005B7654" w:rsidRDefault="00D17AF2" w:rsidP="00D17AF2">
      <w:pPr>
        <w:pStyle w:val="Odstavecseseznamem"/>
        <w:rPr>
          <w:rFonts w:ascii="Cambria" w:hAnsi="Cambria"/>
          <w:b/>
        </w:rPr>
      </w:pPr>
    </w:p>
    <w:p w14:paraId="401F4BDF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14:paraId="0BAE8BDF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14:paraId="4238A608" w14:textId="77777777" w:rsidR="00D17AF2" w:rsidRPr="005B7654" w:rsidRDefault="00D17AF2" w:rsidP="00D17AF2">
      <w:pPr>
        <w:jc w:val="both"/>
        <w:rPr>
          <w:rFonts w:ascii="Cambria" w:hAnsi="Cambria"/>
          <w:b/>
          <w:sz w:val="22"/>
          <w:szCs w:val="22"/>
        </w:rPr>
      </w:pPr>
    </w:p>
    <w:p w14:paraId="12464758" w14:textId="77777777" w:rsidR="00D17AF2" w:rsidRPr="00232733" w:rsidRDefault="00D17AF2" w:rsidP="00D17AF2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2D2BA48E" w14:textId="77777777" w:rsidR="00D17AF2" w:rsidRPr="00232733" w:rsidRDefault="00D17AF2" w:rsidP="00D17AF2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14:paraId="7E54AE27" w14:textId="77777777" w:rsidR="00D17AF2" w:rsidRPr="00232733" w:rsidRDefault="00232733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232733">
        <w:rPr>
          <w:rFonts w:ascii="Cambria" w:hAnsi="Cambria"/>
          <w:sz w:val="22"/>
          <w:szCs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Pr="00232733">
        <w:rPr>
          <w:rFonts w:ascii="Cambria" w:hAnsi="Cambria"/>
          <w:sz w:val="22"/>
          <w:szCs w:val="22"/>
          <w:highlight w:val="yellow"/>
        </w:rPr>
        <w:t>………</w:t>
      </w:r>
      <w:r w:rsidRPr="00232733">
        <w:rPr>
          <w:rFonts w:ascii="Cambria" w:hAnsi="Cambria"/>
          <w:sz w:val="22"/>
          <w:szCs w:val="22"/>
        </w:rPr>
        <w:t xml:space="preserve"> hodin od nahlášení vady (poruchy) Kupujícím v pracovních dnech. Servis a opravy musí být Prodávající přednostně schopen provádět v místě plnění dle čl. V. odst. 2 této Smlouvy. (</w:t>
      </w:r>
      <w:r w:rsidRPr="00232733">
        <w:rPr>
          <w:rFonts w:ascii="Cambria" w:hAnsi="Cambria"/>
          <w:i/>
          <w:sz w:val="22"/>
          <w:szCs w:val="22"/>
        </w:rPr>
        <w:t>Doplní účastník dle své nabídky. Zadavatel požaduje, aby započetí opravy bylo zajištěno v délce nejvíce 4</w:t>
      </w:r>
      <w:r w:rsidR="00D32EC5">
        <w:rPr>
          <w:rFonts w:ascii="Cambria" w:hAnsi="Cambria"/>
          <w:i/>
          <w:sz w:val="22"/>
          <w:szCs w:val="22"/>
        </w:rPr>
        <w:t>8</w:t>
      </w:r>
      <w:r w:rsidRPr="00232733">
        <w:rPr>
          <w:rFonts w:ascii="Cambria" w:hAnsi="Cambria"/>
          <w:i/>
          <w:sz w:val="22"/>
          <w:szCs w:val="22"/>
        </w:rPr>
        <w:t xml:space="preserve"> hodin od nahlášení vady v pracovních dnech. (se zaokrouhlením na celé hodiny)</w:t>
      </w:r>
      <w:r w:rsidR="00D17AF2" w:rsidRPr="00232733">
        <w:rPr>
          <w:rFonts w:ascii="Cambria" w:hAnsi="Cambria"/>
          <w:sz w:val="22"/>
          <w:szCs w:val="22"/>
        </w:rPr>
        <w:t xml:space="preserve">. </w:t>
      </w:r>
    </w:p>
    <w:p w14:paraId="11AA14D1" w14:textId="77777777" w:rsidR="00D17AF2" w:rsidRPr="00232733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44ED5923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</w:t>
      </w:r>
      <w:r w:rsidRPr="00F8323A">
        <w:rPr>
          <w:rFonts w:ascii="Cambria" w:hAnsi="Cambria"/>
          <w:sz w:val="22"/>
        </w:rPr>
        <w:t xml:space="preserve"> současně rozumí uplatnění reklamace podle čl. VIII. této smlouvy. V oznámení vady Kupující uvede popis vady nebo informaci o tom, jak se vada projevuje.</w:t>
      </w:r>
    </w:p>
    <w:p w14:paraId="60816AEE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5FF016C8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Za započetí opravy je považováno reálné zahájení prací na nahlášené vadě.</w:t>
      </w:r>
    </w:p>
    <w:p w14:paraId="18A6ED32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56E65847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Kontaktní osoba Prodávajícího ve věcech servisu a oprav:</w:t>
      </w:r>
    </w:p>
    <w:p w14:paraId="5DD56FB6" w14:textId="77777777" w:rsidR="00D17AF2" w:rsidRPr="00F8323A" w:rsidRDefault="00D17AF2" w:rsidP="00D17AF2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Jméno a příjmení: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  <w:highlight w:val="yellow"/>
        </w:rPr>
        <w:t>……………………………….</w:t>
      </w:r>
    </w:p>
    <w:p w14:paraId="602B83BD" w14:textId="77777777" w:rsidR="00D17AF2" w:rsidRPr="00F8323A" w:rsidRDefault="00D17AF2" w:rsidP="00D17AF2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Telefon: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0069D5B6" w14:textId="77777777"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E-mail: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773857BE" w14:textId="77777777"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478B0FCE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D32EC5">
        <w:rPr>
          <w:rFonts w:ascii="Cambria" w:hAnsi="Cambria"/>
          <w:sz w:val="22"/>
        </w:rPr>
        <w:br/>
        <w:t xml:space="preserve">2 této Smlouvy, je Kupující oprávněn účtovat prodávajícímu smluvní pokutu ve výši </w:t>
      </w:r>
      <w:r w:rsidRPr="00D32EC5">
        <w:rPr>
          <w:rFonts w:ascii="Cambria" w:hAnsi="Cambria"/>
          <w:sz w:val="22"/>
        </w:rPr>
        <w:br/>
      </w:r>
      <w:r w:rsidR="00F64D22" w:rsidRPr="00D32EC5">
        <w:rPr>
          <w:rFonts w:ascii="Cambria" w:hAnsi="Cambria"/>
          <w:sz w:val="22"/>
        </w:rPr>
        <w:t xml:space="preserve">0,05 </w:t>
      </w:r>
      <w:r w:rsidRPr="00D32EC5">
        <w:rPr>
          <w:rFonts w:ascii="Cambria" w:hAnsi="Cambria"/>
          <w:sz w:val="22"/>
        </w:rPr>
        <w:t xml:space="preserve">% z ceny zboží bez DPH za každou i započatou hodinou prodlení. </w:t>
      </w:r>
    </w:p>
    <w:p w14:paraId="3CEA3CC2" w14:textId="77777777" w:rsidR="00D17AF2" w:rsidRPr="00D32EC5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0129C00A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14:paraId="39B8DFC7" w14:textId="77777777" w:rsidR="00D17AF2" w:rsidRPr="00D32EC5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046DAC37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7E746D87" w14:textId="77777777"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539AD30C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14:paraId="759F48B3" w14:textId="77777777"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7AB4F6F5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14:paraId="0B72FFA1" w14:textId="77777777"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55C5893F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F8323A">
        <w:rPr>
          <w:rFonts w:ascii="Cambria" w:hAnsi="Cambria"/>
          <w:sz w:val="22"/>
          <w:szCs w:val="24"/>
        </w:rPr>
        <w:t>na veškerý předmět plnění dle Specifikace předmětu plnění</w:t>
      </w: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14:paraId="162F13DA" w14:textId="77777777"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27193D22" w14:textId="77777777"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X.</w:t>
      </w:r>
    </w:p>
    <w:p w14:paraId="0E4AF7E7" w14:textId="77777777"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Vlastnictví zboží a nebezpečí škody na zboží </w:t>
      </w:r>
    </w:p>
    <w:p w14:paraId="6D151562" w14:textId="77777777"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5CE240D8" w14:textId="77777777"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Vlastníkem zboží je až do úplného zaplacení prodávající.</w:t>
      </w:r>
    </w:p>
    <w:p w14:paraId="6EDE7C34" w14:textId="77777777" w:rsidR="00D17AF2" w:rsidRPr="00F8323A" w:rsidRDefault="00D17AF2" w:rsidP="00D17AF2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684FB9A5" w14:textId="77777777"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14:paraId="5591D85D" w14:textId="77777777"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5726576D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XI.</w:t>
      </w:r>
    </w:p>
    <w:p w14:paraId="74F4E329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14:paraId="71BB91AE" w14:textId="77777777"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43D0AEBB" w14:textId="77777777"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14:paraId="37CC12C7" w14:textId="77777777" w:rsidR="00D17AF2" w:rsidRPr="00F8323A" w:rsidRDefault="00D17AF2" w:rsidP="00D17AF2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2AF923C7" w14:textId="77777777"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</w:t>
      </w:r>
      <w:r w:rsidRPr="00F8323A">
        <w:rPr>
          <w:rFonts w:ascii="Cambria" w:hAnsi="Cambria"/>
          <w:sz w:val="22"/>
        </w:rPr>
        <w:lastRenderedPageBreak/>
        <w:t xml:space="preserve">důvodně odvolala na vyšší moc, právo odstoupit od smlouvy. Účinnost odstoupení nastává v tomto případě dnem doručení oznámení. </w:t>
      </w:r>
    </w:p>
    <w:p w14:paraId="32DE47B6" w14:textId="77777777" w:rsidR="00D17AF2" w:rsidRDefault="00D17AF2" w:rsidP="00D17AF2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14:paraId="1471D05C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XII.</w:t>
      </w:r>
    </w:p>
    <w:p w14:paraId="6D531896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14:paraId="27E3110E" w14:textId="77777777" w:rsidR="00D17AF2" w:rsidRPr="005B7654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4D12028D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14:paraId="46F8CB77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51A271D1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14:paraId="5FF533BE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5CCEF18A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14:paraId="0A151C18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66E379D7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14:paraId="3FC624FE" w14:textId="77777777" w:rsidR="00E7047A" w:rsidRPr="00F8323A" w:rsidRDefault="00E7047A" w:rsidP="00E7047A">
      <w:pPr>
        <w:pStyle w:val="Odstavecseseznamem"/>
        <w:rPr>
          <w:rFonts w:ascii="Cambria" w:hAnsi="Cambria"/>
          <w:sz w:val="22"/>
        </w:rPr>
      </w:pPr>
    </w:p>
    <w:p w14:paraId="2F85EFBA" w14:textId="77777777" w:rsidR="00E7047A" w:rsidRPr="00F8323A" w:rsidRDefault="00E7047A" w:rsidP="00E7047A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Kupující může jednostranně odstoupit od smlouvy v případě nedodání zboží ve sjednaném termínu.</w:t>
      </w:r>
      <w:r w:rsidRPr="00F8323A">
        <w:rPr>
          <w:sz w:val="22"/>
        </w:rPr>
        <w:t xml:space="preserve"> </w:t>
      </w:r>
      <w:r w:rsidRPr="00F8323A">
        <w:rPr>
          <w:rFonts w:ascii="Cambria" w:hAnsi="Cambria"/>
          <w:sz w:val="22"/>
        </w:rPr>
        <w:t>Prodávajícímu nenáleží žádná náhrada škody.</w:t>
      </w:r>
    </w:p>
    <w:p w14:paraId="404A890A" w14:textId="77777777" w:rsidR="00D17AF2" w:rsidRPr="005B7654" w:rsidRDefault="00D17AF2" w:rsidP="00D17AF2">
      <w:pPr>
        <w:tabs>
          <w:tab w:val="left" w:pos="709"/>
        </w:tabs>
        <w:jc w:val="center"/>
        <w:rPr>
          <w:rFonts w:ascii="Cambria" w:hAnsi="Cambria"/>
          <w:b/>
        </w:rPr>
      </w:pPr>
    </w:p>
    <w:p w14:paraId="06780FA4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XIII. </w:t>
      </w:r>
    </w:p>
    <w:p w14:paraId="46FCB33C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14:paraId="6774E886" w14:textId="77777777" w:rsidR="00D17AF2" w:rsidRPr="005B7654" w:rsidRDefault="00D17AF2" w:rsidP="00D17AF2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14:paraId="0B0953D2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</w:t>
      </w:r>
      <w:proofErr w:type="gramStart"/>
      <w:r w:rsidRPr="00F8323A">
        <w:rPr>
          <w:rFonts w:ascii="Cambria" w:hAnsi="Cambria"/>
          <w:sz w:val="22"/>
        </w:rPr>
        <w:t>smlouvě</w:t>
      </w:r>
      <w:proofErr w:type="gramEnd"/>
      <w:r w:rsidRPr="00F8323A">
        <w:rPr>
          <w:rFonts w:ascii="Cambria" w:hAnsi="Cambria"/>
          <w:sz w:val="22"/>
        </w:rPr>
        <w:t xml:space="preserve"> popř. dohodou. Jiné zápisy, protokoly apod., se za změnu smlouvy nepovažují. </w:t>
      </w:r>
    </w:p>
    <w:p w14:paraId="7FE14B6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117478E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7520B37A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2924590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14:paraId="40835617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98A93B7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2451986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950F88A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14:paraId="625BC4C3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59845A0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>Prodávající je osobou povinnou spolupůsobit při výkonu finanční kontroly ve smyslu ustanovení § 2 e) zákona č. 320/2001 Sb., o finanční kontrole ve veřejné správě, v platném znění.</w:t>
      </w:r>
    </w:p>
    <w:p w14:paraId="6DB414B1" w14:textId="77777777"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308AB70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Prodávající prohlašuje, že je pojištěn na odpovědnost za škodu způsobenou třetím osobám dodávkou, </w:t>
      </w:r>
      <w:proofErr w:type="gramStart"/>
      <w:r w:rsidRPr="00F8323A">
        <w:rPr>
          <w:rFonts w:ascii="Cambria" w:hAnsi="Cambria"/>
          <w:sz w:val="22"/>
          <w:szCs w:val="24"/>
        </w:rPr>
        <w:t>instalací</w:t>
      </w:r>
      <w:proofErr w:type="gramEnd"/>
      <w:r w:rsidRPr="00F8323A">
        <w:rPr>
          <w:rFonts w:ascii="Cambria" w:hAnsi="Cambria"/>
          <w:sz w:val="22"/>
          <w:szCs w:val="24"/>
        </w:rPr>
        <w:t xml:space="preserve"> resp. montáží nebo testování předmětu plnění způsobenou na ostatním majetku až do výše kupní ceny zboží.</w:t>
      </w:r>
    </w:p>
    <w:p w14:paraId="549C2A3C" w14:textId="77777777"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060D1D7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F8323A">
        <w:rPr>
          <w:rFonts w:ascii="Cambria" w:hAnsi="Cambria"/>
          <w:sz w:val="22"/>
        </w:rPr>
        <w:t>ode dne doručení pokynu kupujícího k zahájení plnění.</w:t>
      </w:r>
    </w:p>
    <w:p w14:paraId="402FED4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9AF1D48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1E030E21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41B99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14:paraId="5279B922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22C0411E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14:paraId="448EE7BA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395C9D84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14:paraId="3113ADB7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AFC1A5F" w14:textId="77777777"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</w:p>
    <w:p w14:paraId="148CA700" w14:textId="77777777"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Přílohy a nedílné součásti Smlouvy:</w:t>
      </w:r>
    </w:p>
    <w:p w14:paraId="72EF6178" w14:textId="77777777" w:rsidR="00D17AF2" w:rsidRPr="00F8323A" w:rsidRDefault="00D17AF2" w:rsidP="00D17AF2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  <w:sz w:val="22"/>
        </w:rPr>
      </w:pPr>
      <w:r w:rsidRPr="00F8323A">
        <w:rPr>
          <w:rFonts w:ascii="Cambria" w:hAnsi="Cambria"/>
          <w:i/>
          <w:sz w:val="22"/>
        </w:rPr>
        <w:t>Specifikace předmětu plnění</w:t>
      </w:r>
    </w:p>
    <w:p w14:paraId="647B3AD1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68C5870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129ABD6" w14:textId="70F9D886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V </w:t>
      </w:r>
      <w:r w:rsidRPr="00F8323A">
        <w:rPr>
          <w:rFonts w:ascii="Cambria" w:hAnsi="Cambria"/>
          <w:sz w:val="22"/>
          <w:highlight w:val="yellow"/>
        </w:rPr>
        <w:t>…………………</w:t>
      </w:r>
      <w:r w:rsidRPr="00F8323A">
        <w:rPr>
          <w:rFonts w:ascii="Cambria" w:hAnsi="Cambria"/>
          <w:sz w:val="22"/>
        </w:rPr>
        <w:t xml:space="preserve"> dne </w:t>
      </w:r>
      <w:r w:rsidRPr="00F8323A">
        <w:rPr>
          <w:rFonts w:ascii="Cambria" w:hAnsi="Cambria"/>
          <w:sz w:val="22"/>
          <w:highlight w:val="yellow"/>
        </w:rPr>
        <w:t>…………</w:t>
      </w:r>
      <w:r w:rsidR="007D4CC8" w:rsidRPr="00F8323A">
        <w:rPr>
          <w:rFonts w:ascii="Cambria" w:hAnsi="Cambria"/>
          <w:sz w:val="22"/>
        </w:rPr>
        <w:t xml:space="preserve"> 202</w:t>
      </w:r>
      <w:r w:rsidR="001B6FCA">
        <w:rPr>
          <w:rFonts w:ascii="Cambria" w:hAnsi="Cambria"/>
          <w:sz w:val="22"/>
        </w:rPr>
        <w:t>1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>V</w:t>
      </w:r>
      <w:r w:rsidR="000E0B4D">
        <w:rPr>
          <w:rFonts w:ascii="Cambria" w:hAnsi="Cambria"/>
          <w:sz w:val="22"/>
        </w:rPr>
        <w:t> Novém Malíně</w:t>
      </w:r>
      <w:r w:rsidR="007D4CC8" w:rsidRPr="00F8323A">
        <w:rPr>
          <w:rFonts w:ascii="Cambria" w:hAnsi="Cambria"/>
          <w:sz w:val="22"/>
        </w:rPr>
        <w:t>, dne ………… 202</w:t>
      </w:r>
      <w:r w:rsidR="001B6FCA">
        <w:rPr>
          <w:rFonts w:ascii="Cambria" w:hAnsi="Cambria"/>
          <w:sz w:val="22"/>
        </w:rPr>
        <w:t>1</w:t>
      </w:r>
    </w:p>
    <w:p w14:paraId="26B200D8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15D7189E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77D81713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Za prodávajícího: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Za kupujícího: </w:t>
      </w:r>
    </w:p>
    <w:p w14:paraId="37FA1E27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11638787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3252F2DA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333B6080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07F1D709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63D32126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  <w:highlight w:val="yellow"/>
        </w:rPr>
        <w:t>…………………………….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………………………………….  </w:t>
      </w:r>
    </w:p>
    <w:p w14:paraId="0E6D46AD" w14:textId="2018C352" w:rsidR="000E0B4D" w:rsidRPr="003C2360" w:rsidRDefault="000E0B4D" w:rsidP="000E0B4D">
      <w:pPr>
        <w:ind w:left="4536" w:firstLine="427"/>
        <w:rPr>
          <w:rFonts w:ascii="Cambria" w:hAnsi="Cambria"/>
          <w:b/>
        </w:rPr>
      </w:pPr>
      <w:r w:rsidRPr="003C2360">
        <w:rPr>
          <w:rFonts w:ascii="Cambria" w:hAnsi="Cambria"/>
          <w:b/>
        </w:rPr>
        <w:t>RP a Z odpady s.r.o.</w:t>
      </w:r>
    </w:p>
    <w:p w14:paraId="113D0602" w14:textId="77777777" w:rsidR="000E0B4D" w:rsidRPr="003C2360" w:rsidRDefault="000E0B4D" w:rsidP="000E0B4D">
      <w:pPr>
        <w:ind w:left="4536" w:firstLine="427"/>
        <w:rPr>
          <w:rFonts w:ascii="Cambria" w:hAnsi="Cambria"/>
        </w:rPr>
      </w:pPr>
      <w:r w:rsidRPr="003C2360">
        <w:rPr>
          <w:rFonts w:ascii="Cambria" w:hAnsi="Cambria"/>
        </w:rPr>
        <w:t>Daniel Přikryl, jednatel</w:t>
      </w:r>
    </w:p>
    <w:p w14:paraId="548BA87C" w14:textId="6D1C462D" w:rsidR="007D6A31" w:rsidRPr="00F8323A" w:rsidRDefault="007D6A31" w:rsidP="000E0B4D">
      <w:pPr>
        <w:tabs>
          <w:tab w:val="left" w:pos="4962"/>
        </w:tabs>
        <w:ind w:left="4253"/>
        <w:rPr>
          <w:sz w:val="22"/>
        </w:rPr>
      </w:pPr>
    </w:p>
    <w:sectPr w:rsidR="007D6A31" w:rsidRPr="00F8323A" w:rsidSect="00F8323A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CD34" w14:textId="77777777" w:rsidR="00232733" w:rsidRDefault="00232733">
      <w:r>
        <w:separator/>
      </w:r>
    </w:p>
  </w:endnote>
  <w:endnote w:type="continuationSeparator" w:id="0">
    <w:p w14:paraId="69069CE9" w14:textId="77777777" w:rsidR="00232733" w:rsidRDefault="0023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7E9AD" w14:textId="77777777" w:rsidR="00232733" w:rsidRDefault="00911C7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98C4AB8" w14:textId="77777777" w:rsidR="00232733" w:rsidRDefault="002327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0A2A" w14:textId="77777777" w:rsidR="00232733" w:rsidRDefault="00911C7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F2CF1">
      <w:rPr>
        <w:rStyle w:val="slostrnky"/>
        <w:noProof/>
      </w:rPr>
      <w:t>9</w:t>
    </w:r>
    <w:r>
      <w:rPr>
        <w:rStyle w:val="slostrnky"/>
      </w:rPr>
      <w:fldChar w:fldCharType="end"/>
    </w:r>
  </w:p>
  <w:p w14:paraId="50F2FCD2" w14:textId="77777777" w:rsidR="00232733" w:rsidRDefault="002327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B922A" w14:textId="77777777" w:rsidR="00232733" w:rsidRDefault="00232733">
      <w:r>
        <w:separator/>
      </w:r>
    </w:p>
  </w:footnote>
  <w:footnote w:type="continuationSeparator" w:id="0">
    <w:p w14:paraId="06D60C4F" w14:textId="77777777" w:rsidR="00232733" w:rsidRDefault="0023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5C43" w14:textId="77777777" w:rsidR="00232733" w:rsidRDefault="00232733" w:rsidP="00AC7BB6">
    <w:pPr>
      <w:pStyle w:val="Zhlav"/>
      <w:ind w:left="1836" w:firstLine="4536"/>
    </w:pPr>
    <w:r>
      <w:rPr>
        <w:noProof/>
      </w:rPr>
      <w:drawing>
        <wp:inline distT="0" distB="0" distL="0" distR="0" wp14:anchorId="18CE487A" wp14:editId="3CBF1CAE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 w15:restartNumberingAfterBreak="0">
    <w:nsid w:val="6099283C"/>
    <w:multiLevelType w:val="hybridMultilevel"/>
    <w:tmpl w:val="CF7C5C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4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9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8"/>
  </w:num>
  <w:num w:numId="4">
    <w:abstractNumId w:val="18"/>
  </w:num>
  <w:num w:numId="5">
    <w:abstractNumId w:val="19"/>
  </w:num>
  <w:num w:numId="6">
    <w:abstractNumId w:val="33"/>
  </w:num>
  <w:num w:numId="7">
    <w:abstractNumId w:val="24"/>
  </w:num>
  <w:num w:numId="8">
    <w:abstractNumId w:val="35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8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2"/>
  </w:num>
  <w:num w:numId="21">
    <w:abstractNumId w:val="37"/>
  </w:num>
  <w:num w:numId="22">
    <w:abstractNumId w:val="39"/>
  </w:num>
  <w:num w:numId="23">
    <w:abstractNumId w:val="4"/>
  </w:num>
  <w:num w:numId="24">
    <w:abstractNumId w:val="3"/>
  </w:num>
  <w:num w:numId="25">
    <w:abstractNumId w:val="13"/>
  </w:num>
  <w:num w:numId="26">
    <w:abstractNumId w:val="30"/>
  </w:num>
  <w:num w:numId="27">
    <w:abstractNumId w:val="7"/>
  </w:num>
  <w:num w:numId="28">
    <w:abstractNumId w:val="31"/>
  </w:num>
  <w:num w:numId="29">
    <w:abstractNumId w:val="36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9"/>
  </w:num>
  <w:num w:numId="39">
    <w:abstractNumId w:val="9"/>
  </w:num>
  <w:num w:numId="40">
    <w:abstractNumId w:val="15"/>
  </w:num>
  <w:num w:numId="41">
    <w:abstractNumId w:val="1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44E1"/>
    <w:rsid w:val="00027641"/>
    <w:rsid w:val="000336E1"/>
    <w:rsid w:val="0004267F"/>
    <w:rsid w:val="00060BF7"/>
    <w:rsid w:val="0006144D"/>
    <w:rsid w:val="000614A9"/>
    <w:rsid w:val="00066973"/>
    <w:rsid w:val="0007509F"/>
    <w:rsid w:val="00075B87"/>
    <w:rsid w:val="00077C7D"/>
    <w:rsid w:val="0008008D"/>
    <w:rsid w:val="00082323"/>
    <w:rsid w:val="000842FE"/>
    <w:rsid w:val="00086E00"/>
    <w:rsid w:val="00095165"/>
    <w:rsid w:val="00095A07"/>
    <w:rsid w:val="000A12FA"/>
    <w:rsid w:val="000C346D"/>
    <w:rsid w:val="000D3C4F"/>
    <w:rsid w:val="000D5042"/>
    <w:rsid w:val="000D6B20"/>
    <w:rsid w:val="000E0186"/>
    <w:rsid w:val="000E0789"/>
    <w:rsid w:val="000E0B4D"/>
    <w:rsid w:val="000E6EBB"/>
    <w:rsid w:val="000F78BF"/>
    <w:rsid w:val="000F7B10"/>
    <w:rsid w:val="001002F5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55D5"/>
    <w:rsid w:val="001618BA"/>
    <w:rsid w:val="00162D35"/>
    <w:rsid w:val="00163CBC"/>
    <w:rsid w:val="0016597C"/>
    <w:rsid w:val="001874CD"/>
    <w:rsid w:val="001935D1"/>
    <w:rsid w:val="00193CB2"/>
    <w:rsid w:val="001A0B26"/>
    <w:rsid w:val="001A37DB"/>
    <w:rsid w:val="001A5F9C"/>
    <w:rsid w:val="001B5973"/>
    <w:rsid w:val="001B6FCA"/>
    <w:rsid w:val="001B72E6"/>
    <w:rsid w:val="001C0DEC"/>
    <w:rsid w:val="001C1B8B"/>
    <w:rsid w:val="001C3B19"/>
    <w:rsid w:val="001C5A06"/>
    <w:rsid w:val="001C683B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2733"/>
    <w:rsid w:val="002355F0"/>
    <w:rsid w:val="002373F2"/>
    <w:rsid w:val="002408AE"/>
    <w:rsid w:val="00243DC4"/>
    <w:rsid w:val="00250EEC"/>
    <w:rsid w:val="00261215"/>
    <w:rsid w:val="0026158A"/>
    <w:rsid w:val="00275E86"/>
    <w:rsid w:val="0027636F"/>
    <w:rsid w:val="00283D36"/>
    <w:rsid w:val="002843EA"/>
    <w:rsid w:val="00285AF3"/>
    <w:rsid w:val="0028756A"/>
    <w:rsid w:val="00294B39"/>
    <w:rsid w:val="002A089E"/>
    <w:rsid w:val="002B0455"/>
    <w:rsid w:val="002B2408"/>
    <w:rsid w:val="002C0464"/>
    <w:rsid w:val="002C31FC"/>
    <w:rsid w:val="002D4151"/>
    <w:rsid w:val="002D47B9"/>
    <w:rsid w:val="002E150F"/>
    <w:rsid w:val="002E3FF0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8A1"/>
    <w:rsid w:val="00385A55"/>
    <w:rsid w:val="003872FC"/>
    <w:rsid w:val="00387851"/>
    <w:rsid w:val="00391CE4"/>
    <w:rsid w:val="003B2637"/>
    <w:rsid w:val="003B5713"/>
    <w:rsid w:val="003C31EB"/>
    <w:rsid w:val="003C61EE"/>
    <w:rsid w:val="003D4AF4"/>
    <w:rsid w:val="003D509F"/>
    <w:rsid w:val="003E429E"/>
    <w:rsid w:val="003E66FC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0D9F"/>
    <w:rsid w:val="004A5FB7"/>
    <w:rsid w:val="004B3EA4"/>
    <w:rsid w:val="004B5EFD"/>
    <w:rsid w:val="004D2D80"/>
    <w:rsid w:val="004D6884"/>
    <w:rsid w:val="004E6F17"/>
    <w:rsid w:val="00506042"/>
    <w:rsid w:val="005100B5"/>
    <w:rsid w:val="00511AF8"/>
    <w:rsid w:val="0051790C"/>
    <w:rsid w:val="005202E9"/>
    <w:rsid w:val="0052306D"/>
    <w:rsid w:val="00525182"/>
    <w:rsid w:val="00527571"/>
    <w:rsid w:val="005335BE"/>
    <w:rsid w:val="00540D83"/>
    <w:rsid w:val="00551872"/>
    <w:rsid w:val="0056465A"/>
    <w:rsid w:val="00566E8D"/>
    <w:rsid w:val="005678B3"/>
    <w:rsid w:val="005716F4"/>
    <w:rsid w:val="00575157"/>
    <w:rsid w:val="005769E6"/>
    <w:rsid w:val="0058728F"/>
    <w:rsid w:val="00593EDD"/>
    <w:rsid w:val="00594A26"/>
    <w:rsid w:val="005A1B2C"/>
    <w:rsid w:val="005D139C"/>
    <w:rsid w:val="005D1A7D"/>
    <w:rsid w:val="005D60D9"/>
    <w:rsid w:val="005E1DD8"/>
    <w:rsid w:val="005E534C"/>
    <w:rsid w:val="005E692E"/>
    <w:rsid w:val="005F2ADE"/>
    <w:rsid w:val="005F4641"/>
    <w:rsid w:val="005F7001"/>
    <w:rsid w:val="006245E9"/>
    <w:rsid w:val="00626EC9"/>
    <w:rsid w:val="00630E64"/>
    <w:rsid w:val="00633965"/>
    <w:rsid w:val="006445A5"/>
    <w:rsid w:val="0064566C"/>
    <w:rsid w:val="00650294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0E96"/>
    <w:rsid w:val="0072197E"/>
    <w:rsid w:val="00723AED"/>
    <w:rsid w:val="00726DA5"/>
    <w:rsid w:val="007308AD"/>
    <w:rsid w:val="00735849"/>
    <w:rsid w:val="00737311"/>
    <w:rsid w:val="007374EC"/>
    <w:rsid w:val="00760347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4CC8"/>
    <w:rsid w:val="007D571F"/>
    <w:rsid w:val="007D6A31"/>
    <w:rsid w:val="007E0D90"/>
    <w:rsid w:val="007E497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33F8"/>
    <w:rsid w:val="00875C65"/>
    <w:rsid w:val="00875FBB"/>
    <w:rsid w:val="00880ABA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E7F89"/>
    <w:rsid w:val="008F1B07"/>
    <w:rsid w:val="008F2CF1"/>
    <w:rsid w:val="00900C5D"/>
    <w:rsid w:val="00900F35"/>
    <w:rsid w:val="00902C0E"/>
    <w:rsid w:val="009049FF"/>
    <w:rsid w:val="00911C75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C14D1"/>
    <w:rsid w:val="009C1954"/>
    <w:rsid w:val="009D3682"/>
    <w:rsid w:val="009E7724"/>
    <w:rsid w:val="009F72CD"/>
    <w:rsid w:val="00A01E0C"/>
    <w:rsid w:val="00A1107A"/>
    <w:rsid w:val="00A1694E"/>
    <w:rsid w:val="00A35A7A"/>
    <w:rsid w:val="00A53915"/>
    <w:rsid w:val="00A54FDE"/>
    <w:rsid w:val="00A643EF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B1017E"/>
    <w:rsid w:val="00B10DAA"/>
    <w:rsid w:val="00B128E8"/>
    <w:rsid w:val="00B225A1"/>
    <w:rsid w:val="00B27F16"/>
    <w:rsid w:val="00B31C4A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B5948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6383"/>
    <w:rsid w:val="00C172C8"/>
    <w:rsid w:val="00C202FD"/>
    <w:rsid w:val="00C2208E"/>
    <w:rsid w:val="00C311D9"/>
    <w:rsid w:val="00C43CE2"/>
    <w:rsid w:val="00C51FCB"/>
    <w:rsid w:val="00C60694"/>
    <w:rsid w:val="00C618D1"/>
    <w:rsid w:val="00C65961"/>
    <w:rsid w:val="00C72D99"/>
    <w:rsid w:val="00C749C0"/>
    <w:rsid w:val="00C82397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17AF2"/>
    <w:rsid w:val="00D24908"/>
    <w:rsid w:val="00D27A95"/>
    <w:rsid w:val="00D32EC5"/>
    <w:rsid w:val="00D355E2"/>
    <w:rsid w:val="00D50CD1"/>
    <w:rsid w:val="00D525D5"/>
    <w:rsid w:val="00D70CC3"/>
    <w:rsid w:val="00D754FE"/>
    <w:rsid w:val="00D80E48"/>
    <w:rsid w:val="00D819C9"/>
    <w:rsid w:val="00D879F5"/>
    <w:rsid w:val="00D917F5"/>
    <w:rsid w:val="00D936F9"/>
    <w:rsid w:val="00D96F81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47A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117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15D2"/>
    <w:rsid w:val="00F32C8C"/>
    <w:rsid w:val="00F34C48"/>
    <w:rsid w:val="00F34D2B"/>
    <w:rsid w:val="00F56631"/>
    <w:rsid w:val="00F607C6"/>
    <w:rsid w:val="00F61938"/>
    <w:rsid w:val="00F61CE7"/>
    <w:rsid w:val="00F64D22"/>
    <w:rsid w:val="00F6518D"/>
    <w:rsid w:val="00F6615F"/>
    <w:rsid w:val="00F6719D"/>
    <w:rsid w:val="00F7034A"/>
    <w:rsid w:val="00F718CF"/>
    <w:rsid w:val="00F747CA"/>
    <w:rsid w:val="00F75A40"/>
    <w:rsid w:val="00F760B5"/>
    <w:rsid w:val="00F8323A"/>
    <w:rsid w:val="00F83A50"/>
    <w:rsid w:val="00F85826"/>
    <w:rsid w:val="00F8736F"/>
    <w:rsid w:val="00FA01AF"/>
    <w:rsid w:val="00FA2AC3"/>
    <w:rsid w:val="00FB3375"/>
    <w:rsid w:val="00FB7576"/>
    <w:rsid w:val="00FC12BF"/>
    <w:rsid w:val="00FD15A6"/>
    <w:rsid w:val="00FD1EC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F86E"/>
  <w15:docId w15:val="{75E1CFE5-FA16-464D-BCF9-A88D3053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C7B12-7754-4A47-89CD-6E71683D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2864</Words>
  <Characters>16902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25</cp:revision>
  <cp:lastPrinted>2016-08-10T05:41:00Z</cp:lastPrinted>
  <dcterms:created xsi:type="dcterms:W3CDTF">2020-06-17T08:57:00Z</dcterms:created>
  <dcterms:modified xsi:type="dcterms:W3CDTF">2021-04-29T10:42:00Z</dcterms:modified>
</cp:coreProperties>
</file>