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FD382A" w:rsidRDefault="00295AA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TECHNICKÁ ÚROVEŇ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 PLNĚNÍ</w:t>
      </w: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Default="00E81526" w:rsidP="00DF0E3D">
      <w:pPr>
        <w:spacing w:line="276" w:lineRule="exact"/>
        <w:jc w:val="center"/>
        <w:rPr>
          <w:rFonts w:ascii="Cambria" w:hAnsi="Cambria"/>
          <w:b/>
          <w:i/>
          <w:szCs w:val="28"/>
        </w:rPr>
      </w:pPr>
      <w:r>
        <w:rPr>
          <w:rFonts w:ascii="Cambria" w:hAnsi="Cambria"/>
          <w:b/>
          <w:i/>
          <w:szCs w:val="28"/>
        </w:rPr>
        <w:t xml:space="preserve">„Rozšíření výzkumných a vývojových kapacit ve společnosti </w:t>
      </w:r>
      <w:proofErr w:type="spellStart"/>
      <w:r>
        <w:rPr>
          <w:rFonts w:ascii="Cambria" w:hAnsi="Cambria"/>
          <w:b/>
          <w:i/>
          <w:szCs w:val="28"/>
        </w:rPr>
        <w:t>Dinel</w:t>
      </w:r>
      <w:proofErr w:type="spellEnd"/>
      <w:r>
        <w:rPr>
          <w:rFonts w:ascii="Cambria" w:hAnsi="Cambria"/>
          <w:b/>
          <w:i/>
          <w:szCs w:val="28"/>
        </w:rPr>
        <w:t>, s.r.o. – část 2 – Simulační software pro PCB“</w:t>
      </w:r>
    </w:p>
    <w:p w:rsidR="00E81526" w:rsidRPr="00FD382A" w:rsidRDefault="00E81526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7F27A8" w:rsidRDefault="00295AAD" w:rsidP="00295AAD">
      <w:pPr>
        <w:spacing w:line="276" w:lineRule="exact"/>
        <w:jc w:val="both"/>
        <w:rPr>
          <w:rFonts w:ascii="Cambria" w:eastAsia="Times New Roman" w:hAnsi="Cambria" w:cs="Times New Roman"/>
          <w:color w:val="00000A"/>
          <w:shd w:val="clear" w:color="auto" w:fill="FFFFFF"/>
        </w:rPr>
      </w:pPr>
      <w:r w:rsidRPr="00295AAD">
        <w:rPr>
          <w:rFonts w:ascii="Cambria" w:eastAsia="Times New Roman" w:hAnsi="Cambria" w:cs="Times New Roman"/>
          <w:color w:val="00000A"/>
          <w:shd w:val="clear" w:color="auto" w:fill="FFFFFF"/>
        </w:rPr>
        <w:t>Účastník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ve sloupci k tomu určeném vyplní, zda nabízený předmět plnění splňuje požadované parametry. Za každé vyplněné ANO, tj. za každý splněný parametr, účastník získává 1 bod a za každé vyplněné NE, tj. za každý nesplněný parametr, účastník získává 0 bodů. Bodový součet následně slouží k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 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>výpočtu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dílčího hodnotícího kritéria </w:t>
      </w:r>
      <w:r w:rsidR="007F27A8">
        <w:rPr>
          <w:rFonts w:ascii="Cambria" w:eastAsia="Times New Roman" w:hAnsi="Cambria" w:cs="Times New Roman"/>
          <w:b/>
          <w:color w:val="00000A"/>
          <w:shd w:val="clear" w:color="auto" w:fill="FFFFFF"/>
        </w:rPr>
        <w:t>Technická úroveň plnění.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Způsob v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ýpoč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je popsán v Zadávací dokumentaci.</w:t>
      </w:r>
    </w:p>
    <w:p w:rsidR="00295AAD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:rsidR="00295AAD" w:rsidRPr="00FD382A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4261"/>
        <w:gridCol w:w="2835"/>
        <w:gridCol w:w="2931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7E2924" w:rsidRDefault="00E81526" w:rsidP="00576C8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 w:rsidRPr="00E81526"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Simulační software pro PCB</w:t>
            </w:r>
          </w:p>
        </w:tc>
      </w:tr>
      <w:tr w:rsidR="002552E1" w:rsidRPr="00FD382A" w:rsidTr="00716980">
        <w:trPr>
          <w:cantSplit/>
          <w:trHeight w:val="539"/>
        </w:trPr>
        <w:tc>
          <w:tcPr>
            <w:tcW w:w="4261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552E1" w:rsidRPr="007E2924" w:rsidRDefault="002552E1" w:rsidP="00341669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</w:rPr>
            </w:pPr>
            <w:r w:rsidRPr="007E2924">
              <w:rPr>
                <w:rFonts w:ascii="Cambria" w:hAnsi="Cambria"/>
                <w:b/>
                <w:snapToGrid w:val="0"/>
                <w:sz w:val="22"/>
                <w:szCs w:val="32"/>
              </w:rPr>
              <w:t>Obchodní název nabízeného plnění:</w:t>
            </w:r>
          </w:p>
        </w:tc>
        <w:tc>
          <w:tcPr>
            <w:tcW w:w="5766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147C8" w:rsidRDefault="004147C8" w:rsidP="00273F37">
            <w:pPr>
              <w:keepNext/>
              <w:ind w:left="123"/>
              <w:jc w:val="center"/>
              <w:rPr>
                <w:rFonts w:ascii="Cambria" w:hAnsi="Cambria"/>
                <w:bCs/>
                <w:noProof/>
                <w:highlight w:val="yellow"/>
              </w:rPr>
            </w:pPr>
          </w:p>
          <w:p w:rsidR="002552E1" w:rsidRDefault="002552E1" w:rsidP="00273F37">
            <w:pPr>
              <w:keepNext/>
              <w:ind w:left="123"/>
              <w:jc w:val="center"/>
              <w:rPr>
                <w:rFonts w:ascii="Cambria" w:hAnsi="Cambria"/>
                <w:bCs/>
                <w:i/>
                <w:noProof/>
              </w:rPr>
            </w:pPr>
            <w:r w:rsidRPr="00C15D11">
              <w:rPr>
                <w:rFonts w:ascii="Cambria" w:hAnsi="Cambria"/>
                <w:bCs/>
                <w:noProof/>
                <w:highlight w:val="yellow"/>
              </w:rPr>
              <w:t>……………</w:t>
            </w:r>
            <w:r w:rsidR="00273F37" w:rsidRPr="00C15D11">
              <w:rPr>
                <w:rFonts w:ascii="Cambria" w:hAnsi="Cambria"/>
                <w:bCs/>
                <w:noProof/>
              </w:rPr>
              <w:t xml:space="preserve"> </w:t>
            </w:r>
            <w:r w:rsidR="00273F37" w:rsidRPr="00C15D11">
              <w:rPr>
                <w:rFonts w:ascii="Cambria" w:hAnsi="Cambria"/>
                <w:bCs/>
                <w:i/>
                <w:noProof/>
              </w:rPr>
              <w:t>(doplní účastník)</w:t>
            </w:r>
          </w:p>
          <w:p w:rsidR="004147C8" w:rsidRPr="007E2924" w:rsidRDefault="004147C8" w:rsidP="00E81526">
            <w:pPr>
              <w:keepNext/>
              <w:ind w:left="123"/>
              <w:jc w:val="center"/>
              <w:rPr>
                <w:rFonts w:ascii="Cambria" w:hAnsi="Cambria"/>
                <w:b/>
                <w:caps/>
                <w:snapToGrid w:val="0"/>
                <w:szCs w:val="32"/>
              </w:rPr>
            </w:pPr>
          </w:p>
        </w:tc>
      </w:tr>
      <w:tr w:rsidR="00295AAD" w:rsidRPr="00FD382A" w:rsidTr="009C784D">
        <w:trPr>
          <w:cantSplit/>
          <w:trHeight w:val="250"/>
        </w:trPr>
        <w:tc>
          <w:tcPr>
            <w:tcW w:w="7096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95AAD" w:rsidRPr="00C76A44" w:rsidRDefault="00295AAD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93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295AAD" w:rsidRPr="00C76A44" w:rsidRDefault="008177BA" w:rsidP="008177B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Splnění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 xml:space="preserve"> dle nabídky účastníka</w:t>
            </w:r>
          </w:p>
        </w:tc>
      </w:tr>
      <w:tr w:rsidR="00E95532" w:rsidRPr="00FD382A" w:rsidTr="009C784D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95532" w:rsidRDefault="00E95532" w:rsidP="00E95532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 xml:space="preserve">Podpora </w:t>
            </w:r>
            <w:r w:rsidRPr="00E95532">
              <w:rPr>
                <w:rFonts w:ascii="Cambria" w:hAnsi="Cambria"/>
                <w:bCs/>
                <w:noProof/>
              </w:rPr>
              <w:t>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95532" w:rsidRPr="00A63BB5" w:rsidRDefault="00E9553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E95532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2500E7" w:rsidTr="002500E7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500E7" w:rsidRPr="002500E7" w:rsidRDefault="00F37141" w:rsidP="002500E7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Školení v českém jazyce</w:t>
            </w:r>
            <w:bookmarkStart w:id="0" w:name="_GoBack"/>
            <w:bookmarkEnd w:id="0"/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500E7" w:rsidRPr="002500E7" w:rsidRDefault="002500E7" w:rsidP="002500E7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2500E7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2500E7" w:rsidTr="002500E7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2500E7" w:rsidRPr="002500E7" w:rsidRDefault="002500E7" w:rsidP="002500E7">
            <w:pPr>
              <w:rPr>
                <w:rFonts w:ascii="Cambria" w:hAnsi="Cambria"/>
                <w:bCs/>
                <w:noProof/>
              </w:rPr>
            </w:pPr>
            <w:r w:rsidRPr="002500E7">
              <w:rPr>
                <w:rFonts w:ascii="Cambria" w:hAnsi="Cambria"/>
                <w:bCs/>
                <w:noProof/>
              </w:rPr>
              <w:t>Dokumentace (příručka, tutoriály) v českém jazyce.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2500E7" w:rsidRPr="002500E7" w:rsidRDefault="002500E7" w:rsidP="002500E7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2500E7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</w:tbl>
    <w:p w:rsidR="00DF0E3D" w:rsidRPr="00FD382A" w:rsidRDefault="00DF0E3D" w:rsidP="00E621C9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08D" w:rsidRDefault="0095608D" w:rsidP="00D7324E">
      <w:r>
        <w:separator/>
      </w:r>
    </w:p>
  </w:endnote>
  <w:endnote w:type="continuationSeparator" w:id="0">
    <w:p w:rsidR="0095608D" w:rsidRDefault="0095608D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08D" w:rsidRDefault="0095608D" w:rsidP="00D7324E">
      <w:r>
        <w:separator/>
      </w:r>
    </w:p>
  </w:footnote>
  <w:footnote w:type="continuationSeparator" w:id="0">
    <w:p w:rsidR="0095608D" w:rsidRDefault="0095608D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62" w:rsidRDefault="00AB5262">
    <w:pPr>
      <w:pStyle w:val="Zhlav"/>
    </w:pPr>
  </w:p>
  <w:p w:rsidR="00AB5262" w:rsidRDefault="00AB5262">
    <w:pPr>
      <w:pStyle w:val="Zhlav"/>
    </w:pPr>
  </w:p>
  <w:p w:rsidR="00AB5262" w:rsidRPr="007B4BF4" w:rsidRDefault="00AB526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5262" w:rsidRDefault="00AB526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3A0C"/>
    <w:rsid w:val="0004643A"/>
    <w:rsid w:val="000530FF"/>
    <w:rsid w:val="00073560"/>
    <w:rsid w:val="0008235B"/>
    <w:rsid w:val="00084388"/>
    <w:rsid w:val="000B1A46"/>
    <w:rsid w:val="000B6205"/>
    <w:rsid w:val="000D2398"/>
    <w:rsid w:val="000D42A6"/>
    <w:rsid w:val="000E6A91"/>
    <w:rsid w:val="000F6DCA"/>
    <w:rsid w:val="00112EA7"/>
    <w:rsid w:val="001263EB"/>
    <w:rsid w:val="00131901"/>
    <w:rsid w:val="00154401"/>
    <w:rsid w:val="0017045E"/>
    <w:rsid w:val="001769B3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500E7"/>
    <w:rsid w:val="002552E1"/>
    <w:rsid w:val="00273F37"/>
    <w:rsid w:val="00282935"/>
    <w:rsid w:val="00294851"/>
    <w:rsid w:val="00295AAD"/>
    <w:rsid w:val="002A602D"/>
    <w:rsid w:val="002B5544"/>
    <w:rsid w:val="002B7854"/>
    <w:rsid w:val="002C2416"/>
    <w:rsid w:val="002C428E"/>
    <w:rsid w:val="002F43AD"/>
    <w:rsid w:val="003010FE"/>
    <w:rsid w:val="00301371"/>
    <w:rsid w:val="00310FCD"/>
    <w:rsid w:val="00327E1D"/>
    <w:rsid w:val="00333AD8"/>
    <w:rsid w:val="00341669"/>
    <w:rsid w:val="00341D2A"/>
    <w:rsid w:val="00342346"/>
    <w:rsid w:val="003602EC"/>
    <w:rsid w:val="00360DA1"/>
    <w:rsid w:val="00371FD6"/>
    <w:rsid w:val="00384DCE"/>
    <w:rsid w:val="0039030D"/>
    <w:rsid w:val="003C067D"/>
    <w:rsid w:val="003C3D4D"/>
    <w:rsid w:val="003F1061"/>
    <w:rsid w:val="003F1EDD"/>
    <w:rsid w:val="004061AA"/>
    <w:rsid w:val="00412319"/>
    <w:rsid w:val="004147C8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3732"/>
    <w:rsid w:val="004D5964"/>
    <w:rsid w:val="004D749D"/>
    <w:rsid w:val="004D74AD"/>
    <w:rsid w:val="004F0CE8"/>
    <w:rsid w:val="004F3638"/>
    <w:rsid w:val="00507750"/>
    <w:rsid w:val="00515554"/>
    <w:rsid w:val="005232D8"/>
    <w:rsid w:val="00531CAB"/>
    <w:rsid w:val="0055039D"/>
    <w:rsid w:val="00553F9D"/>
    <w:rsid w:val="00560953"/>
    <w:rsid w:val="00562721"/>
    <w:rsid w:val="0056770B"/>
    <w:rsid w:val="00571C9F"/>
    <w:rsid w:val="00576C84"/>
    <w:rsid w:val="00583229"/>
    <w:rsid w:val="005B0DE6"/>
    <w:rsid w:val="005B20A2"/>
    <w:rsid w:val="005B7F5D"/>
    <w:rsid w:val="005E6AA4"/>
    <w:rsid w:val="005F70D5"/>
    <w:rsid w:val="00600DCC"/>
    <w:rsid w:val="00610ABC"/>
    <w:rsid w:val="00611788"/>
    <w:rsid w:val="00613894"/>
    <w:rsid w:val="00614C07"/>
    <w:rsid w:val="00625A4F"/>
    <w:rsid w:val="0062767E"/>
    <w:rsid w:val="00630EAC"/>
    <w:rsid w:val="00633787"/>
    <w:rsid w:val="00642533"/>
    <w:rsid w:val="006476A5"/>
    <w:rsid w:val="00660E44"/>
    <w:rsid w:val="00662337"/>
    <w:rsid w:val="0067033C"/>
    <w:rsid w:val="00671A29"/>
    <w:rsid w:val="006751FD"/>
    <w:rsid w:val="006756AA"/>
    <w:rsid w:val="006848C2"/>
    <w:rsid w:val="00690666"/>
    <w:rsid w:val="006D6943"/>
    <w:rsid w:val="00702123"/>
    <w:rsid w:val="00715564"/>
    <w:rsid w:val="00716980"/>
    <w:rsid w:val="00724D2E"/>
    <w:rsid w:val="00744F81"/>
    <w:rsid w:val="00753270"/>
    <w:rsid w:val="0075778E"/>
    <w:rsid w:val="00763377"/>
    <w:rsid w:val="00772EEA"/>
    <w:rsid w:val="00773BC2"/>
    <w:rsid w:val="007B5C75"/>
    <w:rsid w:val="007B784B"/>
    <w:rsid w:val="007C08CA"/>
    <w:rsid w:val="007C5469"/>
    <w:rsid w:val="007D23B7"/>
    <w:rsid w:val="007D3C9A"/>
    <w:rsid w:val="007E0DCD"/>
    <w:rsid w:val="007E2924"/>
    <w:rsid w:val="007F27A8"/>
    <w:rsid w:val="00803F05"/>
    <w:rsid w:val="00814F94"/>
    <w:rsid w:val="008177BA"/>
    <w:rsid w:val="00821992"/>
    <w:rsid w:val="00823868"/>
    <w:rsid w:val="00835684"/>
    <w:rsid w:val="008366F9"/>
    <w:rsid w:val="008475FD"/>
    <w:rsid w:val="00850F80"/>
    <w:rsid w:val="00870618"/>
    <w:rsid w:val="00880230"/>
    <w:rsid w:val="00886349"/>
    <w:rsid w:val="00892199"/>
    <w:rsid w:val="008944B9"/>
    <w:rsid w:val="008B6416"/>
    <w:rsid w:val="008B6C96"/>
    <w:rsid w:val="008C0CDE"/>
    <w:rsid w:val="008C3A44"/>
    <w:rsid w:val="008C5D10"/>
    <w:rsid w:val="008C63C0"/>
    <w:rsid w:val="008C79C5"/>
    <w:rsid w:val="008D6D9B"/>
    <w:rsid w:val="008E339C"/>
    <w:rsid w:val="008F1BA9"/>
    <w:rsid w:val="008F4347"/>
    <w:rsid w:val="00925174"/>
    <w:rsid w:val="0093231D"/>
    <w:rsid w:val="0093400B"/>
    <w:rsid w:val="00936019"/>
    <w:rsid w:val="0095608D"/>
    <w:rsid w:val="0097164C"/>
    <w:rsid w:val="00976D19"/>
    <w:rsid w:val="00980350"/>
    <w:rsid w:val="00980BBE"/>
    <w:rsid w:val="00985B09"/>
    <w:rsid w:val="009C2AC6"/>
    <w:rsid w:val="009C784D"/>
    <w:rsid w:val="009D076A"/>
    <w:rsid w:val="009D49FF"/>
    <w:rsid w:val="00A0072C"/>
    <w:rsid w:val="00A01816"/>
    <w:rsid w:val="00A04BA5"/>
    <w:rsid w:val="00A20E7E"/>
    <w:rsid w:val="00A31312"/>
    <w:rsid w:val="00A56FB8"/>
    <w:rsid w:val="00A57BA4"/>
    <w:rsid w:val="00A62160"/>
    <w:rsid w:val="00A70F0F"/>
    <w:rsid w:val="00A7284F"/>
    <w:rsid w:val="00A839EF"/>
    <w:rsid w:val="00A90159"/>
    <w:rsid w:val="00A90815"/>
    <w:rsid w:val="00A9123D"/>
    <w:rsid w:val="00AB5262"/>
    <w:rsid w:val="00AC3060"/>
    <w:rsid w:val="00AD0D74"/>
    <w:rsid w:val="00AE3EDD"/>
    <w:rsid w:val="00AF1138"/>
    <w:rsid w:val="00B056FA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53466"/>
    <w:rsid w:val="00B61047"/>
    <w:rsid w:val="00B61F0C"/>
    <w:rsid w:val="00B63138"/>
    <w:rsid w:val="00B70890"/>
    <w:rsid w:val="00B91623"/>
    <w:rsid w:val="00B95FAA"/>
    <w:rsid w:val="00BA1DB4"/>
    <w:rsid w:val="00BB2EBA"/>
    <w:rsid w:val="00BB5D23"/>
    <w:rsid w:val="00BD27F5"/>
    <w:rsid w:val="00BD3D1A"/>
    <w:rsid w:val="00BD72D8"/>
    <w:rsid w:val="00BE0730"/>
    <w:rsid w:val="00C020F7"/>
    <w:rsid w:val="00C13862"/>
    <w:rsid w:val="00C15D11"/>
    <w:rsid w:val="00C20D58"/>
    <w:rsid w:val="00C213C1"/>
    <w:rsid w:val="00C30F4F"/>
    <w:rsid w:val="00C31E11"/>
    <w:rsid w:val="00C40A33"/>
    <w:rsid w:val="00C57609"/>
    <w:rsid w:val="00C76A44"/>
    <w:rsid w:val="00C76A96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09B3"/>
    <w:rsid w:val="00DA3758"/>
    <w:rsid w:val="00DA69FB"/>
    <w:rsid w:val="00DB48C9"/>
    <w:rsid w:val="00DC1343"/>
    <w:rsid w:val="00DC2362"/>
    <w:rsid w:val="00DC6D1A"/>
    <w:rsid w:val="00DD5490"/>
    <w:rsid w:val="00DE4AE9"/>
    <w:rsid w:val="00DF0E3D"/>
    <w:rsid w:val="00E0051C"/>
    <w:rsid w:val="00E1310F"/>
    <w:rsid w:val="00E33A2E"/>
    <w:rsid w:val="00E535EC"/>
    <w:rsid w:val="00E54CBA"/>
    <w:rsid w:val="00E621C9"/>
    <w:rsid w:val="00E718BC"/>
    <w:rsid w:val="00E71B7A"/>
    <w:rsid w:val="00E76E06"/>
    <w:rsid w:val="00E81526"/>
    <w:rsid w:val="00E85F78"/>
    <w:rsid w:val="00E95532"/>
    <w:rsid w:val="00EC2452"/>
    <w:rsid w:val="00EC75E3"/>
    <w:rsid w:val="00ED0B06"/>
    <w:rsid w:val="00ED37BA"/>
    <w:rsid w:val="00EE7F5A"/>
    <w:rsid w:val="00F03F91"/>
    <w:rsid w:val="00F174D4"/>
    <w:rsid w:val="00F17EB5"/>
    <w:rsid w:val="00F2133F"/>
    <w:rsid w:val="00F31A25"/>
    <w:rsid w:val="00F37141"/>
    <w:rsid w:val="00F453B3"/>
    <w:rsid w:val="00F566C8"/>
    <w:rsid w:val="00F73902"/>
    <w:rsid w:val="00F860B0"/>
    <w:rsid w:val="00F923C6"/>
    <w:rsid w:val="00F9598E"/>
    <w:rsid w:val="00FB3907"/>
    <w:rsid w:val="00FB3A97"/>
    <w:rsid w:val="00FB3D09"/>
    <w:rsid w:val="00FC1567"/>
    <w:rsid w:val="00FD382A"/>
    <w:rsid w:val="00FD59CE"/>
    <w:rsid w:val="00FD70AF"/>
    <w:rsid w:val="00FE4AAB"/>
    <w:rsid w:val="00FE57CD"/>
    <w:rsid w:val="00FF4F7B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9C784D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9C784D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3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117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Dinel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kuchta</cp:lastModifiedBy>
  <cp:revision>17</cp:revision>
  <cp:lastPrinted>2018-05-23T08:25:00Z</cp:lastPrinted>
  <dcterms:created xsi:type="dcterms:W3CDTF">2021-01-19T11:48:00Z</dcterms:created>
  <dcterms:modified xsi:type="dcterms:W3CDTF">2021-04-22T14:45:00Z</dcterms:modified>
</cp:coreProperties>
</file>