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0B3A98" w:rsidRDefault="008160A2" w:rsidP="00CE68D2">
            <w:pPr>
              <w:keepNext/>
              <w:spacing w:after="60"/>
              <w:jc w:val="center"/>
              <w:outlineLvl w:val="2"/>
              <w:rPr>
                <w:rFonts w:asciiTheme="majorHAnsi" w:hAnsiTheme="majorHAnsi"/>
                <w:b/>
                <w:sz w:val="28"/>
                <w:szCs w:val="28"/>
              </w:rPr>
            </w:pPr>
            <w:r w:rsidRPr="000B3A98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D2290F" w:rsidRPr="00876C14">
              <w:rPr>
                <w:rFonts w:ascii="Cambria" w:hAnsi="Cambria"/>
                <w:b/>
                <w:bCs/>
                <w:sz w:val="28"/>
                <w:szCs w:val="28"/>
              </w:rPr>
              <w:t xml:space="preserve">Vývoj nové generace jednotky recyklace RECLIME® pro recyklaci sloučenin vápníku (Ca++) využívaných při </w:t>
            </w:r>
            <w:proofErr w:type="spellStart"/>
            <w:r w:rsidR="00D2290F" w:rsidRPr="00876C14">
              <w:rPr>
                <w:rFonts w:ascii="Cambria" w:hAnsi="Cambria"/>
                <w:b/>
                <w:bCs/>
                <w:sz w:val="28"/>
                <w:szCs w:val="28"/>
              </w:rPr>
              <w:t>epuraci</w:t>
            </w:r>
            <w:proofErr w:type="spellEnd"/>
            <w:r w:rsidR="00D2290F" w:rsidRPr="00876C14">
              <w:rPr>
                <w:rFonts w:ascii="Cambria" w:hAnsi="Cambria"/>
                <w:b/>
                <w:bCs/>
                <w:sz w:val="28"/>
                <w:szCs w:val="28"/>
              </w:rPr>
              <w:t xml:space="preserve"> (čištění) surových </w:t>
            </w:r>
            <w:proofErr w:type="spellStart"/>
            <w:r w:rsidR="00D2290F" w:rsidRPr="00876C14">
              <w:rPr>
                <w:rFonts w:ascii="Cambria" w:hAnsi="Cambria"/>
                <w:b/>
                <w:bCs/>
                <w:sz w:val="28"/>
                <w:szCs w:val="28"/>
              </w:rPr>
              <w:t>cukerních</w:t>
            </w:r>
            <w:proofErr w:type="spellEnd"/>
            <w:r w:rsidR="00D2290F" w:rsidRPr="00876C14">
              <w:rPr>
                <w:rFonts w:ascii="Cambria" w:hAnsi="Cambria"/>
                <w:b/>
                <w:bCs/>
                <w:sz w:val="28"/>
                <w:szCs w:val="28"/>
              </w:rPr>
              <w:t xml:space="preserve"> šťáv z cukrové řepy a cukrové třtiny – </w:t>
            </w:r>
            <w:r w:rsidR="00D2290F" w:rsidRPr="001E2F5C">
              <w:rPr>
                <w:rFonts w:ascii="Cambria" w:hAnsi="Cambria"/>
                <w:b/>
                <w:bCs/>
                <w:sz w:val="28"/>
                <w:szCs w:val="28"/>
                <w:highlight w:val="cyan"/>
              </w:rPr>
              <w:t xml:space="preserve">procesní </w:t>
            </w:r>
            <w:proofErr w:type="spellStart"/>
            <w:r w:rsidR="00425619" w:rsidRPr="001E2F5C">
              <w:rPr>
                <w:rFonts w:ascii="Cambria" w:hAnsi="Cambria"/>
                <w:b/>
                <w:bCs/>
                <w:sz w:val="28"/>
                <w:szCs w:val="28"/>
                <w:highlight w:val="cyan"/>
              </w:rPr>
              <w:t>alkalimetr</w:t>
            </w:r>
            <w:proofErr w:type="spellEnd"/>
            <w:r w:rsidR="006F72C8" w:rsidRPr="001E2F5C">
              <w:rPr>
                <w:rFonts w:ascii="Cambria" w:hAnsi="Cambria"/>
                <w:b/>
                <w:bCs/>
                <w:sz w:val="28"/>
                <w:szCs w:val="28"/>
                <w:highlight w:val="cyan"/>
              </w:rPr>
              <w:t xml:space="preserve"> II</w:t>
            </w:r>
            <w:r w:rsidRPr="001E2F5C">
              <w:rPr>
                <w:rFonts w:asciiTheme="majorHAnsi" w:hAnsiTheme="majorHAnsi"/>
                <w:b/>
                <w:sz w:val="28"/>
                <w:szCs w:val="28"/>
                <w:highlight w:val="cyan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B7BF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B7BF3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1E2F5C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B6A8F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25619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6F72C8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C1258"/>
    <w:rsid w:val="008F604B"/>
    <w:rsid w:val="00911620"/>
    <w:rsid w:val="00916F06"/>
    <w:rsid w:val="009230B1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290F"/>
    <w:rsid w:val="00D233DC"/>
    <w:rsid w:val="00D26503"/>
    <w:rsid w:val="00D6237B"/>
    <w:rsid w:val="00D81D5A"/>
    <w:rsid w:val="00D906F5"/>
    <w:rsid w:val="00D91C5A"/>
    <w:rsid w:val="00D978B3"/>
    <w:rsid w:val="00DA3E26"/>
    <w:rsid w:val="00DB7BF3"/>
    <w:rsid w:val="00DC7AA4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E1D4-1C9B-4A9B-89B2-0959A8EE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mihalcova</cp:lastModifiedBy>
  <cp:revision>3</cp:revision>
  <cp:lastPrinted>2019-12-11T11:07:00Z</cp:lastPrinted>
  <dcterms:created xsi:type="dcterms:W3CDTF">2021-09-07T08:41:00Z</dcterms:created>
  <dcterms:modified xsi:type="dcterms:W3CDTF">2021-09-07T08:41:00Z</dcterms:modified>
</cp:coreProperties>
</file>