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3144F" w14:textId="77777777" w:rsidR="00346335" w:rsidRPr="00A11058" w:rsidRDefault="00346335" w:rsidP="00427ED1">
      <w:pPr>
        <w:pBdr>
          <w:bottom w:val="single" w:sz="36" w:space="1" w:color="C00000"/>
        </w:pBdr>
        <w:jc w:val="center"/>
        <w:rPr>
          <w:rFonts w:asciiTheme="majorHAnsi" w:hAnsiTheme="majorHAnsi"/>
          <w:b/>
          <w:caps/>
          <w:sz w:val="44"/>
          <w:szCs w:val="36"/>
          <w:lang w:val="cs-CZ"/>
        </w:rPr>
      </w:pPr>
      <w:r w:rsidRPr="00A11058">
        <w:rPr>
          <w:rFonts w:asciiTheme="majorHAnsi" w:hAnsiTheme="majorHAnsi"/>
          <w:b/>
          <w:caps/>
          <w:sz w:val="44"/>
          <w:szCs w:val="36"/>
          <w:lang w:val="cs-CZ"/>
        </w:rPr>
        <w:t>Kupní smlouva</w:t>
      </w:r>
    </w:p>
    <w:p w14:paraId="76BED811" w14:textId="77777777" w:rsidR="00346335" w:rsidRPr="00A11058" w:rsidRDefault="00346335" w:rsidP="00346335">
      <w:pPr>
        <w:jc w:val="center"/>
        <w:rPr>
          <w:rFonts w:asciiTheme="majorHAnsi" w:hAnsiTheme="majorHAnsi"/>
          <w:lang w:val="cs-CZ"/>
        </w:rPr>
      </w:pPr>
      <w:r w:rsidRPr="00A11058">
        <w:rPr>
          <w:rFonts w:asciiTheme="majorHAnsi" w:hAnsiTheme="majorHAnsi"/>
          <w:lang w:val="cs-CZ"/>
        </w:rPr>
        <w:t xml:space="preserve">(dále jen „Smlouva“) uzavřená dle § </w:t>
      </w:r>
      <w:r w:rsidR="00370A4A" w:rsidRPr="00A11058">
        <w:rPr>
          <w:rFonts w:asciiTheme="majorHAnsi" w:hAnsiTheme="majorHAnsi"/>
          <w:lang w:val="cs-CZ"/>
        </w:rPr>
        <w:t>2079 a násl. zákona č.</w:t>
      </w:r>
      <w:r w:rsidR="00C93729" w:rsidRPr="00A11058">
        <w:rPr>
          <w:rFonts w:asciiTheme="majorHAnsi" w:hAnsiTheme="majorHAnsi"/>
          <w:lang w:val="cs-CZ"/>
        </w:rPr>
        <w:t xml:space="preserve"> </w:t>
      </w:r>
      <w:r w:rsidR="00370A4A" w:rsidRPr="00A11058">
        <w:rPr>
          <w:rFonts w:asciiTheme="majorHAnsi" w:hAnsiTheme="majorHAnsi"/>
          <w:lang w:val="cs-CZ"/>
        </w:rPr>
        <w:t>89</w:t>
      </w:r>
      <w:r w:rsidRPr="00A11058">
        <w:rPr>
          <w:rFonts w:asciiTheme="majorHAnsi" w:hAnsiTheme="majorHAnsi"/>
          <w:lang w:val="cs-CZ"/>
        </w:rPr>
        <w:t>/</w:t>
      </w:r>
      <w:r w:rsidR="00370A4A" w:rsidRPr="00A11058">
        <w:rPr>
          <w:rFonts w:asciiTheme="majorHAnsi" w:hAnsiTheme="majorHAnsi"/>
          <w:lang w:val="cs-CZ"/>
        </w:rPr>
        <w:t>2012</w:t>
      </w:r>
      <w:r w:rsidRPr="00A11058">
        <w:rPr>
          <w:rFonts w:asciiTheme="majorHAnsi" w:hAnsiTheme="majorHAnsi"/>
          <w:lang w:val="cs-CZ"/>
        </w:rPr>
        <w:t xml:space="preserve"> Sb., </w:t>
      </w:r>
      <w:r w:rsidR="00D2589F" w:rsidRPr="00A11058">
        <w:rPr>
          <w:rFonts w:asciiTheme="majorHAnsi" w:hAnsiTheme="majorHAnsi"/>
          <w:lang w:val="cs-CZ"/>
        </w:rPr>
        <w:t>o</w:t>
      </w:r>
      <w:r w:rsidR="00370A4A" w:rsidRPr="00A11058">
        <w:rPr>
          <w:rFonts w:asciiTheme="majorHAnsi" w:hAnsiTheme="majorHAnsi"/>
          <w:lang w:val="cs-CZ"/>
        </w:rPr>
        <w:t>bčanský</w:t>
      </w:r>
      <w:r w:rsidRPr="00A11058">
        <w:rPr>
          <w:rFonts w:asciiTheme="majorHAnsi" w:hAnsiTheme="majorHAnsi"/>
          <w:lang w:val="cs-CZ"/>
        </w:rPr>
        <w:t xml:space="preserve"> zákoník, ve znění pozdějších předpisů (dále jen „</w:t>
      </w:r>
      <w:r w:rsidR="00D2589F" w:rsidRPr="00A11058">
        <w:rPr>
          <w:rFonts w:asciiTheme="majorHAnsi" w:hAnsiTheme="majorHAnsi"/>
          <w:lang w:val="cs-CZ"/>
        </w:rPr>
        <w:t>o</w:t>
      </w:r>
      <w:r w:rsidR="00370A4A" w:rsidRPr="00A11058">
        <w:rPr>
          <w:rFonts w:asciiTheme="majorHAnsi" w:hAnsiTheme="majorHAnsi"/>
          <w:lang w:val="cs-CZ"/>
        </w:rPr>
        <w:t xml:space="preserve">bčanský </w:t>
      </w:r>
      <w:r w:rsidRPr="00A11058">
        <w:rPr>
          <w:rFonts w:asciiTheme="majorHAnsi" w:hAnsiTheme="majorHAnsi"/>
          <w:lang w:val="cs-CZ"/>
        </w:rPr>
        <w:t>zákoník“)</w:t>
      </w:r>
    </w:p>
    <w:p w14:paraId="1273EBF3" w14:textId="77777777" w:rsidR="00346335" w:rsidRPr="00A11058" w:rsidRDefault="00346335" w:rsidP="00631B83">
      <w:pPr>
        <w:pStyle w:val="Nadpis1"/>
        <w:spacing w:before="480" w:after="240"/>
        <w:rPr>
          <w:rFonts w:asciiTheme="majorHAnsi" w:hAnsiTheme="majorHAnsi"/>
          <w:sz w:val="22"/>
          <w:szCs w:val="22"/>
          <w:lang w:val="cs-CZ"/>
        </w:rPr>
      </w:pPr>
      <w:r w:rsidRPr="00A11058">
        <w:rPr>
          <w:rFonts w:asciiTheme="majorHAnsi" w:hAnsiTheme="majorHAnsi"/>
          <w:sz w:val="22"/>
          <w:szCs w:val="22"/>
          <w:lang w:val="cs-CZ"/>
        </w:rPr>
        <w:t>Smluvní strany</w:t>
      </w:r>
    </w:p>
    <w:p w14:paraId="042F8B25" w14:textId="77777777" w:rsidR="00306E47" w:rsidRPr="00A11058" w:rsidRDefault="008F77B5" w:rsidP="00D72E85">
      <w:pPr>
        <w:pStyle w:val="Bezmezer"/>
        <w:tabs>
          <w:tab w:val="left" w:pos="3402"/>
        </w:tabs>
        <w:spacing w:after="120" w:line="240" w:lineRule="auto"/>
        <w:rPr>
          <w:rFonts w:asciiTheme="majorHAnsi" w:hAnsiTheme="majorHAnsi"/>
          <w:b/>
          <w:sz w:val="22"/>
          <w:szCs w:val="22"/>
        </w:rPr>
      </w:pPr>
      <w:r w:rsidRPr="00A11058">
        <w:rPr>
          <w:rFonts w:asciiTheme="majorHAnsi" w:hAnsiTheme="majorHAnsi"/>
          <w:b/>
          <w:bCs/>
          <w:sz w:val="22"/>
          <w:szCs w:val="22"/>
        </w:rPr>
        <w:t>Základní škola Ivanovice na Hané, okres Vyškov, příspěvková organizace</w:t>
      </w:r>
    </w:p>
    <w:p w14:paraId="2EF9B0F5" w14:textId="77777777" w:rsidR="008F77B5" w:rsidRPr="00A11058" w:rsidRDefault="00A36DBC" w:rsidP="008F77B5">
      <w:pPr>
        <w:tabs>
          <w:tab w:val="left" w:pos="3402"/>
        </w:tabs>
        <w:spacing w:before="120" w:after="0" w:line="240" w:lineRule="auto"/>
        <w:ind w:left="3402" w:hanging="3402"/>
        <w:jc w:val="both"/>
        <w:rPr>
          <w:rFonts w:asciiTheme="majorHAnsi" w:hAnsiTheme="majorHAnsi" w:cstheme="minorHAnsi"/>
          <w:lang w:val="cs-CZ"/>
        </w:rPr>
      </w:pPr>
      <w:r w:rsidRPr="00A11058">
        <w:rPr>
          <w:rFonts w:asciiTheme="majorHAnsi" w:hAnsiTheme="majorHAnsi" w:cs="Cambria"/>
          <w:lang w:val="cs-CZ"/>
        </w:rPr>
        <w:t>Sídlo:</w:t>
      </w:r>
      <w:r w:rsidRPr="00A11058">
        <w:rPr>
          <w:rFonts w:asciiTheme="majorHAnsi" w:hAnsiTheme="majorHAnsi"/>
          <w:lang w:val="cs-CZ"/>
        </w:rPr>
        <w:tab/>
      </w:r>
      <w:r w:rsidR="008F77B5" w:rsidRPr="00A11058">
        <w:rPr>
          <w:rFonts w:asciiTheme="majorHAnsi" w:hAnsiTheme="majorHAnsi" w:cstheme="minorHAnsi"/>
          <w:lang w:val="cs-CZ"/>
        </w:rPr>
        <w:t>Tyršova 218/4, 683 23 Ivanovice na Hané</w:t>
      </w:r>
    </w:p>
    <w:p w14:paraId="3C06686B" w14:textId="77777777" w:rsidR="00A36DBC" w:rsidRPr="00A11058" w:rsidRDefault="00702E09" w:rsidP="008F77B5">
      <w:pPr>
        <w:tabs>
          <w:tab w:val="left" w:pos="3402"/>
        </w:tabs>
        <w:spacing w:before="120" w:after="0" w:line="240" w:lineRule="auto"/>
        <w:ind w:left="3402" w:hanging="3402"/>
        <w:jc w:val="both"/>
        <w:rPr>
          <w:rFonts w:asciiTheme="majorHAnsi" w:hAnsiTheme="majorHAnsi"/>
        </w:rPr>
      </w:pPr>
      <w:proofErr w:type="spellStart"/>
      <w:r w:rsidRPr="00A11058">
        <w:rPr>
          <w:rFonts w:asciiTheme="majorHAnsi" w:hAnsiTheme="majorHAnsi"/>
        </w:rPr>
        <w:t>Zastoupena</w:t>
      </w:r>
      <w:proofErr w:type="spellEnd"/>
      <w:r w:rsidR="00A36DBC" w:rsidRPr="00A11058">
        <w:rPr>
          <w:rFonts w:asciiTheme="majorHAnsi" w:hAnsiTheme="majorHAnsi"/>
        </w:rPr>
        <w:t>:</w:t>
      </w:r>
      <w:r w:rsidR="00A36DBC" w:rsidRPr="00A11058">
        <w:rPr>
          <w:rFonts w:asciiTheme="majorHAnsi" w:hAnsiTheme="majorHAnsi"/>
        </w:rPr>
        <w:tab/>
      </w:r>
      <w:bookmarkStart w:id="0" w:name="_Hlk120105235"/>
      <w:r w:rsidR="008F77B5" w:rsidRPr="00A11058">
        <w:rPr>
          <w:rFonts w:asciiTheme="majorHAnsi" w:hAnsiTheme="majorHAnsi"/>
        </w:rPr>
        <w:t xml:space="preserve">Mgr. </w:t>
      </w:r>
      <w:proofErr w:type="spellStart"/>
      <w:r w:rsidR="008F77B5" w:rsidRPr="00A11058">
        <w:rPr>
          <w:rFonts w:asciiTheme="majorHAnsi" w:hAnsiTheme="majorHAnsi"/>
        </w:rPr>
        <w:t>Lubomírem</w:t>
      </w:r>
      <w:proofErr w:type="spellEnd"/>
      <w:r w:rsidR="008F77B5" w:rsidRPr="00A11058">
        <w:rPr>
          <w:rFonts w:asciiTheme="majorHAnsi" w:hAnsiTheme="majorHAnsi"/>
        </w:rPr>
        <w:t xml:space="preserve"> </w:t>
      </w:r>
      <w:proofErr w:type="spellStart"/>
      <w:r w:rsidR="008F77B5" w:rsidRPr="00A11058">
        <w:rPr>
          <w:rFonts w:asciiTheme="majorHAnsi" w:hAnsiTheme="majorHAnsi"/>
        </w:rPr>
        <w:t>Judasem</w:t>
      </w:r>
      <w:proofErr w:type="spellEnd"/>
      <w:r w:rsidR="008F77B5" w:rsidRPr="00A11058">
        <w:rPr>
          <w:rFonts w:asciiTheme="majorHAnsi" w:hAnsiTheme="majorHAnsi"/>
        </w:rPr>
        <w:t xml:space="preserve">, </w:t>
      </w:r>
      <w:proofErr w:type="spellStart"/>
      <w:r w:rsidR="008F77B5" w:rsidRPr="00A11058">
        <w:rPr>
          <w:rFonts w:asciiTheme="majorHAnsi" w:hAnsiTheme="majorHAnsi"/>
        </w:rPr>
        <w:t>ředitelem</w:t>
      </w:r>
      <w:proofErr w:type="spellEnd"/>
      <w:r w:rsidR="008F77B5" w:rsidRPr="00A11058">
        <w:rPr>
          <w:rFonts w:asciiTheme="majorHAnsi" w:hAnsiTheme="majorHAnsi"/>
        </w:rPr>
        <w:t xml:space="preserve"> školy</w:t>
      </w:r>
      <w:bookmarkEnd w:id="0"/>
    </w:p>
    <w:p w14:paraId="5CE09A4D" w14:textId="77777777" w:rsidR="004555E4" w:rsidRPr="00A11058" w:rsidRDefault="00A36DBC" w:rsidP="00427ED1">
      <w:pPr>
        <w:pStyle w:val="Bezmezer"/>
        <w:tabs>
          <w:tab w:val="left" w:pos="3402"/>
        </w:tabs>
        <w:spacing w:before="120" w:after="0" w:line="240" w:lineRule="auto"/>
        <w:rPr>
          <w:rFonts w:asciiTheme="majorHAnsi" w:hAnsiTheme="majorHAnsi"/>
          <w:bCs/>
          <w:sz w:val="22"/>
        </w:rPr>
      </w:pPr>
      <w:r w:rsidRPr="00A11058">
        <w:rPr>
          <w:rFonts w:asciiTheme="majorHAnsi" w:hAnsiTheme="majorHAnsi"/>
          <w:sz w:val="22"/>
          <w:szCs w:val="22"/>
        </w:rPr>
        <w:t>IČ</w:t>
      </w:r>
      <w:r w:rsidR="004555E4" w:rsidRPr="00A11058">
        <w:rPr>
          <w:rFonts w:asciiTheme="majorHAnsi" w:hAnsiTheme="majorHAnsi"/>
          <w:sz w:val="22"/>
          <w:szCs w:val="22"/>
        </w:rPr>
        <w:t>O</w:t>
      </w:r>
      <w:r w:rsidRPr="00A11058">
        <w:rPr>
          <w:rFonts w:asciiTheme="majorHAnsi" w:hAnsiTheme="majorHAnsi"/>
          <w:sz w:val="22"/>
          <w:szCs w:val="22"/>
        </w:rPr>
        <w:t>:</w:t>
      </w:r>
      <w:r w:rsidRPr="00A11058">
        <w:rPr>
          <w:rFonts w:asciiTheme="majorHAnsi" w:hAnsiTheme="majorHAnsi"/>
          <w:sz w:val="22"/>
          <w:szCs w:val="22"/>
        </w:rPr>
        <w:tab/>
      </w:r>
      <w:r w:rsidR="008F77B5" w:rsidRPr="00A11058">
        <w:rPr>
          <w:rFonts w:asciiTheme="majorHAnsi" w:hAnsiTheme="majorHAnsi" w:cstheme="minorHAnsi"/>
          <w:sz w:val="22"/>
        </w:rPr>
        <w:t>46270876</w:t>
      </w:r>
    </w:p>
    <w:p w14:paraId="2F8C561D" w14:textId="77777777" w:rsidR="00A36DBC" w:rsidRPr="00A11058" w:rsidRDefault="00A36DBC" w:rsidP="00427ED1">
      <w:pPr>
        <w:pStyle w:val="Bezmezer"/>
        <w:tabs>
          <w:tab w:val="left" w:pos="3402"/>
        </w:tabs>
        <w:spacing w:before="120" w:after="0" w:line="240" w:lineRule="auto"/>
        <w:rPr>
          <w:rFonts w:asciiTheme="majorHAnsi" w:hAnsiTheme="majorHAnsi"/>
          <w:sz w:val="22"/>
          <w:szCs w:val="22"/>
          <w:lang w:eastAsia="cs-CZ"/>
        </w:rPr>
      </w:pPr>
      <w:r w:rsidRPr="00A11058">
        <w:rPr>
          <w:rFonts w:asciiTheme="majorHAnsi" w:hAnsiTheme="majorHAnsi"/>
          <w:sz w:val="22"/>
          <w:szCs w:val="22"/>
        </w:rPr>
        <w:t>Bankovní spojení:</w:t>
      </w:r>
      <w:r w:rsidR="009401CB" w:rsidRPr="00A11058">
        <w:rPr>
          <w:rFonts w:asciiTheme="majorHAnsi" w:hAnsiTheme="majorHAnsi"/>
          <w:sz w:val="22"/>
          <w:szCs w:val="22"/>
        </w:rPr>
        <w:tab/>
        <w:t>……………………………</w:t>
      </w:r>
      <w:proofErr w:type="gramStart"/>
      <w:r w:rsidR="009401CB" w:rsidRPr="00A11058">
        <w:rPr>
          <w:rFonts w:asciiTheme="majorHAnsi" w:hAnsiTheme="majorHAnsi"/>
          <w:sz w:val="22"/>
          <w:szCs w:val="22"/>
        </w:rPr>
        <w:t>…….</w:t>
      </w:r>
      <w:proofErr w:type="gramEnd"/>
      <w:r w:rsidR="009401CB" w:rsidRPr="00A11058">
        <w:rPr>
          <w:rFonts w:asciiTheme="majorHAnsi" w:hAnsiTheme="majorHAnsi"/>
          <w:sz w:val="22"/>
          <w:szCs w:val="22"/>
        </w:rPr>
        <w:t>.</w:t>
      </w:r>
    </w:p>
    <w:p w14:paraId="35D05DB8" w14:textId="77777777" w:rsidR="00A36DBC" w:rsidRPr="00A11058" w:rsidRDefault="00A36DBC" w:rsidP="00427ED1">
      <w:pPr>
        <w:pStyle w:val="Bezmezer"/>
        <w:tabs>
          <w:tab w:val="left" w:pos="3402"/>
        </w:tabs>
        <w:spacing w:before="120" w:after="0" w:line="240" w:lineRule="auto"/>
        <w:rPr>
          <w:rFonts w:asciiTheme="majorHAnsi" w:hAnsiTheme="majorHAnsi"/>
          <w:sz w:val="22"/>
          <w:szCs w:val="22"/>
          <w:lang w:eastAsia="cs-CZ"/>
        </w:rPr>
      </w:pPr>
      <w:r w:rsidRPr="00A11058">
        <w:rPr>
          <w:rFonts w:asciiTheme="majorHAnsi" w:hAnsiTheme="majorHAnsi"/>
          <w:sz w:val="22"/>
          <w:szCs w:val="22"/>
          <w:lang w:eastAsia="cs-CZ"/>
        </w:rPr>
        <w:t>Osoba oprávněná</w:t>
      </w:r>
      <w:r w:rsidR="00D32C9E" w:rsidRPr="00A11058">
        <w:rPr>
          <w:rFonts w:asciiTheme="majorHAnsi" w:hAnsiTheme="majorHAnsi"/>
          <w:sz w:val="22"/>
          <w:szCs w:val="22"/>
          <w:lang w:eastAsia="cs-CZ"/>
        </w:rPr>
        <w:t xml:space="preserve"> </w:t>
      </w:r>
      <w:r w:rsidRPr="00A11058">
        <w:rPr>
          <w:rFonts w:asciiTheme="majorHAnsi" w:hAnsiTheme="majorHAnsi"/>
          <w:sz w:val="22"/>
          <w:szCs w:val="22"/>
          <w:lang w:eastAsia="cs-CZ"/>
        </w:rPr>
        <w:t>jednat</w:t>
      </w:r>
    </w:p>
    <w:p w14:paraId="15A824C0" w14:textId="77777777" w:rsidR="00A36DBC" w:rsidRPr="00A11058" w:rsidRDefault="00F80525" w:rsidP="00427ED1">
      <w:pPr>
        <w:pStyle w:val="Bezmezer"/>
        <w:tabs>
          <w:tab w:val="left" w:pos="3402"/>
        </w:tabs>
        <w:spacing w:before="120" w:after="0" w:line="240" w:lineRule="auto"/>
        <w:rPr>
          <w:rFonts w:asciiTheme="majorHAnsi" w:hAnsiTheme="majorHAnsi"/>
          <w:sz w:val="22"/>
          <w:szCs w:val="22"/>
        </w:rPr>
      </w:pPr>
      <w:r w:rsidRPr="00A11058">
        <w:rPr>
          <w:rFonts w:asciiTheme="majorHAnsi" w:hAnsiTheme="majorHAnsi"/>
          <w:sz w:val="22"/>
          <w:szCs w:val="22"/>
          <w:lang w:eastAsia="cs-CZ"/>
        </w:rPr>
        <w:t>v</w:t>
      </w:r>
      <w:r w:rsidR="00A36DBC" w:rsidRPr="00A11058">
        <w:rPr>
          <w:rFonts w:asciiTheme="majorHAnsi" w:hAnsiTheme="majorHAnsi"/>
          <w:sz w:val="22"/>
          <w:szCs w:val="22"/>
          <w:lang w:eastAsia="cs-CZ"/>
        </w:rPr>
        <w:t>e</w:t>
      </w:r>
      <w:r w:rsidRPr="00A11058">
        <w:rPr>
          <w:rFonts w:asciiTheme="majorHAnsi" w:hAnsiTheme="majorHAnsi"/>
          <w:sz w:val="22"/>
          <w:szCs w:val="22"/>
          <w:lang w:eastAsia="cs-CZ"/>
        </w:rPr>
        <w:t xml:space="preserve"> </w:t>
      </w:r>
      <w:r w:rsidR="00A36DBC" w:rsidRPr="00A11058">
        <w:rPr>
          <w:rFonts w:asciiTheme="majorHAnsi" w:hAnsiTheme="majorHAnsi"/>
          <w:sz w:val="22"/>
          <w:szCs w:val="22"/>
          <w:lang w:eastAsia="cs-CZ"/>
        </w:rPr>
        <w:t>věcech technických:</w:t>
      </w:r>
      <w:r w:rsidR="009401CB" w:rsidRPr="00A11058">
        <w:rPr>
          <w:rFonts w:asciiTheme="majorHAnsi" w:hAnsiTheme="majorHAnsi"/>
          <w:sz w:val="22"/>
          <w:szCs w:val="22"/>
          <w:lang w:eastAsia="cs-CZ"/>
        </w:rPr>
        <w:tab/>
        <w:t>……………………………</w:t>
      </w:r>
      <w:proofErr w:type="gramStart"/>
      <w:r w:rsidR="009401CB" w:rsidRPr="00A11058">
        <w:rPr>
          <w:rFonts w:asciiTheme="majorHAnsi" w:hAnsiTheme="majorHAnsi"/>
          <w:sz w:val="22"/>
          <w:szCs w:val="22"/>
          <w:lang w:eastAsia="cs-CZ"/>
        </w:rPr>
        <w:t>…….</w:t>
      </w:r>
      <w:proofErr w:type="gramEnd"/>
      <w:r w:rsidR="009401CB" w:rsidRPr="00A11058">
        <w:rPr>
          <w:rFonts w:asciiTheme="majorHAnsi" w:hAnsiTheme="majorHAnsi"/>
          <w:sz w:val="22"/>
          <w:szCs w:val="22"/>
          <w:lang w:eastAsia="cs-CZ"/>
        </w:rPr>
        <w:t>.</w:t>
      </w:r>
    </w:p>
    <w:p w14:paraId="6E96A979" w14:textId="77777777" w:rsidR="00702E09" w:rsidRPr="00A11058" w:rsidRDefault="00702E09" w:rsidP="00346335">
      <w:pPr>
        <w:jc w:val="both"/>
        <w:rPr>
          <w:rFonts w:asciiTheme="majorHAnsi" w:hAnsiTheme="majorHAnsi"/>
          <w:lang w:val="cs-CZ"/>
        </w:rPr>
      </w:pPr>
    </w:p>
    <w:p w14:paraId="24F06AFD" w14:textId="77777777" w:rsidR="00886688" w:rsidRPr="00A11058" w:rsidRDefault="00346335" w:rsidP="00346335">
      <w:pPr>
        <w:jc w:val="both"/>
        <w:rPr>
          <w:rFonts w:asciiTheme="majorHAnsi" w:hAnsiTheme="majorHAnsi"/>
          <w:lang w:val="cs-CZ"/>
        </w:rPr>
      </w:pPr>
      <w:r w:rsidRPr="00A11058">
        <w:rPr>
          <w:rFonts w:asciiTheme="majorHAnsi" w:hAnsiTheme="majorHAnsi"/>
          <w:lang w:val="cs-CZ"/>
        </w:rPr>
        <w:t>(dále jen „</w:t>
      </w:r>
      <w:r w:rsidR="00702E09" w:rsidRPr="00A11058">
        <w:rPr>
          <w:rFonts w:asciiTheme="majorHAnsi" w:hAnsiTheme="majorHAnsi"/>
          <w:lang w:val="cs-CZ"/>
        </w:rPr>
        <w:t>Kupující</w:t>
      </w:r>
      <w:r w:rsidRPr="00A11058">
        <w:rPr>
          <w:rFonts w:asciiTheme="majorHAnsi" w:hAnsiTheme="majorHAnsi"/>
          <w:lang w:val="cs-CZ"/>
        </w:rPr>
        <w:t>“)</w:t>
      </w:r>
    </w:p>
    <w:p w14:paraId="36453245" w14:textId="77777777" w:rsidR="00BF6A0B" w:rsidRPr="00A11058" w:rsidRDefault="00BF6A0B" w:rsidP="00346335">
      <w:pPr>
        <w:jc w:val="both"/>
        <w:rPr>
          <w:rFonts w:asciiTheme="majorHAnsi" w:hAnsiTheme="majorHAnsi"/>
          <w:lang w:val="cs-CZ"/>
        </w:rPr>
      </w:pPr>
    </w:p>
    <w:bookmarkStart w:id="1" w:name="Text1"/>
    <w:p w14:paraId="17A64A0D" w14:textId="77777777" w:rsidR="009F0217" w:rsidRPr="00A11058" w:rsidRDefault="00F05BB8" w:rsidP="00D72E85">
      <w:pPr>
        <w:tabs>
          <w:tab w:val="left" w:pos="3402"/>
        </w:tabs>
        <w:spacing w:after="120" w:line="240" w:lineRule="auto"/>
        <w:jc w:val="both"/>
        <w:rPr>
          <w:rFonts w:asciiTheme="majorHAnsi" w:hAnsiTheme="majorHAnsi"/>
          <w:b/>
          <w:shd w:val="clear" w:color="auto" w:fill="FFFF00"/>
          <w:lang w:val="cs-CZ"/>
        </w:rPr>
      </w:pPr>
      <w:r w:rsidRPr="00A11058">
        <w:rPr>
          <w:rFonts w:asciiTheme="majorHAnsi" w:hAnsiTheme="majorHAnsi"/>
          <w:b/>
          <w:highlight w:val="yellow"/>
          <w:shd w:val="clear" w:color="auto" w:fill="FFFF00"/>
          <w:lang w:val="cs-CZ"/>
        </w:rPr>
        <w:fldChar w:fldCharType="begin">
          <w:ffData>
            <w:name w:val="Text1"/>
            <w:enabled/>
            <w:calcOnExit w:val="0"/>
            <w:textInput/>
          </w:ffData>
        </w:fldChar>
      </w:r>
      <w:r w:rsidR="009F0217" w:rsidRPr="00A11058">
        <w:rPr>
          <w:rFonts w:asciiTheme="majorHAnsi" w:hAnsiTheme="majorHAnsi"/>
          <w:b/>
          <w:highlight w:val="yellow"/>
          <w:shd w:val="clear" w:color="auto" w:fill="FFFF00"/>
          <w:lang w:val="cs-CZ"/>
        </w:rPr>
        <w:instrText xml:space="preserve"> FORMTEXT </w:instrText>
      </w:r>
      <w:r w:rsidRPr="00A11058">
        <w:rPr>
          <w:rFonts w:asciiTheme="majorHAnsi" w:hAnsiTheme="majorHAnsi"/>
          <w:b/>
          <w:highlight w:val="yellow"/>
          <w:shd w:val="clear" w:color="auto" w:fill="FFFF00"/>
          <w:lang w:val="cs-CZ"/>
        </w:rPr>
      </w:r>
      <w:r w:rsidRPr="00A11058">
        <w:rPr>
          <w:rFonts w:asciiTheme="majorHAnsi" w:hAnsiTheme="majorHAnsi"/>
          <w:b/>
          <w:highlight w:val="yellow"/>
          <w:shd w:val="clear" w:color="auto" w:fill="FFFF00"/>
          <w:lang w:val="cs-CZ"/>
        </w:rPr>
        <w:fldChar w:fldCharType="separate"/>
      </w:r>
      <w:r w:rsidR="009F0217" w:rsidRPr="00A11058">
        <w:rPr>
          <w:rFonts w:asciiTheme="majorHAnsi" w:hAnsiTheme="majorHAnsi"/>
          <w:b/>
          <w:highlight w:val="yellow"/>
          <w:shd w:val="clear" w:color="auto" w:fill="FFFF00"/>
          <w:lang w:val="cs-CZ"/>
        </w:rPr>
        <w:t> </w:t>
      </w:r>
      <w:r w:rsidR="009F0217" w:rsidRPr="00A11058">
        <w:rPr>
          <w:rFonts w:asciiTheme="majorHAnsi" w:hAnsiTheme="majorHAnsi"/>
          <w:b/>
          <w:highlight w:val="yellow"/>
          <w:shd w:val="clear" w:color="auto" w:fill="FFFF00"/>
          <w:lang w:val="cs-CZ"/>
        </w:rPr>
        <w:t> </w:t>
      </w:r>
      <w:r w:rsidR="009F0217" w:rsidRPr="00A11058">
        <w:rPr>
          <w:rFonts w:asciiTheme="majorHAnsi" w:hAnsiTheme="majorHAnsi"/>
          <w:b/>
          <w:highlight w:val="yellow"/>
          <w:shd w:val="clear" w:color="auto" w:fill="FFFF00"/>
          <w:lang w:val="cs-CZ"/>
        </w:rPr>
        <w:t> </w:t>
      </w:r>
      <w:r w:rsidR="009F0217" w:rsidRPr="00A11058">
        <w:rPr>
          <w:rFonts w:asciiTheme="majorHAnsi" w:hAnsiTheme="majorHAnsi"/>
          <w:b/>
          <w:highlight w:val="yellow"/>
          <w:shd w:val="clear" w:color="auto" w:fill="FFFF00"/>
          <w:lang w:val="cs-CZ"/>
        </w:rPr>
        <w:t> </w:t>
      </w:r>
      <w:r w:rsidR="009F0217" w:rsidRPr="00A11058">
        <w:rPr>
          <w:rFonts w:asciiTheme="majorHAnsi" w:hAnsiTheme="majorHAnsi"/>
          <w:b/>
          <w:highlight w:val="yellow"/>
          <w:shd w:val="clear" w:color="auto" w:fill="FFFF00"/>
          <w:lang w:val="cs-CZ"/>
        </w:rPr>
        <w:t> </w:t>
      </w:r>
      <w:r w:rsidRPr="00A11058">
        <w:rPr>
          <w:rFonts w:asciiTheme="majorHAnsi" w:hAnsiTheme="majorHAnsi"/>
          <w:b/>
          <w:highlight w:val="yellow"/>
          <w:shd w:val="clear" w:color="auto" w:fill="FFFF00"/>
          <w:lang w:val="cs-CZ"/>
        </w:rPr>
        <w:fldChar w:fldCharType="end"/>
      </w:r>
      <w:bookmarkEnd w:id="1"/>
    </w:p>
    <w:p w14:paraId="6173850D" w14:textId="77777777" w:rsidR="00346335" w:rsidRPr="00A11058" w:rsidRDefault="00346335" w:rsidP="00D72E85">
      <w:pPr>
        <w:tabs>
          <w:tab w:val="left" w:pos="3402"/>
        </w:tabs>
        <w:spacing w:after="120" w:line="240" w:lineRule="auto"/>
        <w:jc w:val="both"/>
        <w:rPr>
          <w:rFonts w:asciiTheme="majorHAnsi" w:hAnsiTheme="majorHAnsi"/>
          <w:b/>
          <w:i/>
          <w:shd w:val="clear" w:color="auto" w:fill="FFFF00"/>
          <w:lang w:val="cs-CZ"/>
        </w:rPr>
      </w:pPr>
      <w:r w:rsidRPr="00A11058">
        <w:rPr>
          <w:rFonts w:asciiTheme="majorHAnsi" w:hAnsiTheme="majorHAnsi"/>
          <w:lang w:val="cs-CZ"/>
        </w:rPr>
        <w:t>Sídlo:</w:t>
      </w:r>
      <w:r w:rsidRPr="00A11058">
        <w:rPr>
          <w:rFonts w:asciiTheme="majorHAnsi" w:hAnsiTheme="majorHAnsi"/>
          <w:lang w:val="cs-CZ"/>
        </w:rPr>
        <w:tab/>
      </w:r>
      <w:r w:rsidR="00F05BB8" w:rsidRPr="00A11058">
        <w:rPr>
          <w:rFonts w:asciiTheme="majorHAnsi" w:hAnsiTheme="majorHAnsi"/>
          <w:highlight w:val="yellow"/>
          <w:shd w:val="clear" w:color="auto" w:fill="FFFF00"/>
          <w:lang w:val="cs-CZ"/>
        </w:rPr>
        <w:fldChar w:fldCharType="begin">
          <w:ffData>
            <w:name w:val="Text1"/>
            <w:enabled/>
            <w:calcOnExit w:val="0"/>
            <w:textInput/>
          </w:ffData>
        </w:fldChar>
      </w:r>
      <w:r w:rsidR="009F0217" w:rsidRPr="00A11058">
        <w:rPr>
          <w:rFonts w:asciiTheme="majorHAnsi" w:hAnsiTheme="majorHAnsi"/>
          <w:highlight w:val="yellow"/>
          <w:shd w:val="clear" w:color="auto" w:fill="FFFF00"/>
          <w:lang w:val="cs-CZ"/>
        </w:rPr>
        <w:instrText xml:space="preserve"> FORMTEXT </w:instrText>
      </w:r>
      <w:r w:rsidR="00F05BB8" w:rsidRPr="00A11058">
        <w:rPr>
          <w:rFonts w:asciiTheme="majorHAnsi" w:hAnsiTheme="majorHAnsi"/>
          <w:highlight w:val="yellow"/>
          <w:shd w:val="clear" w:color="auto" w:fill="FFFF00"/>
          <w:lang w:val="cs-CZ"/>
        </w:rPr>
      </w:r>
      <w:r w:rsidR="00F05BB8" w:rsidRPr="00A11058">
        <w:rPr>
          <w:rFonts w:asciiTheme="majorHAnsi" w:hAnsiTheme="majorHAnsi"/>
          <w:highlight w:val="yellow"/>
          <w:shd w:val="clear" w:color="auto" w:fill="FFFF00"/>
          <w:lang w:val="cs-CZ"/>
        </w:rPr>
        <w:fldChar w:fldCharType="separate"/>
      </w:r>
      <w:r w:rsidR="009F0217" w:rsidRPr="00A11058">
        <w:rPr>
          <w:rFonts w:asciiTheme="majorHAnsi" w:hAnsiTheme="majorHAnsi"/>
          <w:highlight w:val="yellow"/>
          <w:shd w:val="clear" w:color="auto" w:fill="FFFF00"/>
          <w:lang w:val="cs-CZ"/>
        </w:rPr>
        <w:t> </w:t>
      </w:r>
      <w:r w:rsidR="009F0217" w:rsidRPr="00A11058">
        <w:rPr>
          <w:rFonts w:asciiTheme="majorHAnsi" w:hAnsiTheme="majorHAnsi"/>
          <w:highlight w:val="yellow"/>
          <w:shd w:val="clear" w:color="auto" w:fill="FFFF00"/>
          <w:lang w:val="cs-CZ"/>
        </w:rPr>
        <w:t> </w:t>
      </w:r>
      <w:r w:rsidR="009F0217" w:rsidRPr="00A11058">
        <w:rPr>
          <w:rFonts w:asciiTheme="majorHAnsi" w:hAnsiTheme="majorHAnsi"/>
          <w:highlight w:val="yellow"/>
          <w:shd w:val="clear" w:color="auto" w:fill="FFFF00"/>
          <w:lang w:val="cs-CZ"/>
        </w:rPr>
        <w:t> </w:t>
      </w:r>
      <w:r w:rsidR="009F0217" w:rsidRPr="00A11058">
        <w:rPr>
          <w:rFonts w:asciiTheme="majorHAnsi" w:hAnsiTheme="majorHAnsi"/>
          <w:highlight w:val="yellow"/>
          <w:shd w:val="clear" w:color="auto" w:fill="FFFF00"/>
          <w:lang w:val="cs-CZ"/>
        </w:rPr>
        <w:t> </w:t>
      </w:r>
      <w:r w:rsidR="009F0217" w:rsidRPr="00A11058">
        <w:rPr>
          <w:rFonts w:asciiTheme="majorHAnsi" w:hAnsiTheme="majorHAnsi"/>
          <w:highlight w:val="yellow"/>
          <w:shd w:val="clear" w:color="auto" w:fill="FFFF00"/>
          <w:lang w:val="cs-CZ"/>
        </w:rPr>
        <w:t> </w:t>
      </w:r>
      <w:r w:rsidR="00F05BB8" w:rsidRPr="00A11058">
        <w:rPr>
          <w:rFonts w:asciiTheme="majorHAnsi" w:hAnsiTheme="majorHAnsi"/>
          <w:highlight w:val="yellow"/>
          <w:shd w:val="clear" w:color="auto" w:fill="FFFF00"/>
          <w:lang w:val="cs-CZ"/>
        </w:rPr>
        <w:fldChar w:fldCharType="end"/>
      </w:r>
    </w:p>
    <w:p w14:paraId="27C423A2" w14:textId="77777777" w:rsidR="00346335" w:rsidRPr="00A11058" w:rsidRDefault="00604276" w:rsidP="00D72E85">
      <w:pPr>
        <w:tabs>
          <w:tab w:val="left" w:pos="3402"/>
        </w:tabs>
        <w:spacing w:after="120" w:line="240" w:lineRule="auto"/>
        <w:jc w:val="both"/>
        <w:rPr>
          <w:rFonts w:asciiTheme="majorHAnsi" w:hAnsiTheme="majorHAnsi"/>
          <w:b/>
          <w:i/>
          <w:shd w:val="clear" w:color="auto" w:fill="FFFF00"/>
          <w:lang w:val="cs-CZ"/>
        </w:rPr>
      </w:pPr>
      <w:r w:rsidRPr="00A11058">
        <w:rPr>
          <w:rFonts w:asciiTheme="majorHAnsi" w:hAnsiTheme="majorHAnsi"/>
          <w:lang w:val="cs-CZ"/>
        </w:rPr>
        <w:t>Statutární zástupce</w:t>
      </w:r>
      <w:r w:rsidR="00346335" w:rsidRPr="00A11058">
        <w:rPr>
          <w:rFonts w:asciiTheme="majorHAnsi" w:hAnsiTheme="majorHAnsi"/>
          <w:lang w:val="cs-CZ"/>
        </w:rPr>
        <w:t>:</w:t>
      </w:r>
      <w:r w:rsidR="00346335" w:rsidRPr="00A11058">
        <w:rPr>
          <w:rFonts w:asciiTheme="majorHAnsi" w:hAnsiTheme="majorHAnsi"/>
          <w:lang w:val="cs-CZ"/>
        </w:rPr>
        <w:tab/>
      </w:r>
      <w:r w:rsidR="00F05BB8" w:rsidRPr="00A11058">
        <w:rPr>
          <w:rFonts w:asciiTheme="majorHAnsi" w:hAnsiTheme="majorHAnsi"/>
          <w:highlight w:val="yellow"/>
          <w:shd w:val="clear" w:color="auto" w:fill="FFFF00"/>
          <w:lang w:val="cs-CZ"/>
        </w:rPr>
        <w:fldChar w:fldCharType="begin">
          <w:ffData>
            <w:name w:val="Text1"/>
            <w:enabled/>
            <w:calcOnExit w:val="0"/>
            <w:textInput/>
          </w:ffData>
        </w:fldChar>
      </w:r>
      <w:r w:rsidR="00D70C6D" w:rsidRPr="00A11058">
        <w:rPr>
          <w:rFonts w:asciiTheme="majorHAnsi" w:hAnsiTheme="majorHAnsi"/>
          <w:highlight w:val="yellow"/>
          <w:shd w:val="clear" w:color="auto" w:fill="FFFF00"/>
          <w:lang w:val="cs-CZ"/>
        </w:rPr>
        <w:instrText xml:space="preserve"> FORMTEXT </w:instrText>
      </w:r>
      <w:r w:rsidR="00F05BB8" w:rsidRPr="00A11058">
        <w:rPr>
          <w:rFonts w:asciiTheme="majorHAnsi" w:hAnsiTheme="majorHAnsi"/>
          <w:highlight w:val="yellow"/>
          <w:shd w:val="clear" w:color="auto" w:fill="FFFF00"/>
          <w:lang w:val="cs-CZ"/>
        </w:rPr>
      </w:r>
      <w:r w:rsidR="00F05BB8" w:rsidRPr="00A11058">
        <w:rPr>
          <w:rFonts w:asciiTheme="majorHAnsi" w:hAnsiTheme="majorHAnsi"/>
          <w:highlight w:val="yellow"/>
          <w:shd w:val="clear" w:color="auto" w:fill="FFFF00"/>
          <w:lang w:val="cs-CZ"/>
        </w:rPr>
        <w:fldChar w:fldCharType="separate"/>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F05BB8" w:rsidRPr="00A11058">
        <w:rPr>
          <w:rFonts w:asciiTheme="majorHAnsi" w:hAnsiTheme="majorHAnsi"/>
          <w:highlight w:val="yellow"/>
          <w:shd w:val="clear" w:color="auto" w:fill="FFFF00"/>
          <w:lang w:val="cs-CZ"/>
        </w:rPr>
        <w:fldChar w:fldCharType="end"/>
      </w:r>
    </w:p>
    <w:p w14:paraId="2A97C483" w14:textId="77777777" w:rsidR="00346335" w:rsidRPr="00A11058" w:rsidRDefault="00346335" w:rsidP="00D72E85">
      <w:pPr>
        <w:tabs>
          <w:tab w:val="left" w:pos="3402"/>
        </w:tabs>
        <w:spacing w:after="120" w:line="240" w:lineRule="auto"/>
        <w:jc w:val="both"/>
        <w:rPr>
          <w:rFonts w:asciiTheme="majorHAnsi" w:hAnsiTheme="majorHAnsi"/>
          <w:b/>
          <w:i/>
          <w:shd w:val="clear" w:color="auto" w:fill="FFFF00"/>
          <w:lang w:val="cs-CZ"/>
        </w:rPr>
      </w:pPr>
      <w:r w:rsidRPr="00A11058">
        <w:rPr>
          <w:rFonts w:asciiTheme="majorHAnsi" w:hAnsiTheme="majorHAnsi"/>
          <w:lang w:val="cs-CZ"/>
        </w:rPr>
        <w:t>e-mail:</w:t>
      </w:r>
      <w:r w:rsidRPr="00A11058">
        <w:rPr>
          <w:rFonts w:asciiTheme="majorHAnsi" w:hAnsiTheme="majorHAnsi"/>
          <w:lang w:val="cs-CZ"/>
        </w:rPr>
        <w:tab/>
      </w:r>
      <w:r w:rsidR="00F05BB8" w:rsidRPr="00A11058">
        <w:rPr>
          <w:rFonts w:asciiTheme="majorHAnsi" w:hAnsiTheme="majorHAnsi"/>
          <w:highlight w:val="yellow"/>
          <w:shd w:val="clear" w:color="auto" w:fill="FFFF00"/>
          <w:lang w:val="cs-CZ"/>
        </w:rPr>
        <w:fldChar w:fldCharType="begin">
          <w:ffData>
            <w:name w:val="Text1"/>
            <w:enabled/>
            <w:calcOnExit w:val="0"/>
            <w:textInput/>
          </w:ffData>
        </w:fldChar>
      </w:r>
      <w:r w:rsidR="00D70C6D" w:rsidRPr="00A11058">
        <w:rPr>
          <w:rFonts w:asciiTheme="majorHAnsi" w:hAnsiTheme="majorHAnsi"/>
          <w:highlight w:val="yellow"/>
          <w:shd w:val="clear" w:color="auto" w:fill="FFFF00"/>
          <w:lang w:val="cs-CZ"/>
        </w:rPr>
        <w:instrText xml:space="preserve"> FORMTEXT </w:instrText>
      </w:r>
      <w:r w:rsidR="00F05BB8" w:rsidRPr="00A11058">
        <w:rPr>
          <w:rFonts w:asciiTheme="majorHAnsi" w:hAnsiTheme="majorHAnsi"/>
          <w:highlight w:val="yellow"/>
          <w:shd w:val="clear" w:color="auto" w:fill="FFFF00"/>
          <w:lang w:val="cs-CZ"/>
        </w:rPr>
      </w:r>
      <w:r w:rsidR="00F05BB8" w:rsidRPr="00A11058">
        <w:rPr>
          <w:rFonts w:asciiTheme="majorHAnsi" w:hAnsiTheme="majorHAnsi"/>
          <w:highlight w:val="yellow"/>
          <w:shd w:val="clear" w:color="auto" w:fill="FFFF00"/>
          <w:lang w:val="cs-CZ"/>
        </w:rPr>
        <w:fldChar w:fldCharType="separate"/>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F05BB8" w:rsidRPr="00A11058">
        <w:rPr>
          <w:rFonts w:asciiTheme="majorHAnsi" w:hAnsiTheme="majorHAnsi"/>
          <w:highlight w:val="yellow"/>
          <w:shd w:val="clear" w:color="auto" w:fill="FFFF00"/>
          <w:lang w:val="cs-CZ"/>
        </w:rPr>
        <w:fldChar w:fldCharType="end"/>
      </w:r>
    </w:p>
    <w:p w14:paraId="1B5A9415" w14:textId="77777777" w:rsidR="00346335" w:rsidRPr="00A11058" w:rsidRDefault="00346335" w:rsidP="00D72E85">
      <w:pPr>
        <w:tabs>
          <w:tab w:val="left" w:pos="3402"/>
        </w:tabs>
        <w:spacing w:after="120" w:line="240" w:lineRule="auto"/>
        <w:jc w:val="both"/>
        <w:rPr>
          <w:rFonts w:asciiTheme="majorHAnsi" w:hAnsiTheme="majorHAnsi"/>
          <w:b/>
          <w:i/>
          <w:shd w:val="clear" w:color="auto" w:fill="FFFF00"/>
          <w:lang w:val="cs-CZ"/>
        </w:rPr>
      </w:pPr>
      <w:r w:rsidRPr="00A11058">
        <w:rPr>
          <w:rFonts w:asciiTheme="majorHAnsi" w:hAnsiTheme="majorHAnsi"/>
          <w:lang w:val="cs-CZ"/>
        </w:rPr>
        <w:t>telefon:</w:t>
      </w:r>
      <w:r w:rsidRPr="00A11058">
        <w:rPr>
          <w:rFonts w:asciiTheme="majorHAnsi" w:hAnsiTheme="majorHAnsi"/>
          <w:lang w:val="cs-CZ"/>
        </w:rPr>
        <w:tab/>
      </w:r>
      <w:r w:rsidR="00F05BB8" w:rsidRPr="00A11058">
        <w:rPr>
          <w:rFonts w:asciiTheme="majorHAnsi" w:hAnsiTheme="majorHAnsi"/>
          <w:highlight w:val="yellow"/>
          <w:shd w:val="clear" w:color="auto" w:fill="FFFF00"/>
          <w:lang w:val="cs-CZ"/>
        </w:rPr>
        <w:fldChar w:fldCharType="begin">
          <w:ffData>
            <w:name w:val="Text1"/>
            <w:enabled/>
            <w:calcOnExit w:val="0"/>
            <w:textInput/>
          </w:ffData>
        </w:fldChar>
      </w:r>
      <w:r w:rsidR="00D70C6D" w:rsidRPr="00A11058">
        <w:rPr>
          <w:rFonts w:asciiTheme="majorHAnsi" w:hAnsiTheme="majorHAnsi"/>
          <w:highlight w:val="yellow"/>
          <w:shd w:val="clear" w:color="auto" w:fill="FFFF00"/>
          <w:lang w:val="cs-CZ"/>
        </w:rPr>
        <w:instrText xml:space="preserve"> FORMTEXT </w:instrText>
      </w:r>
      <w:r w:rsidR="00F05BB8" w:rsidRPr="00A11058">
        <w:rPr>
          <w:rFonts w:asciiTheme="majorHAnsi" w:hAnsiTheme="majorHAnsi"/>
          <w:highlight w:val="yellow"/>
          <w:shd w:val="clear" w:color="auto" w:fill="FFFF00"/>
          <w:lang w:val="cs-CZ"/>
        </w:rPr>
      </w:r>
      <w:r w:rsidR="00F05BB8" w:rsidRPr="00A11058">
        <w:rPr>
          <w:rFonts w:asciiTheme="majorHAnsi" w:hAnsiTheme="majorHAnsi"/>
          <w:highlight w:val="yellow"/>
          <w:shd w:val="clear" w:color="auto" w:fill="FFFF00"/>
          <w:lang w:val="cs-CZ"/>
        </w:rPr>
        <w:fldChar w:fldCharType="separate"/>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F05BB8" w:rsidRPr="00A11058">
        <w:rPr>
          <w:rFonts w:asciiTheme="majorHAnsi" w:hAnsiTheme="majorHAnsi"/>
          <w:highlight w:val="yellow"/>
          <w:shd w:val="clear" w:color="auto" w:fill="FFFF00"/>
          <w:lang w:val="cs-CZ"/>
        </w:rPr>
        <w:fldChar w:fldCharType="end"/>
      </w:r>
    </w:p>
    <w:p w14:paraId="7CEFAFD5" w14:textId="77777777" w:rsidR="00346335" w:rsidRPr="00A11058" w:rsidRDefault="000D521A" w:rsidP="00D72E85">
      <w:pPr>
        <w:tabs>
          <w:tab w:val="left" w:pos="3402"/>
        </w:tabs>
        <w:spacing w:after="120" w:line="240" w:lineRule="auto"/>
        <w:jc w:val="both"/>
        <w:rPr>
          <w:rFonts w:asciiTheme="majorHAnsi" w:hAnsiTheme="majorHAnsi"/>
          <w:b/>
          <w:i/>
          <w:shd w:val="clear" w:color="auto" w:fill="FFFF00"/>
          <w:lang w:val="cs-CZ"/>
        </w:rPr>
      </w:pPr>
      <w:r w:rsidRPr="00A11058">
        <w:rPr>
          <w:rFonts w:asciiTheme="majorHAnsi" w:hAnsiTheme="majorHAnsi"/>
          <w:lang w:val="cs-CZ"/>
        </w:rPr>
        <w:t>Zápis v OR</w:t>
      </w:r>
      <w:r w:rsidR="00346335" w:rsidRPr="00A11058">
        <w:rPr>
          <w:rFonts w:asciiTheme="majorHAnsi" w:hAnsiTheme="majorHAnsi"/>
          <w:lang w:val="cs-CZ"/>
        </w:rPr>
        <w:t>:</w:t>
      </w:r>
      <w:r w:rsidR="00346335" w:rsidRPr="00A11058">
        <w:rPr>
          <w:rFonts w:asciiTheme="majorHAnsi" w:hAnsiTheme="majorHAnsi"/>
          <w:lang w:val="cs-CZ"/>
        </w:rPr>
        <w:tab/>
      </w:r>
      <w:r w:rsidR="00F05BB8" w:rsidRPr="00A11058">
        <w:rPr>
          <w:rFonts w:asciiTheme="majorHAnsi" w:hAnsiTheme="majorHAnsi"/>
          <w:highlight w:val="yellow"/>
          <w:shd w:val="clear" w:color="auto" w:fill="FFFF00"/>
          <w:lang w:val="cs-CZ"/>
        </w:rPr>
        <w:fldChar w:fldCharType="begin">
          <w:ffData>
            <w:name w:val="Text1"/>
            <w:enabled/>
            <w:calcOnExit w:val="0"/>
            <w:textInput/>
          </w:ffData>
        </w:fldChar>
      </w:r>
      <w:r w:rsidR="00D70C6D" w:rsidRPr="00A11058">
        <w:rPr>
          <w:rFonts w:asciiTheme="majorHAnsi" w:hAnsiTheme="majorHAnsi"/>
          <w:highlight w:val="yellow"/>
          <w:shd w:val="clear" w:color="auto" w:fill="FFFF00"/>
          <w:lang w:val="cs-CZ"/>
        </w:rPr>
        <w:instrText xml:space="preserve"> FORMTEXT </w:instrText>
      </w:r>
      <w:r w:rsidR="00F05BB8" w:rsidRPr="00A11058">
        <w:rPr>
          <w:rFonts w:asciiTheme="majorHAnsi" w:hAnsiTheme="majorHAnsi"/>
          <w:highlight w:val="yellow"/>
          <w:shd w:val="clear" w:color="auto" w:fill="FFFF00"/>
          <w:lang w:val="cs-CZ"/>
        </w:rPr>
      </w:r>
      <w:r w:rsidR="00F05BB8" w:rsidRPr="00A11058">
        <w:rPr>
          <w:rFonts w:asciiTheme="majorHAnsi" w:hAnsiTheme="majorHAnsi"/>
          <w:highlight w:val="yellow"/>
          <w:shd w:val="clear" w:color="auto" w:fill="FFFF00"/>
          <w:lang w:val="cs-CZ"/>
        </w:rPr>
        <w:fldChar w:fldCharType="separate"/>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F05BB8" w:rsidRPr="00A11058">
        <w:rPr>
          <w:rFonts w:asciiTheme="majorHAnsi" w:hAnsiTheme="majorHAnsi"/>
          <w:highlight w:val="yellow"/>
          <w:shd w:val="clear" w:color="auto" w:fill="FFFF00"/>
          <w:lang w:val="cs-CZ"/>
        </w:rPr>
        <w:fldChar w:fldCharType="end"/>
      </w:r>
    </w:p>
    <w:p w14:paraId="12398627" w14:textId="77777777" w:rsidR="00346335" w:rsidRPr="00A11058" w:rsidRDefault="00346335" w:rsidP="00D72E85">
      <w:pPr>
        <w:tabs>
          <w:tab w:val="left" w:pos="3402"/>
        </w:tabs>
        <w:spacing w:after="120" w:line="240" w:lineRule="auto"/>
        <w:jc w:val="both"/>
        <w:rPr>
          <w:rFonts w:asciiTheme="majorHAnsi" w:hAnsiTheme="majorHAnsi"/>
          <w:shd w:val="clear" w:color="auto" w:fill="FFFF00"/>
          <w:lang w:val="cs-CZ"/>
        </w:rPr>
      </w:pPr>
      <w:r w:rsidRPr="00A11058">
        <w:rPr>
          <w:rFonts w:asciiTheme="majorHAnsi" w:hAnsiTheme="majorHAnsi"/>
          <w:lang w:val="cs-CZ"/>
        </w:rPr>
        <w:t>IČ</w:t>
      </w:r>
      <w:r w:rsidR="004555E4" w:rsidRPr="00A11058">
        <w:rPr>
          <w:rFonts w:asciiTheme="majorHAnsi" w:hAnsiTheme="majorHAnsi"/>
          <w:lang w:val="cs-CZ"/>
        </w:rPr>
        <w:t>O</w:t>
      </w:r>
      <w:r w:rsidRPr="00A11058">
        <w:rPr>
          <w:rFonts w:asciiTheme="majorHAnsi" w:hAnsiTheme="majorHAnsi"/>
          <w:lang w:val="cs-CZ"/>
        </w:rPr>
        <w:t>:</w:t>
      </w:r>
      <w:r w:rsidRPr="00A11058">
        <w:rPr>
          <w:rFonts w:asciiTheme="majorHAnsi" w:hAnsiTheme="majorHAnsi"/>
          <w:lang w:val="cs-CZ"/>
        </w:rPr>
        <w:tab/>
      </w:r>
      <w:r w:rsidR="00F05BB8" w:rsidRPr="00A11058">
        <w:rPr>
          <w:rFonts w:asciiTheme="majorHAnsi" w:hAnsiTheme="majorHAnsi"/>
          <w:highlight w:val="yellow"/>
          <w:shd w:val="clear" w:color="auto" w:fill="FFFF00"/>
          <w:lang w:val="cs-CZ"/>
        </w:rPr>
        <w:fldChar w:fldCharType="begin">
          <w:ffData>
            <w:name w:val="Text1"/>
            <w:enabled/>
            <w:calcOnExit w:val="0"/>
            <w:textInput/>
          </w:ffData>
        </w:fldChar>
      </w:r>
      <w:r w:rsidR="00D70C6D" w:rsidRPr="00A11058">
        <w:rPr>
          <w:rFonts w:asciiTheme="majorHAnsi" w:hAnsiTheme="majorHAnsi"/>
          <w:highlight w:val="yellow"/>
          <w:shd w:val="clear" w:color="auto" w:fill="FFFF00"/>
          <w:lang w:val="cs-CZ"/>
        </w:rPr>
        <w:instrText xml:space="preserve"> FORMTEXT </w:instrText>
      </w:r>
      <w:r w:rsidR="00F05BB8" w:rsidRPr="00A11058">
        <w:rPr>
          <w:rFonts w:asciiTheme="majorHAnsi" w:hAnsiTheme="majorHAnsi"/>
          <w:highlight w:val="yellow"/>
          <w:shd w:val="clear" w:color="auto" w:fill="FFFF00"/>
          <w:lang w:val="cs-CZ"/>
        </w:rPr>
      </w:r>
      <w:r w:rsidR="00F05BB8" w:rsidRPr="00A11058">
        <w:rPr>
          <w:rFonts w:asciiTheme="majorHAnsi" w:hAnsiTheme="majorHAnsi"/>
          <w:highlight w:val="yellow"/>
          <w:shd w:val="clear" w:color="auto" w:fill="FFFF00"/>
          <w:lang w:val="cs-CZ"/>
        </w:rPr>
        <w:fldChar w:fldCharType="separate"/>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F05BB8" w:rsidRPr="00A11058">
        <w:rPr>
          <w:rFonts w:asciiTheme="majorHAnsi" w:hAnsiTheme="majorHAnsi"/>
          <w:highlight w:val="yellow"/>
          <w:shd w:val="clear" w:color="auto" w:fill="FFFF00"/>
          <w:lang w:val="cs-CZ"/>
        </w:rPr>
        <w:fldChar w:fldCharType="end"/>
      </w:r>
    </w:p>
    <w:p w14:paraId="43DC3EBD" w14:textId="77777777" w:rsidR="00702E09" w:rsidRPr="00A11058" w:rsidRDefault="00702E09" w:rsidP="00D72E85">
      <w:pPr>
        <w:tabs>
          <w:tab w:val="left" w:pos="3402"/>
        </w:tabs>
        <w:spacing w:after="120" w:line="240" w:lineRule="auto"/>
        <w:jc w:val="both"/>
        <w:rPr>
          <w:rFonts w:asciiTheme="majorHAnsi" w:hAnsiTheme="majorHAnsi"/>
          <w:b/>
          <w:i/>
          <w:shd w:val="clear" w:color="auto" w:fill="FFFF00"/>
          <w:lang w:val="cs-CZ"/>
        </w:rPr>
      </w:pPr>
      <w:r w:rsidRPr="00A11058">
        <w:rPr>
          <w:rFonts w:asciiTheme="majorHAnsi" w:hAnsiTheme="majorHAnsi"/>
          <w:lang w:val="cs-CZ"/>
        </w:rPr>
        <w:t>DIČ:</w:t>
      </w:r>
      <w:r w:rsidRPr="00A11058">
        <w:rPr>
          <w:rFonts w:asciiTheme="majorHAnsi" w:hAnsiTheme="majorHAnsi"/>
          <w:lang w:val="cs-CZ"/>
        </w:rPr>
        <w:tab/>
      </w:r>
      <w:r w:rsidR="00F05BB8" w:rsidRPr="00A11058">
        <w:rPr>
          <w:rFonts w:asciiTheme="majorHAnsi" w:hAnsiTheme="majorHAnsi"/>
          <w:highlight w:val="yellow"/>
          <w:shd w:val="clear" w:color="auto" w:fill="FFFF00"/>
          <w:lang w:val="cs-CZ"/>
        </w:rPr>
        <w:fldChar w:fldCharType="begin">
          <w:ffData>
            <w:name w:val="Text1"/>
            <w:enabled/>
            <w:calcOnExit w:val="0"/>
            <w:textInput/>
          </w:ffData>
        </w:fldChar>
      </w:r>
      <w:r w:rsidRPr="00A11058">
        <w:rPr>
          <w:rFonts w:asciiTheme="majorHAnsi" w:hAnsiTheme="majorHAnsi"/>
          <w:highlight w:val="yellow"/>
          <w:shd w:val="clear" w:color="auto" w:fill="FFFF00"/>
          <w:lang w:val="cs-CZ"/>
        </w:rPr>
        <w:instrText xml:space="preserve"> FORMTEXT </w:instrText>
      </w:r>
      <w:r w:rsidR="00F05BB8" w:rsidRPr="00A11058">
        <w:rPr>
          <w:rFonts w:asciiTheme="majorHAnsi" w:hAnsiTheme="majorHAnsi"/>
          <w:highlight w:val="yellow"/>
          <w:shd w:val="clear" w:color="auto" w:fill="FFFF00"/>
          <w:lang w:val="cs-CZ"/>
        </w:rPr>
      </w:r>
      <w:r w:rsidR="00F05BB8" w:rsidRPr="00A11058">
        <w:rPr>
          <w:rFonts w:asciiTheme="majorHAnsi" w:hAnsiTheme="majorHAnsi"/>
          <w:highlight w:val="yellow"/>
          <w:shd w:val="clear" w:color="auto" w:fill="FFFF00"/>
          <w:lang w:val="cs-CZ"/>
        </w:rPr>
        <w:fldChar w:fldCharType="separate"/>
      </w:r>
      <w:r w:rsidRPr="00A11058">
        <w:rPr>
          <w:rFonts w:asciiTheme="majorHAnsi" w:hAnsiTheme="majorHAnsi"/>
          <w:highlight w:val="yellow"/>
          <w:shd w:val="clear" w:color="auto" w:fill="FFFF00"/>
          <w:lang w:val="cs-CZ"/>
        </w:rPr>
        <w:t> </w:t>
      </w:r>
      <w:r w:rsidRPr="00A11058">
        <w:rPr>
          <w:rFonts w:asciiTheme="majorHAnsi" w:hAnsiTheme="majorHAnsi"/>
          <w:highlight w:val="yellow"/>
          <w:shd w:val="clear" w:color="auto" w:fill="FFFF00"/>
          <w:lang w:val="cs-CZ"/>
        </w:rPr>
        <w:t> </w:t>
      </w:r>
      <w:r w:rsidRPr="00A11058">
        <w:rPr>
          <w:rFonts w:asciiTheme="majorHAnsi" w:hAnsiTheme="majorHAnsi"/>
          <w:highlight w:val="yellow"/>
          <w:shd w:val="clear" w:color="auto" w:fill="FFFF00"/>
          <w:lang w:val="cs-CZ"/>
        </w:rPr>
        <w:t> </w:t>
      </w:r>
      <w:r w:rsidRPr="00A11058">
        <w:rPr>
          <w:rFonts w:asciiTheme="majorHAnsi" w:hAnsiTheme="majorHAnsi"/>
          <w:highlight w:val="yellow"/>
          <w:shd w:val="clear" w:color="auto" w:fill="FFFF00"/>
          <w:lang w:val="cs-CZ"/>
        </w:rPr>
        <w:t> </w:t>
      </w:r>
      <w:r w:rsidRPr="00A11058">
        <w:rPr>
          <w:rFonts w:asciiTheme="majorHAnsi" w:hAnsiTheme="majorHAnsi"/>
          <w:highlight w:val="yellow"/>
          <w:shd w:val="clear" w:color="auto" w:fill="FFFF00"/>
          <w:lang w:val="cs-CZ"/>
        </w:rPr>
        <w:t> </w:t>
      </w:r>
      <w:r w:rsidR="00F05BB8" w:rsidRPr="00A11058">
        <w:rPr>
          <w:rFonts w:asciiTheme="majorHAnsi" w:hAnsiTheme="majorHAnsi"/>
          <w:highlight w:val="yellow"/>
          <w:shd w:val="clear" w:color="auto" w:fill="FFFF00"/>
          <w:lang w:val="cs-CZ"/>
        </w:rPr>
        <w:fldChar w:fldCharType="end"/>
      </w:r>
    </w:p>
    <w:p w14:paraId="735FB7D1" w14:textId="77777777" w:rsidR="00346335" w:rsidRPr="00A11058" w:rsidRDefault="00346335" w:rsidP="00D72E85">
      <w:pPr>
        <w:tabs>
          <w:tab w:val="left" w:pos="3402"/>
        </w:tabs>
        <w:spacing w:after="120" w:line="240" w:lineRule="auto"/>
        <w:jc w:val="both"/>
        <w:rPr>
          <w:rFonts w:asciiTheme="majorHAnsi" w:hAnsiTheme="majorHAnsi"/>
          <w:shd w:val="clear" w:color="auto" w:fill="FFFF00"/>
          <w:lang w:val="cs-CZ"/>
        </w:rPr>
      </w:pPr>
      <w:r w:rsidRPr="00A11058">
        <w:rPr>
          <w:rFonts w:asciiTheme="majorHAnsi" w:hAnsiTheme="majorHAnsi"/>
          <w:lang w:val="cs-CZ"/>
        </w:rPr>
        <w:t>Bankovní spojen</w:t>
      </w:r>
      <w:r w:rsidR="00E96F89" w:rsidRPr="00A11058">
        <w:rPr>
          <w:rFonts w:asciiTheme="majorHAnsi" w:hAnsiTheme="majorHAnsi"/>
          <w:lang w:val="cs-CZ"/>
        </w:rPr>
        <w:t>í, č.</w:t>
      </w:r>
      <w:r w:rsidR="004555E4" w:rsidRPr="00A11058">
        <w:rPr>
          <w:rFonts w:asciiTheme="majorHAnsi" w:hAnsiTheme="majorHAnsi"/>
          <w:lang w:val="cs-CZ"/>
        </w:rPr>
        <w:t xml:space="preserve"> </w:t>
      </w:r>
      <w:proofErr w:type="spellStart"/>
      <w:r w:rsidR="00E96F89" w:rsidRPr="00A11058">
        <w:rPr>
          <w:rFonts w:asciiTheme="majorHAnsi" w:hAnsiTheme="majorHAnsi"/>
          <w:lang w:val="cs-CZ"/>
        </w:rPr>
        <w:t>ú.</w:t>
      </w:r>
      <w:proofErr w:type="spellEnd"/>
      <w:r w:rsidRPr="00A11058">
        <w:rPr>
          <w:rFonts w:asciiTheme="majorHAnsi" w:hAnsiTheme="majorHAnsi"/>
          <w:lang w:val="cs-CZ"/>
        </w:rPr>
        <w:t>:</w:t>
      </w:r>
      <w:r w:rsidRPr="00A11058">
        <w:rPr>
          <w:rFonts w:asciiTheme="majorHAnsi" w:hAnsiTheme="majorHAnsi"/>
          <w:lang w:val="cs-CZ"/>
        </w:rPr>
        <w:tab/>
      </w:r>
      <w:r w:rsidR="00F05BB8" w:rsidRPr="00A11058">
        <w:rPr>
          <w:rFonts w:asciiTheme="majorHAnsi" w:hAnsiTheme="majorHAnsi"/>
          <w:highlight w:val="yellow"/>
          <w:shd w:val="clear" w:color="auto" w:fill="FFFF00"/>
          <w:lang w:val="cs-CZ"/>
        </w:rPr>
        <w:fldChar w:fldCharType="begin">
          <w:ffData>
            <w:name w:val="Text1"/>
            <w:enabled/>
            <w:calcOnExit w:val="0"/>
            <w:textInput/>
          </w:ffData>
        </w:fldChar>
      </w:r>
      <w:r w:rsidR="00D70C6D" w:rsidRPr="00A11058">
        <w:rPr>
          <w:rFonts w:asciiTheme="majorHAnsi" w:hAnsiTheme="majorHAnsi"/>
          <w:highlight w:val="yellow"/>
          <w:shd w:val="clear" w:color="auto" w:fill="FFFF00"/>
          <w:lang w:val="cs-CZ"/>
        </w:rPr>
        <w:instrText xml:space="preserve"> FORMTEXT </w:instrText>
      </w:r>
      <w:r w:rsidR="00F05BB8" w:rsidRPr="00A11058">
        <w:rPr>
          <w:rFonts w:asciiTheme="majorHAnsi" w:hAnsiTheme="majorHAnsi"/>
          <w:highlight w:val="yellow"/>
          <w:shd w:val="clear" w:color="auto" w:fill="FFFF00"/>
          <w:lang w:val="cs-CZ"/>
        </w:rPr>
      </w:r>
      <w:r w:rsidR="00F05BB8" w:rsidRPr="00A11058">
        <w:rPr>
          <w:rFonts w:asciiTheme="majorHAnsi" w:hAnsiTheme="majorHAnsi"/>
          <w:highlight w:val="yellow"/>
          <w:shd w:val="clear" w:color="auto" w:fill="FFFF00"/>
          <w:lang w:val="cs-CZ"/>
        </w:rPr>
        <w:fldChar w:fldCharType="separate"/>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D70C6D" w:rsidRPr="00A11058">
        <w:rPr>
          <w:rFonts w:asciiTheme="majorHAnsi" w:hAnsiTheme="majorHAnsi"/>
          <w:highlight w:val="yellow"/>
          <w:shd w:val="clear" w:color="auto" w:fill="FFFF00"/>
          <w:lang w:val="cs-CZ"/>
        </w:rPr>
        <w:t> </w:t>
      </w:r>
      <w:r w:rsidR="00F05BB8" w:rsidRPr="00A11058">
        <w:rPr>
          <w:rFonts w:asciiTheme="majorHAnsi" w:hAnsiTheme="majorHAnsi"/>
          <w:highlight w:val="yellow"/>
          <w:shd w:val="clear" w:color="auto" w:fill="FFFF00"/>
          <w:lang w:val="cs-CZ"/>
        </w:rPr>
        <w:fldChar w:fldCharType="end"/>
      </w:r>
    </w:p>
    <w:p w14:paraId="3A1BC0FE" w14:textId="77777777" w:rsidR="00D72E85" w:rsidRPr="00A11058" w:rsidRDefault="00346335" w:rsidP="00346335">
      <w:pPr>
        <w:jc w:val="both"/>
        <w:rPr>
          <w:rFonts w:asciiTheme="majorHAnsi" w:hAnsiTheme="majorHAnsi"/>
          <w:lang w:val="cs-CZ"/>
        </w:rPr>
      </w:pPr>
      <w:r w:rsidRPr="00A11058">
        <w:rPr>
          <w:rFonts w:asciiTheme="majorHAnsi" w:hAnsiTheme="majorHAnsi"/>
          <w:lang w:val="cs-CZ"/>
        </w:rPr>
        <w:t>(d</w:t>
      </w:r>
      <w:r w:rsidR="008E4FBF" w:rsidRPr="00A11058">
        <w:rPr>
          <w:rFonts w:asciiTheme="majorHAnsi" w:hAnsiTheme="majorHAnsi"/>
          <w:lang w:val="cs-CZ"/>
        </w:rPr>
        <w:t>á</w:t>
      </w:r>
      <w:r w:rsidRPr="00A11058">
        <w:rPr>
          <w:rFonts w:asciiTheme="majorHAnsi" w:hAnsiTheme="majorHAnsi"/>
          <w:lang w:val="cs-CZ"/>
        </w:rPr>
        <w:t>le jen „</w:t>
      </w:r>
      <w:r w:rsidR="00C0644B" w:rsidRPr="00A11058">
        <w:rPr>
          <w:rFonts w:asciiTheme="majorHAnsi" w:hAnsiTheme="majorHAnsi"/>
          <w:lang w:val="cs-CZ"/>
        </w:rPr>
        <w:t>Prodávající</w:t>
      </w:r>
      <w:r w:rsidRPr="00A11058">
        <w:rPr>
          <w:rFonts w:asciiTheme="majorHAnsi" w:hAnsiTheme="majorHAnsi"/>
          <w:lang w:val="cs-CZ"/>
        </w:rPr>
        <w:t>“)</w:t>
      </w:r>
    </w:p>
    <w:p w14:paraId="55C791AF" w14:textId="77777777" w:rsidR="00346335" w:rsidRPr="00A11058" w:rsidRDefault="00346335" w:rsidP="00631B83">
      <w:pPr>
        <w:pStyle w:val="Nadpis1"/>
        <w:spacing w:before="480" w:after="240"/>
        <w:rPr>
          <w:rFonts w:asciiTheme="majorHAnsi" w:hAnsiTheme="majorHAnsi"/>
          <w:sz w:val="22"/>
          <w:szCs w:val="22"/>
          <w:lang w:val="cs-CZ"/>
        </w:rPr>
      </w:pPr>
      <w:r w:rsidRPr="00A11058">
        <w:rPr>
          <w:rFonts w:asciiTheme="majorHAnsi" w:hAnsiTheme="majorHAnsi"/>
          <w:sz w:val="22"/>
          <w:szCs w:val="22"/>
          <w:lang w:val="cs-CZ"/>
        </w:rPr>
        <w:t>Preambule</w:t>
      </w:r>
    </w:p>
    <w:p w14:paraId="642CD65E" w14:textId="77777777" w:rsidR="00BF7009" w:rsidRPr="00A11058" w:rsidRDefault="00A517E8" w:rsidP="00D009B2">
      <w:pPr>
        <w:pStyle w:val="Nadpis3"/>
        <w:ind w:left="0"/>
        <w:rPr>
          <w:rFonts w:asciiTheme="majorHAnsi" w:hAnsiTheme="majorHAnsi"/>
          <w:sz w:val="22"/>
          <w:szCs w:val="22"/>
          <w:lang w:val="cs-CZ"/>
        </w:rPr>
      </w:pPr>
      <w:bookmarkStart w:id="2" w:name="_Ref386560157"/>
      <w:r w:rsidRPr="00A11058">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A11058">
        <w:rPr>
          <w:rFonts w:asciiTheme="majorHAnsi" w:hAnsiTheme="majorHAnsi"/>
          <w:sz w:val="22"/>
          <w:szCs w:val="22"/>
          <w:lang w:val="cs-CZ"/>
        </w:rPr>
        <w:t>podanou v zadávacím řízení na veřejnou zakázku na dodávky dle zákona č. 134/2016 Sb., o zadávání veřejných zakázek, ve znění pozdějších předpisů (dále jen „zákon“)</w:t>
      </w:r>
      <w:r w:rsidRPr="00A11058">
        <w:rPr>
          <w:rFonts w:asciiTheme="majorHAnsi" w:hAnsiTheme="majorHAnsi"/>
          <w:sz w:val="22"/>
          <w:szCs w:val="22"/>
          <w:lang w:val="cs-CZ"/>
        </w:rPr>
        <w:t xml:space="preserve"> s</w:t>
      </w:r>
      <w:r w:rsidR="00E00911" w:rsidRPr="00A11058">
        <w:rPr>
          <w:rFonts w:asciiTheme="majorHAnsi" w:hAnsiTheme="majorHAnsi"/>
          <w:sz w:val="22"/>
          <w:szCs w:val="22"/>
          <w:lang w:val="cs-CZ"/>
        </w:rPr>
        <w:t> </w:t>
      </w:r>
      <w:r w:rsidRPr="00A11058">
        <w:rPr>
          <w:rFonts w:asciiTheme="majorHAnsi" w:hAnsiTheme="majorHAnsi"/>
          <w:sz w:val="22"/>
          <w:szCs w:val="22"/>
          <w:lang w:val="cs-CZ"/>
        </w:rPr>
        <w:t>názvem</w:t>
      </w:r>
      <w:r w:rsidR="00E00911" w:rsidRPr="00A11058">
        <w:rPr>
          <w:rFonts w:asciiTheme="majorHAnsi" w:hAnsiTheme="majorHAnsi"/>
          <w:sz w:val="22"/>
          <w:szCs w:val="22"/>
          <w:lang w:val="cs-CZ"/>
        </w:rPr>
        <w:t xml:space="preserve"> </w:t>
      </w:r>
      <w:r w:rsidR="00BF7009" w:rsidRPr="00A11058">
        <w:rPr>
          <w:rFonts w:asciiTheme="majorHAnsi" w:hAnsiTheme="majorHAnsi"/>
          <w:b/>
          <w:sz w:val="22"/>
          <w:szCs w:val="22"/>
          <w:lang w:val="cs-CZ"/>
        </w:rPr>
        <w:t>„</w:t>
      </w:r>
      <w:r w:rsidR="00294D2D" w:rsidRPr="00A11058">
        <w:rPr>
          <w:rFonts w:asciiTheme="majorHAnsi" w:hAnsiTheme="majorHAnsi"/>
          <w:b/>
          <w:sz w:val="22"/>
          <w:szCs w:val="22"/>
          <w:lang w:val="cs-CZ"/>
        </w:rPr>
        <w:t xml:space="preserve">ZŠ Ivanovice na Hané – Zlepšení kvality a dostupnosti vzdělávání </w:t>
      </w:r>
      <w:r w:rsidR="00A11058">
        <w:rPr>
          <w:rFonts w:asciiTheme="majorHAnsi" w:hAnsiTheme="majorHAnsi"/>
          <w:b/>
          <w:sz w:val="22"/>
          <w:szCs w:val="22"/>
          <w:lang w:val="cs-CZ"/>
        </w:rPr>
        <w:t xml:space="preserve">II. </w:t>
      </w:r>
      <w:r w:rsidR="004B4343" w:rsidRPr="00A11058">
        <w:rPr>
          <w:rFonts w:asciiTheme="majorHAnsi" w:hAnsiTheme="majorHAnsi"/>
          <w:b/>
          <w:sz w:val="22"/>
          <w:szCs w:val="22"/>
          <w:lang w:val="cs-CZ"/>
        </w:rPr>
        <w:t>–</w:t>
      </w:r>
      <w:r w:rsidR="00A17708" w:rsidRPr="00A11058">
        <w:rPr>
          <w:rFonts w:asciiTheme="majorHAnsi" w:hAnsiTheme="majorHAnsi"/>
          <w:b/>
          <w:sz w:val="22"/>
          <w:szCs w:val="22"/>
          <w:lang w:val="cs-CZ"/>
        </w:rPr>
        <w:t xml:space="preserve"> Část 1 – AV technika</w:t>
      </w:r>
      <w:r w:rsidR="004E01F3" w:rsidRPr="00A11058">
        <w:rPr>
          <w:rFonts w:asciiTheme="majorHAnsi" w:hAnsiTheme="majorHAnsi"/>
          <w:b/>
          <w:sz w:val="22"/>
          <w:szCs w:val="22"/>
          <w:lang w:val="cs-CZ"/>
        </w:rPr>
        <w:t xml:space="preserve"> a konektivita</w:t>
      </w:r>
      <w:r w:rsidR="00306E47" w:rsidRPr="00A11058">
        <w:rPr>
          <w:rFonts w:asciiTheme="majorHAnsi" w:hAnsiTheme="majorHAnsi"/>
          <w:b/>
          <w:sz w:val="22"/>
          <w:szCs w:val="22"/>
          <w:lang w:val="cs-CZ"/>
        </w:rPr>
        <w:t>“</w:t>
      </w:r>
      <w:r w:rsidR="00A36DBC" w:rsidRPr="00A11058">
        <w:rPr>
          <w:rFonts w:asciiTheme="majorHAnsi" w:hAnsiTheme="majorHAnsi"/>
          <w:b/>
          <w:sz w:val="22"/>
          <w:szCs w:val="22"/>
          <w:lang w:val="cs-CZ"/>
        </w:rPr>
        <w:t>.</w:t>
      </w:r>
      <w:r w:rsidR="00E00911" w:rsidRPr="00A11058">
        <w:rPr>
          <w:rFonts w:asciiTheme="majorHAnsi" w:hAnsiTheme="majorHAnsi"/>
          <w:b/>
          <w:sz w:val="22"/>
          <w:szCs w:val="22"/>
          <w:lang w:val="cs-CZ"/>
        </w:rPr>
        <w:t xml:space="preserve"> </w:t>
      </w:r>
      <w:r w:rsidR="00BF7009" w:rsidRPr="00A11058">
        <w:rPr>
          <w:rFonts w:asciiTheme="majorHAnsi" w:hAnsiTheme="majorHAnsi"/>
          <w:sz w:val="22"/>
          <w:szCs w:val="22"/>
          <w:lang w:val="cs-CZ"/>
        </w:rPr>
        <w:t xml:space="preserve">Prodávající prohlašuje, že je schopný </w:t>
      </w:r>
      <w:r w:rsidR="00D72E85" w:rsidRPr="00A11058">
        <w:rPr>
          <w:rFonts w:asciiTheme="majorHAnsi" w:hAnsiTheme="majorHAnsi"/>
          <w:sz w:val="22"/>
          <w:szCs w:val="22"/>
          <w:lang w:val="cs-CZ"/>
        </w:rPr>
        <w:t xml:space="preserve">předmět plnění </w:t>
      </w:r>
      <w:r w:rsidR="00BF7009" w:rsidRPr="00A11058">
        <w:rPr>
          <w:rFonts w:asciiTheme="majorHAnsi" w:hAnsiTheme="majorHAnsi"/>
          <w:sz w:val="22"/>
          <w:szCs w:val="22"/>
          <w:lang w:val="cs-CZ"/>
        </w:rPr>
        <w:t xml:space="preserve">dle Smlouvy dodat v souladu se Smlouvou za sjednanou cenu a že si je vědom skutečnosti, že </w:t>
      </w:r>
      <w:r w:rsidR="00D27C56" w:rsidRPr="00A11058">
        <w:rPr>
          <w:rFonts w:asciiTheme="majorHAnsi" w:hAnsiTheme="majorHAnsi"/>
          <w:sz w:val="22"/>
          <w:szCs w:val="22"/>
          <w:lang w:val="cs-CZ"/>
        </w:rPr>
        <w:t>Kupující</w:t>
      </w:r>
      <w:r w:rsidR="00D72E85" w:rsidRPr="00A11058">
        <w:rPr>
          <w:rFonts w:asciiTheme="majorHAnsi" w:hAnsiTheme="majorHAnsi"/>
          <w:sz w:val="22"/>
          <w:szCs w:val="22"/>
          <w:lang w:val="cs-CZ"/>
        </w:rPr>
        <w:t xml:space="preserve"> má značný zájem na dodání předmětu plnění</w:t>
      </w:r>
      <w:r w:rsidR="00BF7009" w:rsidRPr="00A11058">
        <w:rPr>
          <w:rFonts w:asciiTheme="majorHAnsi" w:hAnsiTheme="majorHAnsi"/>
          <w:sz w:val="22"/>
          <w:szCs w:val="22"/>
          <w:lang w:val="cs-CZ"/>
        </w:rPr>
        <w:t>, které je předmětem Smlouvy v čase a</w:t>
      </w:r>
      <w:r w:rsidR="004555E4" w:rsidRPr="00A11058">
        <w:rPr>
          <w:rFonts w:asciiTheme="majorHAnsi" w:hAnsiTheme="majorHAnsi"/>
          <w:sz w:val="22"/>
          <w:szCs w:val="22"/>
          <w:lang w:val="cs-CZ"/>
        </w:rPr>
        <w:t> </w:t>
      </w:r>
      <w:r w:rsidR="00BF7009" w:rsidRPr="00A11058">
        <w:rPr>
          <w:rFonts w:asciiTheme="majorHAnsi" w:hAnsiTheme="majorHAnsi"/>
          <w:sz w:val="22"/>
          <w:szCs w:val="22"/>
          <w:lang w:val="cs-CZ"/>
        </w:rPr>
        <w:t>kvalitě dle Smlouvy.</w:t>
      </w:r>
      <w:r w:rsidR="00413B9A" w:rsidRPr="00A11058">
        <w:rPr>
          <w:rFonts w:asciiTheme="majorHAnsi" w:hAnsiTheme="majorHAnsi"/>
          <w:sz w:val="22"/>
          <w:szCs w:val="22"/>
          <w:lang w:val="cs-CZ"/>
        </w:rPr>
        <w:t xml:space="preserve"> </w:t>
      </w:r>
    </w:p>
    <w:p w14:paraId="2728AE4A" w14:textId="77777777" w:rsidR="00346335" w:rsidRPr="00A11058" w:rsidRDefault="00346335" w:rsidP="00631B83">
      <w:pPr>
        <w:pStyle w:val="Nadpis1"/>
        <w:spacing w:before="480" w:after="240"/>
        <w:rPr>
          <w:rFonts w:asciiTheme="majorHAnsi" w:hAnsiTheme="majorHAnsi"/>
          <w:sz w:val="22"/>
          <w:szCs w:val="22"/>
          <w:lang w:val="cs-CZ"/>
        </w:rPr>
      </w:pPr>
      <w:r w:rsidRPr="00A11058">
        <w:rPr>
          <w:rFonts w:asciiTheme="majorHAnsi" w:hAnsiTheme="majorHAnsi"/>
          <w:sz w:val="22"/>
          <w:szCs w:val="22"/>
          <w:lang w:val="cs-CZ"/>
        </w:rPr>
        <w:lastRenderedPageBreak/>
        <w:t>Předmět plnění</w:t>
      </w:r>
      <w:bookmarkEnd w:id="2"/>
    </w:p>
    <w:p w14:paraId="5EB31410" w14:textId="77777777" w:rsidR="00346335" w:rsidRPr="00A11058" w:rsidRDefault="00C0644B" w:rsidP="006E3D27">
      <w:pPr>
        <w:pStyle w:val="Nadpis3"/>
        <w:ind w:left="0"/>
        <w:rPr>
          <w:rFonts w:asciiTheme="majorHAnsi" w:hAnsiTheme="majorHAnsi"/>
          <w:sz w:val="22"/>
          <w:szCs w:val="22"/>
          <w:lang w:val="cs-CZ"/>
        </w:rPr>
      </w:pPr>
      <w:r w:rsidRPr="00A11058">
        <w:rPr>
          <w:rFonts w:asciiTheme="majorHAnsi" w:hAnsiTheme="majorHAnsi"/>
          <w:sz w:val="22"/>
          <w:szCs w:val="22"/>
          <w:lang w:val="cs-CZ"/>
        </w:rPr>
        <w:t>Prodávající</w:t>
      </w:r>
      <w:r w:rsidR="00346335" w:rsidRPr="00A11058">
        <w:rPr>
          <w:rFonts w:asciiTheme="majorHAnsi" w:hAnsiTheme="majorHAnsi"/>
          <w:sz w:val="22"/>
          <w:szCs w:val="22"/>
          <w:lang w:val="cs-CZ"/>
        </w:rPr>
        <w:t xml:space="preserve"> se Smlouvou zavazuje dodat pro </w:t>
      </w:r>
      <w:r w:rsidR="00451EEC" w:rsidRPr="00A11058">
        <w:rPr>
          <w:rFonts w:asciiTheme="majorHAnsi" w:hAnsiTheme="majorHAnsi"/>
          <w:sz w:val="22"/>
          <w:szCs w:val="22"/>
          <w:lang w:val="cs-CZ"/>
        </w:rPr>
        <w:t>Kupujícího</w:t>
      </w:r>
      <w:r w:rsidR="00346335" w:rsidRPr="00A11058">
        <w:rPr>
          <w:rFonts w:asciiTheme="majorHAnsi" w:hAnsiTheme="majorHAnsi"/>
          <w:sz w:val="22"/>
          <w:szCs w:val="22"/>
          <w:lang w:val="cs-CZ"/>
        </w:rPr>
        <w:t xml:space="preserve"> řádně a včas, na svůj náklad a na své nebe</w:t>
      </w:r>
      <w:r w:rsidR="00D72E85" w:rsidRPr="00A11058">
        <w:rPr>
          <w:rFonts w:asciiTheme="majorHAnsi" w:hAnsiTheme="majorHAnsi"/>
          <w:sz w:val="22"/>
          <w:szCs w:val="22"/>
          <w:lang w:val="cs-CZ"/>
        </w:rPr>
        <w:t>zpečí sjednan</w:t>
      </w:r>
      <w:r w:rsidR="004555E4" w:rsidRPr="00A11058">
        <w:rPr>
          <w:rFonts w:asciiTheme="majorHAnsi" w:hAnsiTheme="majorHAnsi"/>
          <w:sz w:val="22"/>
          <w:szCs w:val="22"/>
          <w:lang w:val="cs-CZ"/>
        </w:rPr>
        <w:t>ý</w:t>
      </w:r>
      <w:r w:rsidR="00D72E85" w:rsidRPr="00A11058">
        <w:rPr>
          <w:rFonts w:asciiTheme="majorHAnsi" w:hAnsiTheme="majorHAnsi"/>
          <w:sz w:val="22"/>
          <w:szCs w:val="22"/>
          <w:lang w:val="cs-CZ"/>
        </w:rPr>
        <w:t xml:space="preserve"> předmět plnění</w:t>
      </w:r>
      <w:r w:rsidR="008F6E1A" w:rsidRPr="00A11058">
        <w:rPr>
          <w:rFonts w:asciiTheme="majorHAnsi" w:hAnsiTheme="majorHAnsi"/>
          <w:sz w:val="22"/>
          <w:szCs w:val="22"/>
          <w:lang w:val="cs-CZ"/>
        </w:rPr>
        <w:t xml:space="preserve"> dle čl.</w:t>
      </w:r>
      <w:r w:rsidR="0061230F" w:rsidRPr="00A11058">
        <w:rPr>
          <w:rFonts w:asciiTheme="majorHAnsi" w:hAnsiTheme="majorHAnsi"/>
          <w:sz w:val="22"/>
          <w:szCs w:val="22"/>
          <w:lang w:val="cs-CZ"/>
        </w:rPr>
        <w:t xml:space="preserve"> </w:t>
      </w:r>
      <w:r w:rsidR="0061230F" w:rsidRPr="00A11058">
        <w:rPr>
          <w:rFonts w:asciiTheme="majorHAnsi" w:hAnsiTheme="majorHAnsi"/>
          <w:lang w:val="cs-CZ"/>
        </w:rPr>
        <w:t>IV</w:t>
      </w:r>
      <w:r w:rsidR="00413B9A" w:rsidRPr="00A11058">
        <w:rPr>
          <w:rFonts w:asciiTheme="majorHAnsi" w:hAnsiTheme="majorHAnsi"/>
          <w:lang w:val="cs-CZ"/>
        </w:rPr>
        <w:t>.</w:t>
      </w:r>
      <w:r w:rsidR="00EE68AA" w:rsidRPr="00A11058">
        <w:rPr>
          <w:rFonts w:asciiTheme="majorHAnsi" w:hAnsiTheme="majorHAnsi"/>
          <w:sz w:val="22"/>
          <w:szCs w:val="22"/>
          <w:lang w:val="cs-CZ"/>
        </w:rPr>
        <w:t xml:space="preserve"> </w:t>
      </w:r>
      <w:r w:rsidR="00346335" w:rsidRPr="00A11058">
        <w:rPr>
          <w:rFonts w:asciiTheme="majorHAnsi" w:hAnsiTheme="majorHAnsi"/>
          <w:sz w:val="22"/>
          <w:szCs w:val="22"/>
          <w:lang w:val="cs-CZ"/>
        </w:rPr>
        <w:t>Smlouvy</w:t>
      </w:r>
      <w:r w:rsidR="006A2499" w:rsidRPr="00A11058">
        <w:rPr>
          <w:rFonts w:asciiTheme="majorHAnsi" w:hAnsiTheme="majorHAnsi"/>
          <w:sz w:val="22"/>
          <w:szCs w:val="22"/>
          <w:lang w:val="cs-CZ"/>
        </w:rPr>
        <w:t xml:space="preserve"> a umožní mu </w:t>
      </w:r>
      <w:r w:rsidR="00E837A9" w:rsidRPr="00A11058">
        <w:rPr>
          <w:rFonts w:asciiTheme="majorHAnsi" w:hAnsiTheme="majorHAnsi"/>
          <w:sz w:val="22"/>
          <w:szCs w:val="22"/>
          <w:lang w:val="cs-CZ"/>
        </w:rPr>
        <w:t xml:space="preserve">k němu nabýt vlastnické právo </w:t>
      </w:r>
      <w:r w:rsidR="00346335" w:rsidRPr="00A11058">
        <w:rPr>
          <w:rFonts w:asciiTheme="majorHAnsi" w:hAnsiTheme="majorHAnsi"/>
          <w:sz w:val="22"/>
          <w:szCs w:val="22"/>
          <w:lang w:val="cs-CZ"/>
        </w:rPr>
        <w:t xml:space="preserve">a </w:t>
      </w:r>
      <w:r w:rsidR="00451EEC" w:rsidRPr="00A11058">
        <w:rPr>
          <w:rFonts w:asciiTheme="majorHAnsi" w:hAnsiTheme="majorHAnsi"/>
          <w:sz w:val="22"/>
          <w:szCs w:val="22"/>
          <w:lang w:val="cs-CZ"/>
        </w:rPr>
        <w:t>Kupující</w:t>
      </w:r>
      <w:r w:rsidR="00D72E85" w:rsidRPr="00A11058">
        <w:rPr>
          <w:rFonts w:asciiTheme="majorHAnsi" w:hAnsiTheme="majorHAnsi"/>
          <w:sz w:val="22"/>
          <w:szCs w:val="22"/>
          <w:lang w:val="cs-CZ"/>
        </w:rPr>
        <w:t xml:space="preserve"> se zavazuje dodaný předmět plnění</w:t>
      </w:r>
      <w:r w:rsidR="00607EFD" w:rsidRPr="00A11058">
        <w:rPr>
          <w:rFonts w:asciiTheme="majorHAnsi" w:hAnsiTheme="majorHAnsi"/>
          <w:sz w:val="22"/>
          <w:szCs w:val="22"/>
          <w:lang w:val="cs-CZ"/>
        </w:rPr>
        <w:t xml:space="preserve"> převzít a</w:t>
      </w:r>
      <w:r w:rsidR="00346335" w:rsidRPr="00A11058">
        <w:rPr>
          <w:rFonts w:asciiTheme="majorHAnsi" w:hAnsiTheme="majorHAnsi"/>
          <w:sz w:val="22"/>
          <w:szCs w:val="22"/>
          <w:lang w:val="cs-CZ"/>
        </w:rPr>
        <w:t xml:space="preserve"> zaplatit</w:t>
      </w:r>
      <w:r w:rsidR="00625F59" w:rsidRPr="00A11058">
        <w:rPr>
          <w:rFonts w:asciiTheme="majorHAnsi" w:hAnsiTheme="majorHAnsi"/>
          <w:sz w:val="22"/>
          <w:szCs w:val="22"/>
          <w:lang w:val="cs-CZ"/>
        </w:rPr>
        <w:t xml:space="preserve"> cenu sjednanou v</w:t>
      </w:r>
      <w:r w:rsidR="005B0338" w:rsidRPr="00A11058">
        <w:rPr>
          <w:rFonts w:asciiTheme="majorHAnsi" w:hAnsiTheme="majorHAnsi"/>
          <w:sz w:val="22"/>
          <w:szCs w:val="22"/>
          <w:lang w:val="cs-CZ"/>
        </w:rPr>
        <w:t xml:space="preserve"> čl. </w:t>
      </w:r>
      <w:r w:rsidR="0061230F" w:rsidRPr="00A11058">
        <w:rPr>
          <w:rFonts w:asciiTheme="majorHAnsi" w:hAnsiTheme="majorHAnsi"/>
          <w:lang w:val="cs-CZ"/>
        </w:rPr>
        <w:t xml:space="preserve">VI.1. </w:t>
      </w:r>
      <w:r w:rsidR="00625F59" w:rsidRPr="00A11058">
        <w:rPr>
          <w:rFonts w:asciiTheme="majorHAnsi" w:hAnsiTheme="majorHAnsi"/>
          <w:sz w:val="22"/>
          <w:szCs w:val="22"/>
          <w:lang w:val="cs-CZ"/>
        </w:rPr>
        <w:t>této smlouvy.</w:t>
      </w:r>
    </w:p>
    <w:p w14:paraId="17159915" w14:textId="77777777" w:rsidR="00346335" w:rsidRPr="00A11058" w:rsidRDefault="00C0644B" w:rsidP="006E3D27">
      <w:pPr>
        <w:pStyle w:val="Nadpis3"/>
        <w:ind w:left="0"/>
        <w:rPr>
          <w:rFonts w:asciiTheme="majorHAnsi" w:hAnsiTheme="majorHAnsi"/>
          <w:sz w:val="22"/>
          <w:szCs w:val="22"/>
          <w:lang w:val="cs-CZ"/>
        </w:rPr>
      </w:pPr>
      <w:r w:rsidRPr="00A11058">
        <w:rPr>
          <w:rFonts w:asciiTheme="majorHAnsi" w:hAnsiTheme="majorHAnsi"/>
          <w:sz w:val="22"/>
          <w:szCs w:val="22"/>
          <w:lang w:val="cs-CZ"/>
        </w:rPr>
        <w:t>Prodávající</w:t>
      </w:r>
      <w:r w:rsidR="00346335" w:rsidRPr="00A11058">
        <w:rPr>
          <w:rFonts w:asciiTheme="majorHAnsi" w:hAnsiTheme="majorHAnsi"/>
          <w:sz w:val="22"/>
          <w:szCs w:val="22"/>
          <w:lang w:val="cs-CZ"/>
        </w:rPr>
        <w:t xml:space="preserve"> splní závazek založený Smlouvo</w:t>
      </w:r>
      <w:r w:rsidR="00D72E85" w:rsidRPr="00A11058">
        <w:rPr>
          <w:rFonts w:asciiTheme="majorHAnsi" w:hAnsiTheme="majorHAnsi"/>
          <w:sz w:val="22"/>
          <w:szCs w:val="22"/>
          <w:lang w:val="cs-CZ"/>
        </w:rPr>
        <w:t>u tím, že řádně a včas dodá předmět plněn</w:t>
      </w:r>
      <w:r w:rsidR="00346335" w:rsidRPr="00A11058">
        <w:rPr>
          <w:rFonts w:asciiTheme="majorHAnsi" w:hAnsiTheme="majorHAnsi"/>
          <w:sz w:val="22"/>
          <w:szCs w:val="22"/>
          <w:lang w:val="cs-CZ"/>
        </w:rPr>
        <w:t>í dle Smlouvy</w:t>
      </w:r>
      <w:r w:rsidR="006A2499" w:rsidRPr="00A11058">
        <w:rPr>
          <w:rFonts w:asciiTheme="majorHAnsi" w:hAnsiTheme="majorHAnsi"/>
          <w:sz w:val="22"/>
          <w:szCs w:val="22"/>
          <w:lang w:val="cs-CZ"/>
        </w:rPr>
        <w:t xml:space="preserve">, umožní </w:t>
      </w:r>
      <w:r w:rsidR="00451EEC" w:rsidRPr="00A11058">
        <w:rPr>
          <w:rFonts w:asciiTheme="majorHAnsi" w:hAnsiTheme="majorHAnsi"/>
          <w:sz w:val="22"/>
          <w:szCs w:val="22"/>
          <w:lang w:val="cs-CZ"/>
        </w:rPr>
        <w:t>Kupujícímu</w:t>
      </w:r>
      <w:r w:rsidR="00E837A9" w:rsidRPr="00A11058">
        <w:rPr>
          <w:rFonts w:asciiTheme="majorHAnsi" w:hAnsiTheme="majorHAnsi"/>
          <w:sz w:val="22"/>
          <w:szCs w:val="22"/>
          <w:lang w:val="cs-CZ"/>
        </w:rPr>
        <w:t xml:space="preserve"> nabýt k němu vlastnické právo </w:t>
      </w:r>
      <w:r w:rsidR="00346335" w:rsidRPr="00A11058">
        <w:rPr>
          <w:rFonts w:asciiTheme="majorHAnsi" w:hAnsiTheme="majorHAnsi"/>
          <w:sz w:val="22"/>
          <w:szCs w:val="22"/>
          <w:lang w:val="cs-CZ"/>
        </w:rPr>
        <w:t>a splní všechny ostatní povinnosti vyplývající ze Smlouvy.</w:t>
      </w:r>
    </w:p>
    <w:p w14:paraId="329E8A5B" w14:textId="77777777" w:rsidR="00346335" w:rsidRPr="00A11058" w:rsidRDefault="00451EEC" w:rsidP="006E3D27">
      <w:pPr>
        <w:pStyle w:val="Nadpis3"/>
        <w:ind w:left="0"/>
        <w:rPr>
          <w:rFonts w:asciiTheme="majorHAnsi" w:hAnsiTheme="majorHAnsi"/>
          <w:sz w:val="22"/>
          <w:szCs w:val="22"/>
          <w:lang w:val="cs-CZ"/>
        </w:rPr>
      </w:pPr>
      <w:r w:rsidRPr="00A11058">
        <w:rPr>
          <w:rFonts w:asciiTheme="majorHAnsi" w:hAnsiTheme="majorHAnsi"/>
          <w:sz w:val="22"/>
          <w:szCs w:val="22"/>
          <w:lang w:val="cs-CZ"/>
        </w:rPr>
        <w:t>Kupující</w:t>
      </w:r>
      <w:r w:rsidR="00346335" w:rsidRPr="00A11058">
        <w:rPr>
          <w:rFonts w:asciiTheme="majorHAnsi" w:hAnsiTheme="majorHAnsi"/>
          <w:sz w:val="22"/>
          <w:szCs w:val="22"/>
          <w:lang w:val="cs-CZ"/>
        </w:rPr>
        <w:t xml:space="preserve"> splní závazek založený Smlouvou tím, že</w:t>
      </w:r>
      <w:r w:rsidR="00D72E85" w:rsidRPr="00A11058">
        <w:rPr>
          <w:rFonts w:asciiTheme="majorHAnsi" w:hAnsiTheme="majorHAnsi"/>
          <w:sz w:val="22"/>
          <w:szCs w:val="22"/>
          <w:lang w:val="cs-CZ"/>
        </w:rPr>
        <w:t xml:space="preserve"> předmět plněn</w:t>
      </w:r>
      <w:r w:rsidR="006A2499" w:rsidRPr="00A11058">
        <w:rPr>
          <w:rFonts w:asciiTheme="majorHAnsi" w:hAnsiTheme="majorHAnsi"/>
          <w:sz w:val="22"/>
          <w:szCs w:val="22"/>
          <w:lang w:val="cs-CZ"/>
        </w:rPr>
        <w:t>í převezme a</w:t>
      </w:r>
      <w:r w:rsidR="00D72E85" w:rsidRPr="00A11058">
        <w:rPr>
          <w:rFonts w:asciiTheme="majorHAnsi" w:hAnsiTheme="majorHAnsi"/>
          <w:sz w:val="22"/>
          <w:szCs w:val="22"/>
          <w:lang w:val="cs-CZ"/>
        </w:rPr>
        <w:t xml:space="preserve"> řádně a</w:t>
      </w:r>
      <w:r w:rsidR="004555E4" w:rsidRPr="00A11058">
        <w:rPr>
          <w:rFonts w:asciiTheme="majorHAnsi" w:hAnsiTheme="majorHAnsi"/>
          <w:sz w:val="22"/>
          <w:szCs w:val="22"/>
          <w:lang w:val="cs-CZ"/>
        </w:rPr>
        <w:t> </w:t>
      </w:r>
      <w:r w:rsidR="00D72E85" w:rsidRPr="00A11058">
        <w:rPr>
          <w:rFonts w:asciiTheme="majorHAnsi" w:hAnsiTheme="majorHAnsi"/>
          <w:sz w:val="22"/>
          <w:szCs w:val="22"/>
          <w:lang w:val="cs-CZ"/>
        </w:rPr>
        <w:t>včas zaplatí cenu za předmět plněn</w:t>
      </w:r>
      <w:r w:rsidR="00346335" w:rsidRPr="00A11058">
        <w:rPr>
          <w:rFonts w:asciiTheme="majorHAnsi" w:hAnsiTheme="majorHAnsi"/>
          <w:sz w:val="22"/>
          <w:szCs w:val="22"/>
          <w:lang w:val="cs-CZ"/>
        </w:rPr>
        <w:t>í.</w:t>
      </w:r>
    </w:p>
    <w:p w14:paraId="072E82BA" w14:textId="77777777" w:rsidR="0092024C" w:rsidRPr="00A11058" w:rsidRDefault="0092024C" w:rsidP="0092024C">
      <w:pPr>
        <w:pStyle w:val="Nadpis3"/>
        <w:ind w:left="0"/>
        <w:rPr>
          <w:rFonts w:asciiTheme="majorHAnsi" w:hAnsiTheme="majorHAnsi"/>
          <w:sz w:val="22"/>
          <w:szCs w:val="22"/>
          <w:lang w:val="cs-CZ"/>
        </w:rPr>
      </w:pPr>
      <w:r w:rsidRPr="00A11058">
        <w:rPr>
          <w:rFonts w:asciiTheme="majorHAnsi" w:hAnsiTheme="majorHAnsi"/>
          <w:sz w:val="22"/>
          <w:szCs w:val="22"/>
          <w:lang w:val="cs-CZ"/>
        </w:rPr>
        <w:t xml:space="preserve">Prodávající touto smlouvou poskytuje </w:t>
      </w:r>
      <w:r w:rsidR="00451EEC" w:rsidRPr="00A11058">
        <w:rPr>
          <w:rFonts w:asciiTheme="majorHAnsi" w:hAnsiTheme="majorHAnsi"/>
          <w:sz w:val="22"/>
          <w:szCs w:val="22"/>
          <w:lang w:val="cs-CZ"/>
        </w:rPr>
        <w:t>Kupujícímu</w:t>
      </w:r>
      <w:r w:rsidRPr="00A11058">
        <w:rPr>
          <w:rFonts w:asciiTheme="majorHAnsi" w:hAnsiTheme="majorHAnsi"/>
          <w:sz w:val="22"/>
          <w:szCs w:val="22"/>
          <w:lang w:val="cs-CZ"/>
        </w:rPr>
        <w:t xml:space="preserve"> právo užití software pro potřebu </w:t>
      </w:r>
      <w:r w:rsidR="00451EEC" w:rsidRPr="00A11058">
        <w:rPr>
          <w:rFonts w:asciiTheme="majorHAnsi" w:hAnsiTheme="majorHAnsi"/>
          <w:sz w:val="22"/>
          <w:szCs w:val="22"/>
          <w:lang w:val="cs-CZ"/>
        </w:rPr>
        <w:t>Kupujícího</w:t>
      </w:r>
      <w:r w:rsidRPr="00A11058">
        <w:rPr>
          <w:rFonts w:asciiTheme="majorHAnsi" w:hAnsiTheme="majorHAnsi"/>
          <w:sz w:val="22"/>
          <w:szCs w:val="22"/>
          <w:lang w:val="cs-CZ"/>
        </w:rPr>
        <w:t>. U software nepřechází na kupujícího vlastnické právo, ale pouze oprávnění k časově neomezenému užití podle přiložených licenčních podmínek.</w:t>
      </w:r>
    </w:p>
    <w:p w14:paraId="1E59DFDB" w14:textId="77777777" w:rsidR="00346335" w:rsidRPr="00A11058" w:rsidRDefault="00346335" w:rsidP="00631B83">
      <w:pPr>
        <w:pStyle w:val="Nadpis1"/>
        <w:spacing w:before="480" w:after="240"/>
        <w:rPr>
          <w:rFonts w:asciiTheme="majorHAnsi" w:hAnsiTheme="majorHAnsi"/>
          <w:sz w:val="22"/>
          <w:szCs w:val="22"/>
          <w:lang w:val="cs-CZ"/>
        </w:rPr>
      </w:pPr>
      <w:bookmarkStart w:id="3" w:name="_Ref386560091"/>
      <w:r w:rsidRPr="00A11058">
        <w:rPr>
          <w:rFonts w:asciiTheme="majorHAnsi" w:hAnsiTheme="majorHAnsi"/>
          <w:sz w:val="22"/>
          <w:szCs w:val="22"/>
          <w:lang w:val="cs-CZ"/>
        </w:rPr>
        <w:t xml:space="preserve">Specifikace </w:t>
      </w:r>
      <w:bookmarkEnd w:id="3"/>
      <w:r w:rsidR="00604276" w:rsidRPr="00A11058">
        <w:rPr>
          <w:rFonts w:asciiTheme="majorHAnsi" w:hAnsiTheme="majorHAnsi"/>
          <w:sz w:val="22"/>
          <w:szCs w:val="22"/>
          <w:lang w:val="cs-CZ"/>
        </w:rPr>
        <w:t>předmětu smlouvy</w:t>
      </w:r>
    </w:p>
    <w:p w14:paraId="78ED9691" w14:textId="77777777" w:rsidR="007A13B8" w:rsidRPr="00A11058" w:rsidRDefault="00BF7009" w:rsidP="007A13B8">
      <w:pPr>
        <w:pStyle w:val="Nadpis3"/>
        <w:ind w:left="0"/>
        <w:rPr>
          <w:rFonts w:asciiTheme="majorHAnsi" w:hAnsiTheme="majorHAnsi"/>
          <w:sz w:val="22"/>
          <w:szCs w:val="22"/>
          <w:lang w:val="cs-CZ"/>
        </w:rPr>
      </w:pPr>
      <w:r w:rsidRPr="00A11058">
        <w:rPr>
          <w:rFonts w:asciiTheme="majorHAnsi" w:hAnsiTheme="majorHAnsi"/>
          <w:sz w:val="22"/>
          <w:szCs w:val="22"/>
          <w:lang w:val="cs-CZ"/>
        </w:rPr>
        <w:t>Předmětem</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této</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 xml:space="preserve">Smlouvy </w:t>
      </w:r>
      <w:r w:rsidR="00E00911" w:rsidRPr="00A11058">
        <w:rPr>
          <w:rFonts w:asciiTheme="majorHAnsi" w:hAnsiTheme="majorHAnsi"/>
          <w:sz w:val="22"/>
          <w:szCs w:val="22"/>
          <w:lang w:val="cs-CZ"/>
        </w:rPr>
        <w:t xml:space="preserve">je </w:t>
      </w:r>
      <w:r w:rsidR="005B7A3B" w:rsidRPr="00A11058">
        <w:rPr>
          <w:rFonts w:asciiTheme="majorHAnsi" w:hAnsiTheme="majorHAnsi"/>
          <w:sz w:val="22"/>
          <w:szCs w:val="22"/>
          <w:lang w:val="cs-CZ"/>
        </w:rPr>
        <w:t>dodávka</w:t>
      </w:r>
      <w:r w:rsidR="0078553D" w:rsidRPr="00A11058">
        <w:rPr>
          <w:rFonts w:asciiTheme="majorHAnsi" w:hAnsiTheme="majorHAnsi"/>
          <w:sz w:val="22"/>
          <w:szCs w:val="22"/>
          <w:lang w:val="cs-CZ"/>
        </w:rPr>
        <w:t xml:space="preserve"> </w:t>
      </w:r>
      <w:r w:rsidR="00A17708" w:rsidRPr="00A11058">
        <w:rPr>
          <w:rFonts w:asciiTheme="majorHAnsi" w:hAnsiTheme="majorHAnsi"/>
          <w:sz w:val="22"/>
          <w:lang w:val="cs-CZ"/>
        </w:rPr>
        <w:t>a instalace nové a nepoužité</w:t>
      </w:r>
      <w:r w:rsidR="00A17708" w:rsidRPr="00A11058">
        <w:rPr>
          <w:rFonts w:asciiTheme="majorHAnsi" w:hAnsiTheme="majorHAnsi"/>
          <w:b/>
          <w:sz w:val="22"/>
          <w:lang w:val="cs-CZ"/>
        </w:rPr>
        <w:t xml:space="preserve"> AV techniky</w:t>
      </w:r>
      <w:r w:rsidR="004E01F3" w:rsidRPr="00A11058">
        <w:rPr>
          <w:rFonts w:asciiTheme="majorHAnsi" w:hAnsiTheme="majorHAnsi"/>
          <w:b/>
          <w:sz w:val="22"/>
          <w:lang w:val="cs-CZ"/>
        </w:rPr>
        <w:t xml:space="preserve"> a konektivity</w:t>
      </w:r>
      <w:r w:rsidR="005B7A3B" w:rsidRPr="00A11058">
        <w:rPr>
          <w:rFonts w:asciiTheme="majorHAnsi" w:hAnsiTheme="majorHAnsi"/>
          <w:sz w:val="22"/>
          <w:szCs w:val="22"/>
          <w:lang w:val="cs-CZ"/>
        </w:rPr>
        <w:t>.</w:t>
      </w:r>
    </w:p>
    <w:p w14:paraId="4DB639DA" w14:textId="77777777" w:rsidR="005B7A3B" w:rsidRPr="00A11058" w:rsidRDefault="007A13B8" w:rsidP="00A13008">
      <w:pPr>
        <w:pStyle w:val="Nadpis3"/>
        <w:ind w:left="0"/>
        <w:rPr>
          <w:rFonts w:asciiTheme="majorHAnsi" w:hAnsiTheme="majorHAnsi"/>
          <w:sz w:val="22"/>
          <w:szCs w:val="22"/>
          <w:lang w:val="cs-CZ"/>
        </w:rPr>
      </w:pPr>
      <w:r w:rsidRPr="00A11058">
        <w:rPr>
          <w:rFonts w:asciiTheme="majorHAnsi" w:hAnsiTheme="majorHAnsi"/>
          <w:sz w:val="22"/>
          <w:szCs w:val="22"/>
          <w:lang w:val="cs-CZ"/>
        </w:rPr>
        <w:t xml:space="preserve"> </w:t>
      </w:r>
      <w:r w:rsidR="006A1161" w:rsidRPr="00A11058">
        <w:rPr>
          <w:rFonts w:asciiTheme="majorHAnsi" w:hAnsiTheme="majorHAnsi"/>
          <w:sz w:val="22"/>
          <w:szCs w:val="22"/>
          <w:lang w:val="cs-CZ"/>
        </w:rPr>
        <w:t>Předmět</w:t>
      </w:r>
      <w:r w:rsidRPr="00A11058">
        <w:rPr>
          <w:rFonts w:asciiTheme="majorHAnsi" w:hAnsiTheme="majorHAnsi"/>
          <w:sz w:val="22"/>
          <w:szCs w:val="22"/>
          <w:lang w:val="cs-CZ"/>
        </w:rPr>
        <w:t xml:space="preserve"> </w:t>
      </w:r>
      <w:r w:rsidR="00E76B9A" w:rsidRPr="00A11058">
        <w:rPr>
          <w:rFonts w:asciiTheme="majorHAnsi" w:hAnsiTheme="majorHAnsi"/>
          <w:sz w:val="22"/>
          <w:szCs w:val="22"/>
          <w:lang w:val="cs-CZ"/>
        </w:rPr>
        <w:t>této</w:t>
      </w:r>
      <w:r w:rsidRPr="00A11058">
        <w:rPr>
          <w:rFonts w:asciiTheme="majorHAnsi" w:hAnsiTheme="majorHAnsi"/>
          <w:sz w:val="22"/>
          <w:szCs w:val="22"/>
          <w:lang w:val="cs-CZ"/>
        </w:rPr>
        <w:t xml:space="preserve"> </w:t>
      </w:r>
      <w:r w:rsidR="00E76B9A" w:rsidRPr="00A11058">
        <w:rPr>
          <w:rFonts w:asciiTheme="majorHAnsi" w:hAnsiTheme="majorHAnsi"/>
          <w:sz w:val="22"/>
          <w:szCs w:val="22"/>
          <w:lang w:val="cs-CZ"/>
        </w:rPr>
        <w:t>Smlouvy</w:t>
      </w:r>
      <w:r w:rsidR="006A1161" w:rsidRPr="00A11058">
        <w:rPr>
          <w:rFonts w:asciiTheme="majorHAnsi" w:hAnsiTheme="majorHAnsi"/>
          <w:sz w:val="22"/>
          <w:szCs w:val="22"/>
          <w:lang w:val="cs-CZ"/>
        </w:rPr>
        <w:t xml:space="preserve"> je </w:t>
      </w:r>
      <w:r w:rsidR="00702E09" w:rsidRPr="00A11058">
        <w:rPr>
          <w:rFonts w:asciiTheme="majorHAnsi" w:hAnsiTheme="majorHAnsi"/>
          <w:sz w:val="22"/>
          <w:szCs w:val="22"/>
          <w:lang w:val="cs-CZ"/>
        </w:rPr>
        <w:t>podrobně</w:t>
      </w:r>
      <w:r w:rsidR="006A1161" w:rsidRPr="00A11058">
        <w:rPr>
          <w:rFonts w:asciiTheme="majorHAnsi" w:hAnsiTheme="majorHAnsi"/>
          <w:sz w:val="22"/>
          <w:szCs w:val="22"/>
          <w:lang w:val="cs-CZ"/>
        </w:rPr>
        <w:t xml:space="preserve"> specifiková</w:t>
      </w:r>
      <w:r w:rsidR="00D009B2" w:rsidRPr="00A11058">
        <w:rPr>
          <w:rFonts w:asciiTheme="majorHAnsi" w:hAnsiTheme="majorHAnsi"/>
          <w:sz w:val="22"/>
          <w:szCs w:val="22"/>
          <w:lang w:val="cs-CZ"/>
        </w:rPr>
        <w:t>n</w:t>
      </w:r>
      <w:r w:rsidR="006A1161" w:rsidRPr="00A11058">
        <w:rPr>
          <w:rFonts w:asciiTheme="majorHAnsi" w:hAnsiTheme="majorHAnsi"/>
          <w:sz w:val="22"/>
          <w:szCs w:val="22"/>
          <w:lang w:val="cs-CZ"/>
        </w:rPr>
        <w:t xml:space="preserve"> a splňuje</w:t>
      </w:r>
      <w:r w:rsidR="00D009B2" w:rsidRPr="00A11058">
        <w:rPr>
          <w:rFonts w:asciiTheme="majorHAnsi" w:hAnsiTheme="majorHAnsi"/>
          <w:sz w:val="22"/>
          <w:szCs w:val="22"/>
          <w:lang w:val="cs-CZ"/>
        </w:rPr>
        <w:t xml:space="preserve"> pož</w:t>
      </w:r>
      <w:r w:rsidR="005B7A3B" w:rsidRPr="00A11058">
        <w:rPr>
          <w:rFonts w:asciiTheme="majorHAnsi" w:hAnsiTheme="majorHAnsi"/>
          <w:sz w:val="22"/>
          <w:szCs w:val="22"/>
          <w:lang w:val="cs-CZ"/>
        </w:rPr>
        <w:t xml:space="preserve">adavky stanovené </w:t>
      </w:r>
      <w:bookmarkStart w:id="4" w:name="_Hlk167084638"/>
      <w:r w:rsidR="005B7A3B" w:rsidRPr="00A11058">
        <w:rPr>
          <w:rFonts w:asciiTheme="majorHAnsi" w:hAnsiTheme="majorHAnsi"/>
          <w:sz w:val="22"/>
          <w:szCs w:val="22"/>
          <w:lang w:val="cs-CZ"/>
        </w:rPr>
        <w:t>v přílohách č.</w:t>
      </w:r>
      <w:r w:rsidR="00413B9A" w:rsidRPr="00A11058">
        <w:rPr>
          <w:rFonts w:asciiTheme="majorHAnsi" w:hAnsiTheme="majorHAnsi"/>
          <w:sz w:val="22"/>
          <w:szCs w:val="22"/>
          <w:lang w:val="cs-CZ"/>
        </w:rPr>
        <w:t xml:space="preserve"> </w:t>
      </w:r>
      <w:r w:rsidR="005B7A3B" w:rsidRPr="00A11058">
        <w:rPr>
          <w:rFonts w:asciiTheme="majorHAnsi" w:hAnsiTheme="majorHAnsi"/>
          <w:sz w:val="22"/>
          <w:szCs w:val="22"/>
          <w:lang w:val="cs-CZ"/>
        </w:rPr>
        <w:t>1</w:t>
      </w:r>
      <w:r w:rsidR="00795E43" w:rsidRPr="00A11058">
        <w:rPr>
          <w:rFonts w:asciiTheme="majorHAnsi" w:hAnsiTheme="majorHAnsi"/>
          <w:sz w:val="22"/>
          <w:szCs w:val="22"/>
          <w:lang w:val="cs-CZ"/>
        </w:rPr>
        <w:t>,</w:t>
      </w:r>
      <w:r w:rsidR="00106C53" w:rsidRPr="00A11058">
        <w:rPr>
          <w:rFonts w:asciiTheme="majorHAnsi" w:hAnsiTheme="majorHAnsi"/>
          <w:sz w:val="22"/>
          <w:szCs w:val="22"/>
          <w:lang w:val="cs-CZ"/>
        </w:rPr>
        <w:t xml:space="preserve"> příloze č. 2</w:t>
      </w:r>
      <w:r w:rsidR="005B7A3B" w:rsidRPr="00A11058">
        <w:rPr>
          <w:rFonts w:asciiTheme="majorHAnsi" w:hAnsiTheme="majorHAnsi"/>
          <w:sz w:val="22"/>
          <w:szCs w:val="22"/>
          <w:lang w:val="cs-CZ"/>
        </w:rPr>
        <w:t xml:space="preserve"> </w:t>
      </w:r>
      <w:r w:rsidR="00795E43" w:rsidRPr="00A11058">
        <w:rPr>
          <w:rFonts w:asciiTheme="majorHAnsi" w:hAnsiTheme="majorHAnsi"/>
          <w:sz w:val="22"/>
          <w:szCs w:val="22"/>
          <w:lang w:val="cs-CZ"/>
        </w:rPr>
        <w:t xml:space="preserve">a v příloze č. 3 </w:t>
      </w:r>
      <w:r w:rsidR="005B7A3B" w:rsidRPr="00A11058">
        <w:rPr>
          <w:rFonts w:asciiTheme="majorHAnsi" w:hAnsiTheme="majorHAnsi"/>
          <w:sz w:val="22"/>
          <w:szCs w:val="22"/>
          <w:lang w:val="cs-CZ"/>
        </w:rPr>
        <w:t>této Smlouvy.</w:t>
      </w:r>
      <w:bookmarkEnd w:id="4"/>
    </w:p>
    <w:p w14:paraId="62D63FBA" w14:textId="77777777" w:rsidR="00A13008" w:rsidRPr="00A11058" w:rsidRDefault="00A13008" w:rsidP="00A13008">
      <w:pPr>
        <w:pStyle w:val="Nadpis3"/>
        <w:ind w:left="0"/>
        <w:rPr>
          <w:rFonts w:asciiTheme="majorHAnsi" w:hAnsiTheme="majorHAnsi"/>
          <w:sz w:val="22"/>
          <w:szCs w:val="22"/>
          <w:lang w:val="cs-CZ"/>
        </w:rPr>
      </w:pPr>
      <w:r w:rsidRPr="00A11058">
        <w:rPr>
          <w:rFonts w:asciiTheme="majorHAnsi" w:hAnsiTheme="majorHAnsi"/>
          <w:sz w:val="22"/>
          <w:szCs w:val="22"/>
          <w:lang w:val="cs-CZ"/>
        </w:rPr>
        <w:t>Předmětem Smlouvy je rovněž doprava na místo plnění</w:t>
      </w:r>
      <w:r w:rsidR="008914F7" w:rsidRPr="00A11058">
        <w:rPr>
          <w:rFonts w:asciiTheme="majorHAnsi" w:hAnsiTheme="majorHAnsi"/>
          <w:sz w:val="22"/>
          <w:szCs w:val="22"/>
          <w:lang w:val="cs-CZ"/>
        </w:rPr>
        <w:t>, instalace</w:t>
      </w:r>
      <w:r w:rsidR="00C6264B" w:rsidRPr="00A11058">
        <w:rPr>
          <w:rFonts w:asciiTheme="majorHAnsi" w:hAnsiTheme="majorHAnsi"/>
          <w:sz w:val="22"/>
          <w:szCs w:val="22"/>
          <w:lang w:val="cs-CZ"/>
        </w:rPr>
        <w:t>,</w:t>
      </w:r>
      <w:r w:rsidRPr="00A11058">
        <w:rPr>
          <w:rFonts w:asciiTheme="majorHAnsi" w:hAnsiTheme="majorHAnsi"/>
          <w:sz w:val="22"/>
          <w:szCs w:val="22"/>
          <w:lang w:val="cs-CZ"/>
        </w:rPr>
        <w:t xml:space="preserve"> řádné uvedení do provozu</w:t>
      </w:r>
      <w:r w:rsidR="00C6264B" w:rsidRPr="00A11058">
        <w:rPr>
          <w:rFonts w:asciiTheme="majorHAnsi" w:hAnsiTheme="majorHAnsi"/>
          <w:sz w:val="22"/>
          <w:szCs w:val="22"/>
          <w:lang w:val="cs-CZ"/>
        </w:rPr>
        <w:t>, zaškolení pedagogů a servis po dobu záruční doby</w:t>
      </w:r>
      <w:r w:rsidRPr="00A11058">
        <w:rPr>
          <w:rFonts w:asciiTheme="majorHAnsi" w:hAnsiTheme="majorHAnsi"/>
          <w:sz w:val="22"/>
          <w:szCs w:val="22"/>
          <w:lang w:val="cs-CZ"/>
        </w:rPr>
        <w:t>.</w:t>
      </w:r>
    </w:p>
    <w:p w14:paraId="5057B31D" w14:textId="77777777" w:rsidR="001E7E7A" w:rsidRPr="00A11058" w:rsidRDefault="00BF7009" w:rsidP="001E7E7A">
      <w:pPr>
        <w:pStyle w:val="Nadpis3"/>
        <w:ind w:left="0"/>
        <w:rPr>
          <w:rFonts w:asciiTheme="majorHAnsi" w:hAnsiTheme="majorHAnsi"/>
          <w:sz w:val="22"/>
          <w:szCs w:val="22"/>
          <w:lang w:val="cs-CZ"/>
        </w:rPr>
      </w:pPr>
      <w:r w:rsidRPr="00A11058">
        <w:rPr>
          <w:rFonts w:asciiTheme="majorHAnsi" w:hAnsiTheme="majorHAnsi"/>
          <w:sz w:val="22"/>
          <w:szCs w:val="22"/>
          <w:lang w:val="cs-CZ"/>
        </w:rPr>
        <w:t>Prodávající se zavazuje, že dodá celý předmět plnění, tak jak je specifikován v přílohách této smlouvy.</w:t>
      </w:r>
    </w:p>
    <w:p w14:paraId="4F7F32A1" w14:textId="77777777" w:rsidR="009B6330" w:rsidRPr="00A11058" w:rsidRDefault="00346335" w:rsidP="00DF351B">
      <w:pPr>
        <w:pStyle w:val="Nadpis1"/>
        <w:spacing w:before="480" w:after="240"/>
        <w:rPr>
          <w:rFonts w:asciiTheme="majorHAnsi" w:hAnsiTheme="majorHAnsi"/>
          <w:sz w:val="22"/>
          <w:szCs w:val="22"/>
          <w:lang w:val="cs-CZ"/>
        </w:rPr>
      </w:pPr>
      <w:r w:rsidRPr="00A11058">
        <w:rPr>
          <w:rFonts w:asciiTheme="majorHAnsi" w:hAnsiTheme="majorHAnsi"/>
          <w:sz w:val="22"/>
          <w:szCs w:val="22"/>
          <w:lang w:val="cs-CZ"/>
        </w:rPr>
        <w:t>Doba plnění a místo dodání</w:t>
      </w:r>
    </w:p>
    <w:p w14:paraId="5DC6352F" w14:textId="77777777" w:rsidR="00C9752C" w:rsidRPr="00A11058" w:rsidRDefault="00DF351B" w:rsidP="00C9752C">
      <w:pPr>
        <w:pStyle w:val="Nadpis3"/>
        <w:numPr>
          <w:ilvl w:val="0"/>
          <w:numId w:val="0"/>
        </w:numPr>
        <w:rPr>
          <w:rFonts w:asciiTheme="majorHAnsi" w:hAnsiTheme="majorHAnsi"/>
          <w:sz w:val="22"/>
          <w:szCs w:val="22"/>
          <w:lang w:val="cs-CZ"/>
        </w:rPr>
      </w:pPr>
      <w:r w:rsidRPr="00A11058">
        <w:rPr>
          <w:rFonts w:asciiTheme="majorHAnsi" w:hAnsiTheme="majorHAnsi"/>
          <w:sz w:val="22"/>
          <w:szCs w:val="22"/>
          <w:lang w:val="cs-CZ"/>
        </w:rPr>
        <w:t>V.1</w:t>
      </w:r>
      <w:r w:rsidR="009B6330" w:rsidRPr="00A11058">
        <w:rPr>
          <w:rFonts w:asciiTheme="majorHAnsi" w:hAnsiTheme="majorHAnsi"/>
          <w:sz w:val="22"/>
          <w:szCs w:val="22"/>
          <w:lang w:val="cs-CZ"/>
        </w:rPr>
        <w:tab/>
      </w:r>
      <w:bookmarkStart w:id="5" w:name="_Hlk136507369"/>
      <w:r w:rsidR="00C9752C" w:rsidRPr="00A11058">
        <w:rPr>
          <w:rFonts w:asciiTheme="majorHAnsi" w:hAnsiTheme="majorHAnsi"/>
          <w:sz w:val="22"/>
          <w:szCs w:val="22"/>
          <w:lang w:val="cs-CZ"/>
        </w:rPr>
        <w:t>V.1</w:t>
      </w:r>
      <w:r w:rsidR="00C9752C" w:rsidRPr="00A11058">
        <w:rPr>
          <w:rFonts w:asciiTheme="majorHAnsi" w:hAnsiTheme="majorHAnsi"/>
          <w:sz w:val="22"/>
          <w:szCs w:val="22"/>
          <w:lang w:val="cs-CZ"/>
        </w:rPr>
        <w:tab/>
        <w:t>Realizace předmětu plnění bude rozdělena do dvou dílčích etap.</w:t>
      </w:r>
    </w:p>
    <w:p w14:paraId="17F33F18" w14:textId="77777777" w:rsidR="00C9752C" w:rsidRPr="00A11058" w:rsidRDefault="00C9752C" w:rsidP="00C9752C">
      <w:pPr>
        <w:pStyle w:val="Nadpis3"/>
        <w:numPr>
          <w:ilvl w:val="0"/>
          <w:numId w:val="0"/>
        </w:numPr>
        <w:rPr>
          <w:rFonts w:asciiTheme="majorHAnsi" w:hAnsiTheme="majorHAnsi"/>
          <w:sz w:val="22"/>
          <w:szCs w:val="22"/>
          <w:lang w:val="cs-CZ"/>
        </w:rPr>
      </w:pPr>
      <w:r w:rsidRPr="00A11058">
        <w:rPr>
          <w:rFonts w:asciiTheme="majorHAnsi" w:hAnsiTheme="majorHAnsi"/>
          <w:sz w:val="22"/>
          <w:szCs w:val="22"/>
          <w:lang w:val="cs-CZ"/>
        </w:rPr>
        <w:t>V.2</w:t>
      </w:r>
      <w:r w:rsidRPr="00A11058">
        <w:rPr>
          <w:rFonts w:asciiTheme="majorHAnsi" w:hAnsiTheme="majorHAnsi"/>
          <w:sz w:val="22"/>
          <w:szCs w:val="22"/>
          <w:lang w:val="cs-CZ"/>
        </w:rPr>
        <w:tab/>
        <w:t>Kupující předpokládá realizaci předmětu plnění v rámci první</w:t>
      </w:r>
      <w:r w:rsidR="00A11058">
        <w:rPr>
          <w:rFonts w:asciiTheme="majorHAnsi" w:hAnsiTheme="majorHAnsi"/>
          <w:sz w:val="22"/>
          <w:szCs w:val="22"/>
          <w:lang w:val="cs-CZ"/>
        </w:rPr>
        <w:t xml:space="preserve"> dílčí etapy v období </w:t>
      </w:r>
      <w:r w:rsidR="00A11058" w:rsidRPr="00EE0341">
        <w:rPr>
          <w:rFonts w:asciiTheme="majorHAnsi" w:hAnsiTheme="majorHAnsi"/>
          <w:sz w:val="22"/>
          <w:szCs w:val="22"/>
          <w:lang w:val="cs-CZ"/>
        </w:rPr>
        <w:t>1. 8. 2025 – 30. 9. 2025</w:t>
      </w:r>
      <w:r w:rsidRPr="00EE0341">
        <w:rPr>
          <w:rFonts w:asciiTheme="majorHAnsi" w:hAnsiTheme="majorHAnsi"/>
          <w:sz w:val="22"/>
          <w:szCs w:val="22"/>
          <w:lang w:val="cs-CZ"/>
        </w:rPr>
        <w:t>.</w:t>
      </w:r>
      <w:r w:rsidRPr="00A11058">
        <w:rPr>
          <w:rFonts w:asciiTheme="majorHAnsi" w:hAnsiTheme="majorHAnsi"/>
          <w:sz w:val="22"/>
          <w:szCs w:val="22"/>
          <w:lang w:val="cs-CZ"/>
        </w:rPr>
        <w:t xml:space="preserve"> K zahájení instalace předmětu plnění veřejné zakázky v rámci první dílčí etapy bude Prodávající písemně vyzván Kupujícím, a to minimálně 10 kalendářních dnů před datem zahájení instalace stanoveným v písemné výzvě dle tohoto ustanovení. </w:t>
      </w:r>
      <w:r w:rsidRPr="00A11058">
        <w:rPr>
          <w:rFonts w:asciiTheme="majorHAnsi" w:eastAsia="Calibri" w:hAnsiTheme="majorHAnsi"/>
          <w:sz w:val="22"/>
          <w:szCs w:val="22"/>
          <w:lang w:val="cs-CZ"/>
        </w:rPr>
        <w:t xml:space="preserve">Maximální doba </w:t>
      </w:r>
      <w:proofErr w:type="spellStart"/>
      <w:r w:rsidRPr="00A11058">
        <w:rPr>
          <w:rFonts w:asciiTheme="majorHAnsi" w:hAnsiTheme="majorHAnsi" w:cs="Arial"/>
          <w:b/>
          <w:bCs w:val="0"/>
          <w:color w:val="1D1C1D"/>
          <w:sz w:val="22"/>
          <w:szCs w:val="22"/>
          <w:shd w:val="clear" w:color="auto" w:fill="FFFFFF"/>
        </w:rPr>
        <w:t>realizace</w:t>
      </w:r>
      <w:proofErr w:type="spellEnd"/>
      <w:r w:rsidRPr="00A11058">
        <w:rPr>
          <w:rFonts w:asciiTheme="majorHAnsi" w:hAnsiTheme="majorHAnsi" w:cs="Arial"/>
          <w:b/>
          <w:bCs w:val="0"/>
          <w:color w:val="1D1C1D"/>
          <w:sz w:val="22"/>
          <w:szCs w:val="22"/>
          <w:shd w:val="clear" w:color="auto" w:fill="FFFFFF"/>
        </w:rPr>
        <w:t xml:space="preserve"> dodávky na </w:t>
      </w:r>
      <w:proofErr w:type="spellStart"/>
      <w:r w:rsidRPr="00A11058">
        <w:rPr>
          <w:rFonts w:asciiTheme="majorHAnsi" w:hAnsiTheme="majorHAnsi" w:cs="Arial"/>
          <w:b/>
          <w:bCs w:val="0"/>
          <w:color w:val="1D1C1D"/>
          <w:sz w:val="22"/>
          <w:szCs w:val="22"/>
          <w:shd w:val="clear" w:color="auto" w:fill="FFFFFF"/>
        </w:rPr>
        <w:t>místě</w:t>
      </w:r>
      <w:proofErr w:type="spellEnd"/>
      <w:r w:rsidRPr="00A11058">
        <w:rPr>
          <w:rFonts w:asciiTheme="majorHAnsi" w:hAnsiTheme="majorHAnsi" w:cs="Arial"/>
          <w:color w:val="1D1C1D"/>
          <w:sz w:val="22"/>
          <w:szCs w:val="22"/>
          <w:shd w:val="clear" w:color="auto" w:fill="FFFFFF"/>
        </w:rPr>
        <w:t> </w:t>
      </w:r>
      <w:r w:rsidRPr="00A11058">
        <w:rPr>
          <w:rFonts w:asciiTheme="majorHAnsi" w:eastAsia="Calibri" w:hAnsiTheme="majorHAnsi"/>
          <w:sz w:val="22"/>
          <w:szCs w:val="22"/>
          <w:lang w:val="cs-CZ"/>
        </w:rPr>
        <w:t xml:space="preserve"> bude:</w:t>
      </w:r>
    </w:p>
    <w:p w14:paraId="69C82839" w14:textId="77777777" w:rsidR="00C9752C" w:rsidRPr="00A11058" w:rsidRDefault="00C9752C" w:rsidP="00C9752C">
      <w:pPr>
        <w:rPr>
          <w:rFonts w:asciiTheme="majorHAnsi" w:hAnsiTheme="majorHAnsi"/>
          <w:lang w:val="cs-CZ"/>
        </w:rPr>
      </w:pPr>
      <w:r w:rsidRPr="00A11058">
        <w:rPr>
          <w:rFonts w:asciiTheme="majorHAnsi" w:hAnsiTheme="majorHAnsi"/>
          <w:lang w:val="cs-CZ"/>
        </w:rPr>
        <w:t>45 kalendářních dnů ode dne data stanoveného v písemné výzvě dle tohoto ustanovení.</w:t>
      </w:r>
    </w:p>
    <w:p w14:paraId="3EBC0EDD" w14:textId="77777777" w:rsidR="00C9752C" w:rsidRPr="00A11058" w:rsidRDefault="00C9752C" w:rsidP="00C9752C">
      <w:pPr>
        <w:pStyle w:val="Nadpis3"/>
        <w:numPr>
          <w:ilvl w:val="0"/>
          <w:numId w:val="0"/>
        </w:numPr>
        <w:rPr>
          <w:rFonts w:asciiTheme="majorHAnsi" w:hAnsiTheme="majorHAnsi"/>
          <w:sz w:val="22"/>
          <w:szCs w:val="22"/>
          <w:lang w:val="cs-CZ"/>
        </w:rPr>
      </w:pPr>
      <w:r w:rsidRPr="00A11058">
        <w:rPr>
          <w:rFonts w:asciiTheme="majorHAnsi" w:hAnsiTheme="majorHAnsi"/>
          <w:sz w:val="22"/>
          <w:szCs w:val="22"/>
          <w:lang w:val="cs-CZ"/>
        </w:rPr>
        <w:t>V.3.</w:t>
      </w:r>
      <w:r w:rsidRPr="00A11058">
        <w:rPr>
          <w:rFonts w:asciiTheme="majorHAnsi" w:hAnsiTheme="majorHAnsi"/>
          <w:sz w:val="22"/>
          <w:szCs w:val="22"/>
          <w:lang w:val="cs-CZ"/>
        </w:rPr>
        <w:tab/>
        <w:t>První dílčí etapa realizace bude zahrnovat dodávku a instalaci veškerého předmětu plnění obsaženého v položkovém rozpočtu (součást přílohy č. 1 této Smlouvy):</w:t>
      </w:r>
    </w:p>
    <w:p w14:paraId="4F930D4D" w14:textId="77777777" w:rsidR="00C9752C" w:rsidRPr="00A11058" w:rsidRDefault="00C9752C" w:rsidP="00C9752C">
      <w:pPr>
        <w:spacing w:after="0"/>
        <w:rPr>
          <w:rFonts w:asciiTheme="majorHAnsi" w:eastAsia="Times New Roman" w:hAnsiTheme="majorHAnsi"/>
          <w:lang w:eastAsia="cs-CZ"/>
        </w:rPr>
      </w:pPr>
      <w:r w:rsidRPr="00A11058">
        <w:rPr>
          <w:rFonts w:asciiTheme="majorHAnsi" w:eastAsia="Times New Roman" w:hAnsiTheme="majorHAnsi"/>
          <w:b/>
          <w:bCs/>
          <w:u w:val="single"/>
          <w:lang w:eastAsia="cs-CZ"/>
        </w:rPr>
        <w:t xml:space="preserve">PŘÍZEMÍ + chodby na </w:t>
      </w:r>
      <w:proofErr w:type="spellStart"/>
      <w:r w:rsidRPr="00A11058">
        <w:rPr>
          <w:rFonts w:asciiTheme="majorHAnsi" w:eastAsia="Times New Roman" w:hAnsiTheme="majorHAnsi"/>
          <w:b/>
          <w:bCs/>
          <w:u w:val="single"/>
          <w:lang w:eastAsia="cs-CZ"/>
        </w:rPr>
        <w:t>všech</w:t>
      </w:r>
      <w:proofErr w:type="spellEnd"/>
      <w:r w:rsidRPr="00A11058">
        <w:rPr>
          <w:rFonts w:asciiTheme="majorHAnsi" w:eastAsia="Times New Roman" w:hAnsiTheme="majorHAnsi"/>
          <w:b/>
          <w:bCs/>
          <w:u w:val="single"/>
          <w:lang w:eastAsia="cs-CZ"/>
        </w:rPr>
        <w:t xml:space="preserve"> </w:t>
      </w:r>
      <w:proofErr w:type="spellStart"/>
      <w:r w:rsidRPr="00A11058">
        <w:rPr>
          <w:rFonts w:asciiTheme="majorHAnsi" w:eastAsia="Times New Roman" w:hAnsiTheme="majorHAnsi"/>
          <w:b/>
          <w:bCs/>
          <w:u w:val="single"/>
          <w:lang w:eastAsia="cs-CZ"/>
        </w:rPr>
        <w:t>podlažích</w:t>
      </w:r>
      <w:proofErr w:type="spellEnd"/>
      <w:r w:rsidRPr="00A11058">
        <w:rPr>
          <w:rFonts w:asciiTheme="majorHAnsi" w:eastAsia="Times New Roman" w:hAnsiTheme="majorHAnsi"/>
          <w:b/>
          <w:bCs/>
          <w:u w:val="single"/>
          <w:lang w:eastAsia="cs-CZ"/>
        </w:rPr>
        <w:t xml:space="preserve"> + </w:t>
      </w:r>
      <w:proofErr w:type="spellStart"/>
      <w:r w:rsidRPr="00A11058">
        <w:rPr>
          <w:rFonts w:asciiTheme="majorHAnsi" w:eastAsia="Times New Roman" w:hAnsiTheme="majorHAnsi"/>
          <w:b/>
          <w:bCs/>
          <w:u w:val="single"/>
          <w:lang w:eastAsia="cs-CZ"/>
        </w:rPr>
        <w:t>sociálky</w:t>
      </w:r>
      <w:proofErr w:type="spellEnd"/>
      <w:r w:rsidRPr="00A11058">
        <w:rPr>
          <w:rFonts w:asciiTheme="majorHAnsi" w:eastAsia="Times New Roman" w:hAnsiTheme="majorHAnsi"/>
          <w:b/>
          <w:bCs/>
          <w:u w:val="single"/>
          <w:lang w:eastAsia="cs-CZ"/>
        </w:rPr>
        <w:t xml:space="preserve"> </w:t>
      </w:r>
    </w:p>
    <w:p w14:paraId="577214B8" w14:textId="77777777" w:rsidR="00C9752C" w:rsidRPr="00A11058" w:rsidRDefault="00C9752C" w:rsidP="00C9752C">
      <w:pPr>
        <w:spacing w:after="0"/>
        <w:rPr>
          <w:rFonts w:asciiTheme="majorHAnsi" w:eastAsia="Times New Roman" w:hAnsiTheme="majorHAnsi"/>
          <w:lang w:eastAsia="cs-CZ"/>
        </w:rPr>
      </w:pPr>
      <w:r w:rsidRPr="00A11058">
        <w:rPr>
          <w:rFonts w:asciiTheme="majorHAnsi" w:eastAsia="Times New Roman" w:hAnsiTheme="majorHAnsi"/>
          <w:lang w:eastAsia="cs-CZ"/>
        </w:rPr>
        <w:t xml:space="preserve">- </w:t>
      </w:r>
      <w:proofErr w:type="spellStart"/>
      <w:r w:rsidRPr="00A11058">
        <w:rPr>
          <w:rFonts w:asciiTheme="majorHAnsi" w:eastAsia="Times New Roman" w:hAnsiTheme="majorHAnsi"/>
          <w:lang w:eastAsia="cs-CZ"/>
        </w:rPr>
        <w:t>učebna</w:t>
      </w:r>
      <w:proofErr w:type="spellEnd"/>
      <w:r w:rsidRPr="00A11058">
        <w:rPr>
          <w:rFonts w:asciiTheme="majorHAnsi" w:eastAsia="Times New Roman" w:hAnsiTheme="majorHAnsi"/>
          <w:lang w:eastAsia="cs-CZ"/>
        </w:rPr>
        <w:t xml:space="preserve"> informatiky 0.27A</w:t>
      </w:r>
    </w:p>
    <w:p w14:paraId="4E91B733" w14:textId="77777777" w:rsidR="00C9752C" w:rsidRPr="00A11058" w:rsidRDefault="00C9752C" w:rsidP="00C9752C">
      <w:pPr>
        <w:spacing w:after="0"/>
        <w:rPr>
          <w:rFonts w:asciiTheme="majorHAnsi" w:eastAsia="Times New Roman" w:hAnsiTheme="majorHAnsi"/>
          <w:lang w:eastAsia="cs-CZ"/>
        </w:rPr>
      </w:pPr>
      <w:r w:rsidRPr="00A11058">
        <w:rPr>
          <w:rFonts w:asciiTheme="majorHAnsi" w:eastAsia="Times New Roman" w:hAnsiTheme="majorHAnsi"/>
          <w:lang w:eastAsia="cs-CZ"/>
        </w:rPr>
        <w:lastRenderedPageBreak/>
        <w:t xml:space="preserve">- jazyková </w:t>
      </w:r>
      <w:proofErr w:type="spellStart"/>
      <w:r w:rsidRPr="00A11058">
        <w:rPr>
          <w:rFonts w:asciiTheme="majorHAnsi" w:eastAsia="Times New Roman" w:hAnsiTheme="majorHAnsi"/>
          <w:lang w:eastAsia="cs-CZ"/>
        </w:rPr>
        <w:t>učebna</w:t>
      </w:r>
      <w:proofErr w:type="spellEnd"/>
      <w:r w:rsidRPr="00A11058">
        <w:rPr>
          <w:rFonts w:asciiTheme="majorHAnsi" w:eastAsia="Times New Roman" w:hAnsiTheme="majorHAnsi"/>
          <w:lang w:eastAsia="cs-CZ"/>
        </w:rPr>
        <w:t xml:space="preserve"> 0.39</w:t>
      </w:r>
    </w:p>
    <w:p w14:paraId="472E0FFF" w14:textId="77777777" w:rsidR="00C9752C" w:rsidRPr="00A11058" w:rsidRDefault="00C9752C" w:rsidP="00C9752C">
      <w:pPr>
        <w:spacing w:after="0"/>
        <w:rPr>
          <w:rFonts w:asciiTheme="majorHAnsi" w:eastAsia="Times New Roman" w:hAnsiTheme="majorHAnsi"/>
          <w:lang w:eastAsia="cs-CZ"/>
        </w:rPr>
      </w:pPr>
      <w:r w:rsidRPr="00A11058">
        <w:rPr>
          <w:rFonts w:asciiTheme="majorHAnsi" w:eastAsia="Times New Roman" w:hAnsiTheme="majorHAnsi"/>
          <w:lang w:eastAsia="cs-CZ"/>
        </w:rPr>
        <w:t xml:space="preserve">- cvičná </w:t>
      </w:r>
      <w:proofErr w:type="spellStart"/>
      <w:r w:rsidRPr="00A11058">
        <w:rPr>
          <w:rFonts w:asciiTheme="majorHAnsi" w:eastAsia="Times New Roman" w:hAnsiTheme="majorHAnsi"/>
          <w:lang w:eastAsia="cs-CZ"/>
        </w:rPr>
        <w:t>kuchyň</w:t>
      </w:r>
      <w:proofErr w:type="spellEnd"/>
      <w:r w:rsidRPr="00A11058">
        <w:rPr>
          <w:rFonts w:asciiTheme="majorHAnsi" w:eastAsia="Times New Roman" w:hAnsiTheme="majorHAnsi"/>
          <w:lang w:eastAsia="cs-CZ"/>
        </w:rPr>
        <w:t xml:space="preserve"> 0.36</w:t>
      </w:r>
    </w:p>
    <w:p w14:paraId="4D2875C3" w14:textId="77777777" w:rsidR="00C9752C" w:rsidRPr="00A11058" w:rsidRDefault="00C9752C" w:rsidP="00C9752C">
      <w:pPr>
        <w:spacing w:after="0"/>
        <w:rPr>
          <w:rFonts w:asciiTheme="majorHAnsi" w:eastAsia="Times New Roman" w:hAnsiTheme="majorHAnsi"/>
          <w:lang w:eastAsia="cs-CZ"/>
        </w:rPr>
      </w:pPr>
      <w:r w:rsidRPr="00A11058">
        <w:rPr>
          <w:rFonts w:asciiTheme="majorHAnsi" w:eastAsia="Times New Roman" w:hAnsiTheme="majorHAnsi"/>
          <w:lang w:eastAsia="cs-CZ"/>
        </w:rPr>
        <w:t xml:space="preserve">- kabinet </w:t>
      </w:r>
      <w:proofErr w:type="spellStart"/>
      <w:r w:rsidRPr="00A11058">
        <w:rPr>
          <w:rFonts w:asciiTheme="majorHAnsi" w:eastAsia="Times New Roman" w:hAnsiTheme="majorHAnsi"/>
          <w:lang w:eastAsia="cs-CZ"/>
        </w:rPr>
        <w:t>cizích</w:t>
      </w:r>
      <w:proofErr w:type="spellEnd"/>
      <w:r w:rsidRPr="00A11058">
        <w:rPr>
          <w:rFonts w:asciiTheme="majorHAnsi" w:eastAsia="Times New Roman" w:hAnsiTheme="majorHAnsi"/>
          <w:lang w:eastAsia="cs-CZ"/>
        </w:rPr>
        <w:t xml:space="preserve"> </w:t>
      </w:r>
      <w:proofErr w:type="spellStart"/>
      <w:r w:rsidRPr="00A11058">
        <w:rPr>
          <w:rFonts w:asciiTheme="majorHAnsi" w:eastAsia="Times New Roman" w:hAnsiTheme="majorHAnsi"/>
          <w:lang w:eastAsia="cs-CZ"/>
        </w:rPr>
        <w:t>jazyků</w:t>
      </w:r>
      <w:proofErr w:type="spellEnd"/>
      <w:r w:rsidRPr="00A11058">
        <w:rPr>
          <w:rFonts w:asciiTheme="majorHAnsi" w:eastAsia="Times New Roman" w:hAnsiTheme="majorHAnsi"/>
          <w:lang w:eastAsia="cs-CZ"/>
        </w:rPr>
        <w:t xml:space="preserve"> 0.42</w:t>
      </w:r>
    </w:p>
    <w:p w14:paraId="243AA8A9" w14:textId="77777777" w:rsidR="004E01F3" w:rsidRPr="00A11058" w:rsidRDefault="004E01F3" w:rsidP="00C9752C">
      <w:pPr>
        <w:spacing w:after="0"/>
        <w:rPr>
          <w:rFonts w:asciiTheme="majorHAnsi" w:eastAsia="Times New Roman" w:hAnsiTheme="majorHAnsi"/>
          <w:lang w:eastAsia="cs-CZ"/>
        </w:rPr>
      </w:pPr>
      <w:r w:rsidRPr="00A11058">
        <w:rPr>
          <w:rFonts w:asciiTheme="majorHAnsi" w:eastAsia="Times New Roman" w:hAnsiTheme="majorHAnsi"/>
          <w:lang w:eastAsia="cs-CZ"/>
        </w:rPr>
        <w:t xml:space="preserve">- kompletní </w:t>
      </w:r>
      <w:proofErr w:type="spellStart"/>
      <w:r w:rsidRPr="00A11058">
        <w:rPr>
          <w:rFonts w:asciiTheme="majorHAnsi" w:eastAsia="Times New Roman" w:hAnsiTheme="majorHAnsi"/>
          <w:lang w:eastAsia="cs-CZ"/>
        </w:rPr>
        <w:t>zajištění</w:t>
      </w:r>
      <w:proofErr w:type="spellEnd"/>
      <w:r w:rsidRPr="00A11058">
        <w:rPr>
          <w:rFonts w:asciiTheme="majorHAnsi" w:eastAsia="Times New Roman" w:hAnsiTheme="majorHAnsi"/>
          <w:lang w:eastAsia="cs-CZ"/>
        </w:rPr>
        <w:t xml:space="preserve"> konektivity</w:t>
      </w:r>
    </w:p>
    <w:p w14:paraId="796527AB" w14:textId="4A7BFC6C" w:rsidR="00C9752C" w:rsidRPr="00A11058" w:rsidRDefault="00C9752C" w:rsidP="00C9752C">
      <w:pPr>
        <w:pStyle w:val="Nadpis3"/>
        <w:numPr>
          <w:ilvl w:val="0"/>
          <w:numId w:val="0"/>
        </w:numPr>
        <w:rPr>
          <w:rFonts w:asciiTheme="majorHAnsi" w:hAnsiTheme="majorHAnsi"/>
          <w:sz w:val="22"/>
          <w:szCs w:val="22"/>
          <w:lang w:val="cs-CZ"/>
        </w:rPr>
      </w:pPr>
      <w:r w:rsidRPr="00A11058">
        <w:rPr>
          <w:rFonts w:asciiTheme="majorHAnsi" w:hAnsiTheme="majorHAnsi"/>
          <w:sz w:val="22"/>
          <w:szCs w:val="22"/>
          <w:lang w:val="cs-CZ"/>
        </w:rPr>
        <w:t>V.4</w:t>
      </w:r>
      <w:r w:rsidRPr="00A11058">
        <w:rPr>
          <w:rFonts w:asciiTheme="majorHAnsi" w:hAnsiTheme="majorHAnsi"/>
          <w:sz w:val="22"/>
          <w:szCs w:val="22"/>
          <w:lang w:val="cs-CZ"/>
        </w:rPr>
        <w:tab/>
        <w:t>Kupující předpokládá realizaci předmětu plnění v rámci druhé</w:t>
      </w:r>
      <w:r w:rsidR="00A11058">
        <w:rPr>
          <w:rFonts w:asciiTheme="majorHAnsi" w:hAnsiTheme="majorHAnsi"/>
          <w:sz w:val="22"/>
          <w:szCs w:val="22"/>
          <w:lang w:val="cs-CZ"/>
        </w:rPr>
        <w:t xml:space="preserve"> dílčí etapy v období </w:t>
      </w:r>
      <w:r w:rsidR="00A11058" w:rsidRPr="00EE0341">
        <w:rPr>
          <w:rFonts w:asciiTheme="majorHAnsi" w:hAnsiTheme="majorHAnsi"/>
          <w:sz w:val="22"/>
          <w:szCs w:val="22"/>
          <w:lang w:val="cs-CZ"/>
        </w:rPr>
        <w:t xml:space="preserve">1. </w:t>
      </w:r>
      <w:r w:rsidR="00EE0341" w:rsidRPr="00EE0341">
        <w:rPr>
          <w:rFonts w:asciiTheme="majorHAnsi" w:hAnsiTheme="majorHAnsi"/>
          <w:sz w:val="22"/>
          <w:szCs w:val="22"/>
          <w:lang w:val="cs-CZ"/>
        </w:rPr>
        <w:t>8</w:t>
      </w:r>
      <w:r w:rsidR="00A11058" w:rsidRPr="00EE0341">
        <w:rPr>
          <w:rFonts w:asciiTheme="majorHAnsi" w:hAnsiTheme="majorHAnsi"/>
          <w:sz w:val="22"/>
          <w:szCs w:val="22"/>
          <w:lang w:val="cs-CZ"/>
        </w:rPr>
        <w:t xml:space="preserve">. 2025 – </w:t>
      </w:r>
      <w:r w:rsidR="00EE0341" w:rsidRPr="00EE0341">
        <w:rPr>
          <w:rFonts w:asciiTheme="majorHAnsi" w:hAnsiTheme="majorHAnsi"/>
          <w:sz w:val="22"/>
          <w:szCs w:val="22"/>
          <w:lang w:val="cs-CZ"/>
        </w:rPr>
        <w:t>20. 10</w:t>
      </w:r>
      <w:r w:rsidR="00A11058" w:rsidRPr="00EE0341">
        <w:rPr>
          <w:rFonts w:asciiTheme="majorHAnsi" w:hAnsiTheme="majorHAnsi"/>
          <w:sz w:val="22"/>
          <w:szCs w:val="22"/>
          <w:lang w:val="cs-CZ"/>
        </w:rPr>
        <w:t>. 2025</w:t>
      </w:r>
      <w:r w:rsidRPr="00EE0341">
        <w:rPr>
          <w:rFonts w:asciiTheme="majorHAnsi" w:hAnsiTheme="majorHAnsi"/>
          <w:sz w:val="22"/>
          <w:szCs w:val="22"/>
          <w:lang w:val="cs-CZ"/>
        </w:rPr>
        <w:t>.</w:t>
      </w:r>
      <w:r w:rsidRPr="00A11058">
        <w:rPr>
          <w:rFonts w:asciiTheme="majorHAnsi" w:hAnsiTheme="majorHAnsi"/>
          <w:sz w:val="22"/>
          <w:szCs w:val="22"/>
          <w:lang w:val="cs-CZ"/>
        </w:rPr>
        <w:t xml:space="preserve"> K zahájení instalace předmětu plnění veřejné zakázky v rámci první dílčí etapy bude Prodávající písemně vyzván Kupujícím, a to minimálně 10 kalendářních dnů před datem zahájení instalace stanoveným v písemné výzvě dle tohoto ustanovení. </w:t>
      </w:r>
      <w:r w:rsidRPr="00A11058">
        <w:rPr>
          <w:rFonts w:asciiTheme="majorHAnsi" w:eastAsia="Calibri" w:hAnsiTheme="majorHAnsi"/>
          <w:sz w:val="22"/>
          <w:szCs w:val="22"/>
          <w:lang w:val="cs-CZ"/>
        </w:rPr>
        <w:t xml:space="preserve">Maximální doba </w:t>
      </w:r>
      <w:proofErr w:type="spellStart"/>
      <w:r w:rsidRPr="00A11058">
        <w:rPr>
          <w:rFonts w:asciiTheme="majorHAnsi" w:hAnsiTheme="majorHAnsi" w:cs="Arial"/>
          <w:b/>
          <w:bCs w:val="0"/>
          <w:color w:val="1D1C1D"/>
          <w:sz w:val="22"/>
          <w:szCs w:val="22"/>
          <w:shd w:val="clear" w:color="auto" w:fill="FFFFFF"/>
        </w:rPr>
        <w:t>realizace</w:t>
      </w:r>
      <w:proofErr w:type="spellEnd"/>
      <w:r w:rsidRPr="00A11058">
        <w:rPr>
          <w:rFonts w:asciiTheme="majorHAnsi" w:hAnsiTheme="majorHAnsi" w:cs="Arial"/>
          <w:b/>
          <w:bCs w:val="0"/>
          <w:color w:val="1D1C1D"/>
          <w:sz w:val="22"/>
          <w:szCs w:val="22"/>
          <w:shd w:val="clear" w:color="auto" w:fill="FFFFFF"/>
        </w:rPr>
        <w:t xml:space="preserve"> dodávky na </w:t>
      </w:r>
      <w:proofErr w:type="spellStart"/>
      <w:r w:rsidRPr="00A11058">
        <w:rPr>
          <w:rFonts w:asciiTheme="majorHAnsi" w:hAnsiTheme="majorHAnsi" w:cs="Arial"/>
          <w:b/>
          <w:bCs w:val="0"/>
          <w:color w:val="1D1C1D"/>
          <w:sz w:val="22"/>
          <w:szCs w:val="22"/>
          <w:shd w:val="clear" w:color="auto" w:fill="FFFFFF"/>
        </w:rPr>
        <w:t>místě</w:t>
      </w:r>
      <w:proofErr w:type="spellEnd"/>
      <w:r w:rsidRPr="00A11058">
        <w:rPr>
          <w:rFonts w:asciiTheme="majorHAnsi" w:hAnsiTheme="majorHAnsi" w:cs="Arial"/>
          <w:color w:val="1D1C1D"/>
          <w:sz w:val="22"/>
          <w:szCs w:val="22"/>
          <w:shd w:val="clear" w:color="auto" w:fill="FFFFFF"/>
        </w:rPr>
        <w:t> </w:t>
      </w:r>
      <w:r w:rsidRPr="00A11058">
        <w:rPr>
          <w:rFonts w:asciiTheme="majorHAnsi" w:eastAsia="Calibri" w:hAnsiTheme="majorHAnsi"/>
          <w:sz w:val="22"/>
          <w:szCs w:val="22"/>
          <w:lang w:val="cs-CZ"/>
        </w:rPr>
        <w:t xml:space="preserve"> na místě bude:</w:t>
      </w:r>
    </w:p>
    <w:p w14:paraId="38AFC7E1" w14:textId="77777777" w:rsidR="00C9752C" w:rsidRPr="00A11058" w:rsidRDefault="00C9752C" w:rsidP="00C9752C">
      <w:pPr>
        <w:pStyle w:val="Nadpis3"/>
        <w:numPr>
          <w:ilvl w:val="0"/>
          <w:numId w:val="0"/>
        </w:numPr>
        <w:rPr>
          <w:rFonts w:asciiTheme="majorHAnsi" w:hAnsiTheme="majorHAnsi"/>
          <w:sz w:val="22"/>
          <w:szCs w:val="22"/>
          <w:lang w:val="cs-CZ"/>
        </w:rPr>
      </w:pPr>
      <w:r w:rsidRPr="00A11058">
        <w:rPr>
          <w:rFonts w:asciiTheme="majorHAnsi" w:hAnsiTheme="majorHAnsi"/>
          <w:sz w:val="22"/>
          <w:szCs w:val="22"/>
          <w:lang w:val="cs-CZ"/>
        </w:rPr>
        <w:t>60 kalendářních dnů ode dne data stanoveného v písemné výzvě dle tohoto ustanovení.</w:t>
      </w:r>
    </w:p>
    <w:p w14:paraId="4A93C6D9" w14:textId="77777777" w:rsidR="00C9752C" w:rsidRPr="00A11058" w:rsidRDefault="00C9752C" w:rsidP="00C9752C">
      <w:pPr>
        <w:pStyle w:val="Nadpis3"/>
        <w:numPr>
          <w:ilvl w:val="0"/>
          <w:numId w:val="0"/>
        </w:numPr>
        <w:rPr>
          <w:rFonts w:asciiTheme="majorHAnsi" w:hAnsiTheme="majorHAnsi"/>
          <w:sz w:val="22"/>
          <w:szCs w:val="22"/>
          <w:lang w:val="cs-CZ"/>
        </w:rPr>
      </w:pPr>
      <w:r w:rsidRPr="00A11058">
        <w:rPr>
          <w:rFonts w:asciiTheme="majorHAnsi" w:hAnsiTheme="majorHAnsi"/>
          <w:sz w:val="22"/>
          <w:szCs w:val="22"/>
          <w:lang w:val="cs-CZ"/>
        </w:rPr>
        <w:t>V.5</w:t>
      </w:r>
      <w:r w:rsidRPr="00A11058">
        <w:rPr>
          <w:rFonts w:asciiTheme="majorHAnsi" w:hAnsiTheme="majorHAnsi"/>
          <w:sz w:val="22"/>
          <w:szCs w:val="22"/>
          <w:lang w:val="cs-CZ"/>
        </w:rPr>
        <w:tab/>
        <w:t>Druhá dílčí etapa realizace bude zahrnovat dodávku a instalaci veškerého předmětu plnění obsaženého v položkovém rozpočtu (součást přílohy č. 1 této Smlouvy):</w:t>
      </w:r>
    </w:p>
    <w:p w14:paraId="224050F2" w14:textId="77777777" w:rsidR="00A93E8E" w:rsidRPr="00A11058" w:rsidRDefault="00A93E8E" w:rsidP="00C9752C">
      <w:pPr>
        <w:pStyle w:val="Nadpis3"/>
        <w:numPr>
          <w:ilvl w:val="0"/>
          <w:numId w:val="0"/>
        </w:numPr>
        <w:rPr>
          <w:rFonts w:asciiTheme="majorHAnsi" w:hAnsiTheme="majorHAnsi"/>
          <w:lang w:eastAsia="cs-CZ"/>
        </w:rPr>
      </w:pPr>
    </w:p>
    <w:p w14:paraId="186E0CCA" w14:textId="77777777" w:rsidR="00A93E8E" w:rsidRPr="00A11058" w:rsidRDefault="00A93E8E" w:rsidP="00A93E8E">
      <w:pPr>
        <w:spacing w:after="0"/>
        <w:rPr>
          <w:rFonts w:asciiTheme="majorHAnsi" w:eastAsia="Times New Roman" w:hAnsiTheme="majorHAnsi"/>
          <w:lang w:eastAsia="cs-CZ"/>
        </w:rPr>
      </w:pPr>
      <w:r w:rsidRPr="00A11058">
        <w:rPr>
          <w:rFonts w:asciiTheme="majorHAnsi" w:eastAsia="Times New Roman" w:hAnsiTheme="majorHAnsi"/>
          <w:b/>
          <w:bCs/>
          <w:u w:val="single"/>
          <w:lang w:eastAsia="cs-CZ"/>
        </w:rPr>
        <w:t>1. PODLAŽÍ:</w:t>
      </w:r>
    </w:p>
    <w:p w14:paraId="50ED4FB0" w14:textId="77777777" w:rsidR="00A93E8E" w:rsidRPr="00A11058" w:rsidRDefault="00A93E8E" w:rsidP="00A93E8E">
      <w:pPr>
        <w:spacing w:after="0"/>
        <w:rPr>
          <w:rFonts w:asciiTheme="majorHAnsi" w:eastAsia="Times New Roman" w:hAnsiTheme="majorHAnsi"/>
          <w:lang w:eastAsia="cs-CZ"/>
        </w:rPr>
      </w:pPr>
      <w:r w:rsidRPr="00A11058">
        <w:rPr>
          <w:rFonts w:asciiTheme="majorHAnsi" w:eastAsia="Times New Roman" w:hAnsiTheme="majorHAnsi"/>
          <w:lang w:eastAsia="cs-CZ"/>
        </w:rPr>
        <w:t xml:space="preserve">- </w:t>
      </w:r>
      <w:proofErr w:type="spellStart"/>
      <w:r w:rsidRPr="00A11058">
        <w:rPr>
          <w:rFonts w:asciiTheme="majorHAnsi" w:eastAsia="Times New Roman" w:hAnsiTheme="majorHAnsi"/>
          <w:lang w:eastAsia="cs-CZ"/>
        </w:rPr>
        <w:t>učebna</w:t>
      </w:r>
      <w:proofErr w:type="spellEnd"/>
      <w:r w:rsidRPr="00A11058">
        <w:rPr>
          <w:rFonts w:asciiTheme="majorHAnsi" w:eastAsia="Times New Roman" w:hAnsiTheme="majorHAnsi"/>
          <w:lang w:eastAsia="cs-CZ"/>
        </w:rPr>
        <w:t xml:space="preserve"> </w:t>
      </w:r>
      <w:proofErr w:type="spellStart"/>
      <w:r w:rsidRPr="00A11058">
        <w:rPr>
          <w:rFonts w:asciiTheme="majorHAnsi" w:eastAsia="Times New Roman" w:hAnsiTheme="majorHAnsi"/>
          <w:lang w:eastAsia="cs-CZ"/>
        </w:rPr>
        <w:t>přírodovědecká</w:t>
      </w:r>
      <w:proofErr w:type="spellEnd"/>
      <w:r w:rsidRPr="00A11058">
        <w:rPr>
          <w:rFonts w:asciiTheme="majorHAnsi" w:eastAsia="Times New Roman" w:hAnsiTheme="majorHAnsi"/>
          <w:lang w:eastAsia="cs-CZ"/>
        </w:rPr>
        <w:t xml:space="preserve"> 1.10</w:t>
      </w:r>
    </w:p>
    <w:p w14:paraId="3B16F685" w14:textId="77777777" w:rsidR="00A93E8E" w:rsidRPr="00A11058" w:rsidRDefault="00A93E8E" w:rsidP="00A93E8E">
      <w:pPr>
        <w:spacing w:after="0"/>
        <w:rPr>
          <w:rFonts w:asciiTheme="majorHAnsi" w:eastAsia="Times New Roman" w:hAnsiTheme="majorHAnsi"/>
          <w:lang w:eastAsia="cs-CZ"/>
        </w:rPr>
      </w:pPr>
      <w:r w:rsidRPr="00A11058">
        <w:rPr>
          <w:rFonts w:asciiTheme="majorHAnsi" w:eastAsia="Times New Roman" w:hAnsiTheme="majorHAnsi"/>
          <w:lang w:eastAsia="cs-CZ"/>
        </w:rPr>
        <w:t xml:space="preserve">- kabinet </w:t>
      </w:r>
      <w:proofErr w:type="spellStart"/>
      <w:r w:rsidRPr="00A11058">
        <w:rPr>
          <w:rFonts w:asciiTheme="majorHAnsi" w:eastAsia="Times New Roman" w:hAnsiTheme="majorHAnsi"/>
          <w:lang w:eastAsia="cs-CZ"/>
        </w:rPr>
        <w:t>přírodovědecké</w:t>
      </w:r>
      <w:proofErr w:type="spellEnd"/>
      <w:r w:rsidRPr="00A11058">
        <w:rPr>
          <w:rFonts w:asciiTheme="majorHAnsi" w:eastAsia="Times New Roman" w:hAnsiTheme="majorHAnsi"/>
          <w:lang w:eastAsia="cs-CZ"/>
        </w:rPr>
        <w:t xml:space="preserve"> </w:t>
      </w:r>
      <w:proofErr w:type="spellStart"/>
      <w:r w:rsidRPr="00A11058">
        <w:rPr>
          <w:rFonts w:asciiTheme="majorHAnsi" w:eastAsia="Times New Roman" w:hAnsiTheme="majorHAnsi"/>
          <w:lang w:eastAsia="cs-CZ"/>
        </w:rPr>
        <w:t>učebny</w:t>
      </w:r>
      <w:proofErr w:type="spellEnd"/>
      <w:r w:rsidRPr="00A11058">
        <w:rPr>
          <w:rFonts w:asciiTheme="majorHAnsi" w:eastAsia="Times New Roman" w:hAnsiTheme="majorHAnsi"/>
          <w:lang w:eastAsia="cs-CZ"/>
        </w:rPr>
        <w:t xml:space="preserve"> 1.11</w:t>
      </w:r>
    </w:p>
    <w:p w14:paraId="7AFC0F26" w14:textId="77777777" w:rsidR="00A93E8E" w:rsidRPr="00A11058" w:rsidRDefault="00A93E8E" w:rsidP="00A93E8E">
      <w:pPr>
        <w:spacing w:after="0"/>
        <w:rPr>
          <w:rFonts w:asciiTheme="majorHAnsi" w:eastAsia="Times New Roman" w:hAnsiTheme="majorHAnsi"/>
          <w:lang w:eastAsia="cs-CZ"/>
        </w:rPr>
      </w:pPr>
      <w:r w:rsidRPr="00A11058">
        <w:rPr>
          <w:rFonts w:asciiTheme="majorHAnsi" w:eastAsia="Times New Roman" w:hAnsiTheme="majorHAnsi"/>
          <w:lang w:eastAsia="cs-CZ"/>
        </w:rPr>
        <w:t xml:space="preserve">- jazyková </w:t>
      </w:r>
      <w:proofErr w:type="spellStart"/>
      <w:r w:rsidRPr="00A11058">
        <w:rPr>
          <w:rFonts w:asciiTheme="majorHAnsi" w:eastAsia="Times New Roman" w:hAnsiTheme="majorHAnsi"/>
          <w:lang w:eastAsia="cs-CZ"/>
        </w:rPr>
        <w:t>učebna</w:t>
      </w:r>
      <w:proofErr w:type="spellEnd"/>
      <w:r w:rsidRPr="00A11058">
        <w:rPr>
          <w:rFonts w:asciiTheme="majorHAnsi" w:eastAsia="Times New Roman" w:hAnsiTheme="majorHAnsi"/>
          <w:lang w:eastAsia="cs-CZ"/>
        </w:rPr>
        <w:t xml:space="preserve"> 1.14</w:t>
      </w:r>
    </w:p>
    <w:p w14:paraId="32DE25E8" w14:textId="77777777" w:rsidR="00A93E8E" w:rsidRPr="00A11058" w:rsidRDefault="00A93E8E" w:rsidP="00A93E8E">
      <w:pPr>
        <w:spacing w:after="0"/>
        <w:rPr>
          <w:rFonts w:asciiTheme="majorHAnsi" w:eastAsia="Times New Roman" w:hAnsiTheme="majorHAnsi"/>
          <w:lang w:eastAsia="cs-CZ"/>
        </w:rPr>
      </w:pPr>
      <w:r w:rsidRPr="00A11058">
        <w:rPr>
          <w:rFonts w:asciiTheme="majorHAnsi" w:eastAsia="Times New Roman" w:hAnsiTheme="majorHAnsi"/>
          <w:lang w:eastAsia="cs-CZ"/>
        </w:rPr>
        <w:t xml:space="preserve">- kabinet </w:t>
      </w:r>
      <w:proofErr w:type="spellStart"/>
      <w:r w:rsidRPr="00A11058">
        <w:rPr>
          <w:rFonts w:asciiTheme="majorHAnsi" w:eastAsia="Times New Roman" w:hAnsiTheme="majorHAnsi"/>
          <w:lang w:eastAsia="cs-CZ"/>
        </w:rPr>
        <w:t>cizích</w:t>
      </w:r>
      <w:proofErr w:type="spellEnd"/>
      <w:r w:rsidRPr="00A11058">
        <w:rPr>
          <w:rFonts w:asciiTheme="majorHAnsi" w:eastAsia="Times New Roman" w:hAnsiTheme="majorHAnsi"/>
          <w:lang w:eastAsia="cs-CZ"/>
        </w:rPr>
        <w:t xml:space="preserve"> </w:t>
      </w:r>
      <w:proofErr w:type="spellStart"/>
      <w:r w:rsidRPr="00A11058">
        <w:rPr>
          <w:rFonts w:asciiTheme="majorHAnsi" w:eastAsia="Times New Roman" w:hAnsiTheme="majorHAnsi"/>
          <w:lang w:eastAsia="cs-CZ"/>
        </w:rPr>
        <w:t>jazyků</w:t>
      </w:r>
      <w:proofErr w:type="spellEnd"/>
      <w:r w:rsidRPr="00A11058">
        <w:rPr>
          <w:rFonts w:asciiTheme="majorHAnsi" w:eastAsia="Times New Roman" w:hAnsiTheme="majorHAnsi"/>
          <w:lang w:eastAsia="cs-CZ"/>
        </w:rPr>
        <w:t xml:space="preserve"> 1.12</w:t>
      </w:r>
    </w:p>
    <w:p w14:paraId="0F610DED" w14:textId="77777777" w:rsidR="00A93E8E" w:rsidRPr="00A11058" w:rsidRDefault="00A93E8E" w:rsidP="00A93E8E">
      <w:pPr>
        <w:spacing w:after="0"/>
        <w:rPr>
          <w:rFonts w:asciiTheme="majorHAnsi" w:eastAsia="Times New Roman" w:hAnsiTheme="majorHAnsi"/>
          <w:lang w:eastAsia="cs-CZ"/>
        </w:rPr>
      </w:pPr>
      <w:r w:rsidRPr="00A11058">
        <w:rPr>
          <w:rFonts w:asciiTheme="majorHAnsi" w:eastAsia="Times New Roman" w:hAnsiTheme="majorHAnsi"/>
          <w:lang w:eastAsia="cs-CZ"/>
        </w:rPr>
        <w:t>- kabinet informatiky 1.16</w:t>
      </w:r>
    </w:p>
    <w:p w14:paraId="195FEC01" w14:textId="77777777" w:rsidR="00A93E8E" w:rsidRPr="00A11058" w:rsidRDefault="00A93E8E" w:rsidP="00A93E8E">
      <w:pPr>
        <w:spacing w:after="0"/>
        <w:rPr>
          <w:rFonts w:asciiTheme="majorHAnsi" w:eastAsia="Times New Roman" w:hAnsiTheme="majorHAnsi"/>
          <w:lang w:eastAsia="cs-CZ"/>
        </w:rPr>
      </w:pPr>
      <w:r w:rsidRPr="00A11058">
        <w:rPr>
          <w:rFonts w:asciiTheme="majorHAnsi" w:eastAsia="Times New Roman" w:hAnsiTheme="majorHAnsi"/>
          <w:b/>
          <w:bCs/>
          <w:u w:val="single"/>
          <w:lang w:eastAsia="cs-CZ"/>
        </w:rPr>
        <w:t>2. PODLAŽÍ:</w:t>
      </w:r>
    </w:p>
    <w:p w14:paraId="0FEDB0F7" w14:textId="77777777" w:rsidR="00A93E8E" w:rsidRPr="00A11058" w:rsidRDefault="00A93E8E" w:rsidP="00A93E8E">
      <w:pPr>
        <w:spacing w:after="0"/>
        <w:rPr>
          <w:rFonts w:asciiTheme="majorHAnsi" w:eastAsia="Times New Roman" w:hAnsiTheme="majorHAnsi"/>
          <w:lang w:eastAsia="cs-CZ"/>
        </w:rPr>
      </w:pPr>
      <w:r w:rsidRPr="00A11058">
        <w:rPr>
          <w:rFonts w:asciiTheme="majorHAnsi" w:eastAsia="Times New Roman" w:hAnsiTheme="majorHAnsi"/>
          <w:lang w:eastAsia="cs-CZ"/>
        </w:rPr>
        <w:t xml:space="preserve">- </w:t>
      </w:r>
      <w:proofErr w:type="spellStart"/>
      <w:r w:rsidRPr="00A11058">
        <w:rPr>
          <w:rFonts w:asciiTheme="majorHAnsi" w:eastAsia="Times New Roman" w:hAnsiTheme="majorHAnsi"/>
          <w:lang w:eastAsia="cs-CZ"/>
        </w:rPr>
        <w:t>učebna</w:t>
      </w:r>
      <w:proofErr w:type="spellEnd"/>
      <w:r w:rsidRPr="00A11058">
        <w:rPr>
          <w:rFonts w:asciiTheme="majorHAnsi" w:eastAsia="Times New Roman" w:hAnsiTheme="majorHAnsi"/>
          <w:lang w:eastAsia="cs-CZ"/>
        </w:rPr>
        <w:t xml:space="preserve"> fyziky 2.6</w:t>
      </w:r>
    </w:p>
    <w:p w14:paraId="2CAABBF6" w14:textId="77777777" w:rsidR="00A93E8E" w:rsidRPr="00A11058" w:rsidRDefault="00A93E8E" w:rsidP="00A93E8E">
      <w:pPr>
        <w:spacing w:after="0"/>
        <w:rPr>
          <w:rFonts w:asciiTheme="majorHAnsi" w:eastAsia="Times New Roman" w:hAnsiTheme="majorHAnsi"/>
          <w:lang w:eastAsia="cs-CZ"/>
        </w:rPr>
      </w:pPr>
      <w:r w:rsidRPr="00A11058">
        <w:rPr>
          <w:rFonts w:asciiTheme="majorHAnsi" w:eastAsia="Times New Roman" w:hAnsiTheme="majorHAnsi"/>
          <w:lang w:eastAsia="cs-CZ"/>
        </w:rPr>
        <w:t>- kabinet fyziky 2.7</w:t>
      </w:r>
    </w:p>
    <w:p w14:paraId="2CF9AA1B" w14:textId="77777777" w:rsidR="00A93E8E" w:rsidRPr="00A11058" w:rsidRDefault="00A93E8E" w:rsidP="00A93E8E">
      <w:pPr>
        <w:spacing w:after="0"/>
        <w:rPr>
          <w:rFonts w:asciiTheme="majorHAnsi" w:eastAsia="Times New Roman" w:hAnsiTheme="majorHAnsi"/>
          <w:lang w:eastAsia="cs-CZ"/>
        </w:rPr>
      </w:pPr>
      <w:r w:rsidRPr="00A11058">
        <w:rPr>
          <w:rFonts w:asciiTheme="majorHAnsi" w:eastAsia="Times New Roman" w:hAnsiTheme="majorHAnsi"/>
          <w:lang w:eastAsia="cs-CZ"/>
        </w:rPr>
        <w:t xml:space="preserve">- </w:t>
      </w:r>
      <w:proofErr w:type="spellStart"/>
      <w:r w:rsidRPr="00A11058">
        <w:rPr>
          <w:rFonts w:asciiTheme="majorHAnsi" w:eastAsia="Times New Roman" w:hAnsiTheme="majorHAnsi"/>
          <w:lang w:eastAsia="cs-CZ"/>
        </w:rPr>
        <w:t>učebna</w:t>
      </w:r>
      <w:proofErr w:type="spellEnd"/>
      <w:r w:rsidRPr="00A11058">
        <w:rPr>
          <w:rFonts w:asciiTheme="majorHAnsi" w:eastAsia="Times New Roman" w:hAnsiTheme="majorHAnsi"/>
          <w:lang w:eastAsia="cs-CZ"/>
        </w:rPr>
        <w:t xml:space="preserve"> </w:t>
      </w:r>
      <w:proofErr w:type="spellStart"/>
      <w:r w:rsidRPr="00A11058">
        <w:rPr>
          <w:rFonts w:asciiTheme="majorHAnsi" w:eastAsia="Times New Roman" w:hAnsiTheme="majorHAnsi"/>
          <w:lang w:eastAsia="cs-CZ"/>
        </w:rPr>
        <w:t>chemie</w:t>
      </w:r>
      <w:proofErr w:type="spellEnd"/>
      <w:r w:rsidRPr="00A11058">
        <w:rPr>
          <w:rFonts w:asciiTheme="majorHAnsi" w:eastAsia="Times New Roman" w:hAnsiTheme="majorHAnsi"/>
          <w:lang w:eastAsia="cs-CZ"/>
        </w:rPr>
        <w:t xml:space="preserve"> 2.10</w:t>
      </w:r>
    </w:p>
    <w:p w14:paraId="00FF8A34" w14:textId="77777777" w:rsidR="00A93E8E" w:rsidRPr="00A11058" w:rsidRDefault="00A93E8E" w:rsidP="00A93E8E">
      <w:pPr>
        <w:spacing w:after="0"/>
        <w:rPr>
          <w:rFonts w:asciiTheme="majorHAnsi" w:eastAsia="Times New Roman" w:hAnsiTheme="majorHAnsi"/>
          <w:lang w:eastAsia="cs-CZ"/>
        </w:rPr>
      </w:pPr>
      <w:r w:rsidRPr="00A11058">
        <w:rPr>
          <w:rFonts w:asciiTheme="majorHAnsi" w:eastAsia="Times New Roman" w:hAnsiTheme="majorHAnsi"/>
          <w:lang w:eastAsia="cs-CZ"/>
        </w:rPr>
        <w:t xml:space="preserve">- kabinet </w:t>
      </w:r>
      <w:proofErr w:type="spellStart"/>
      <w:r w:rsidRPr="00A11058">
        <w:rPr>
          <w:rFonts w:asciiTheme="majorHAnsi" w:eastAsia="Times New Roman" w:hAnsiTheme="majorHAnsi"/>
          <w:lang w:eastAsia="cs-CZ"/>
        </w:rPr>
        <w:t>chemie</w:t>
      </w:r>
      <w:proofErr w:type="spellEnd"/>
      <w:r w:rsidRPr="00A11058">
        <w:rPr>
          <w:rFonts w:asciiTheme="majorHAnsi" w:eastAsia="Times New Roman" w:hAnsiTheme="majorHAnsi"/>
          <w:lang w:eastAsia="cs-CZ"/>
        </w:rPr>
        <w:t xml:space="preserve"> 2.11</w:t>
      </w:r>
    </w:p>
    <w:p w14:paraId="6665AFCD" w14:textId="77777777" w:rsidR="00A93E8E" w:rsidRPr="00A11058" w:rsidRDefault="00A93E8E" w:rsidP="00A93E8E">
      <w:pPr>
        <w:pStyle w:val="Nadpis3"/>
        <w:numPr>
          <w:ilvl w:val="0"/>
          <w:numId w:val="0"/>
        </w:numPr>
        <w:rPr>
          <w:rFonts w:asciiTheme="majorHAnsi" w:hAnsiTheme="majorHAnsi"/>
          <w:sz w:val="22"/>
          <w:szCs w:val="22"/>
          <w:lang w:val="cs-CZ"/>
        </w:rPr>
      </w:pPr>
      <w:r w:rsidRPr="00A11058">
        <w:rPr>
          <w:rFonts w:asciiTheme="majorHAnsi" w:hAnsiTheme="majorHAnsi"/>
          <w:sz w:val="22"/>
          <w:szCs w:val="22"/>
          <w:lang w:val="cs-CZ"/>
        </w:rPr>
        <w:t>V.6</w:t>
      </w:r>
      <w:r w:rsidRPr="00A11058">
        <w:rPr>
          <w:rFonts w:asciiTheme="majorHAnsi" w:hAnsiTheme="majorHAnsi"/>
          <w:sz w:val="22"/>
          <w:szCs w:val="22"/>
          <w:lang w:val="cs-CZ"/>
        </w:rPr>
        <w:tab/>
        <w:t>Splněním dodávky v jednotlivých dílčích etapách se rozumí protokolární předání a převzetí předmětu plnění Kupujícím v místě dodání. O dodání a převzetí předmětu plnění sepíše Prodávající se zástupcem Kupujícího dodací list, v němž potvrdí, že dodaný předmět plnění byl předán bez zjevných vad a v souladu s dohodnutými podmínkami. Od okamžiku podepsání dodacího listu na dílčí předmět plnění začíná plynout záruční doba podle čl. VIII.1 Smlouvy.</w:t>
      </w:r>
    </w:p>
    <w:bookmarkEnd w:id="5"/>
    <w:p w14:paraId="66162D2E" w14:textId="77777777" w:rsidR="00A93E8E" w:rsidRPr="00A11058" w:rsidRDefault="00A93E8E" w:rsidP="00A93E8E">
      <w:pPr>
        <w:pStyle w:val="Nadpis3"/>
        <w:numPr>
          <w:ilvl w:val="0"/>
          <w:numId w:val="0"/>
        </w:numPr>
        <w:rPr>
          <w:rFonts w:asciiTheme="majorHAnsi" w:hAnsiTheme="majorHAnsi"/>
          <w:sz w:val="22"/>
          <w:szCs w:val="22"/>
          <w:lang w:val="cs-CZ"/>
        </w:rPr>
      </w:pPr>
      <w:r w:rsidRPr="00A11058">
        <w:rPr>
          <w:rFonts w:asciiTheme="majorHAnsi" w:hAnsiTheme="majorHAnsi"/>
          <w:sz w:val="22"/>
          <w:szCs w:val="22"/>
          <w:lang w:val="cs-CZ"/>
        </w:rPr>
        <w:t>V.7</w:t>
      </w:r>
      <w:r w:rsidRPr="00A11058">
        <w:rPr>
          <w:rFonts w:asciiTheme="majorHAnsi" w:hAnsiTheme="majorHAnsi"/>
          <w:sz w:val="22"/>
          <w:szCs w:val="22"/>
          <w:lang w:val="cs-CZ"/>
        </w:rPr>
        <w:tab/>
        <w:t xml:space="preserve">Místem dodání je budova Základní školy Ivanovice na Hané, okres Vyškov, příspěvková organizace, nacházející se na adrese: </w:t>
      </w:r>
      <w:r w:rsidRPr="00A11058">
        <w:rPr>
          <w:rFonts w:asciiTheme="majorHAnsi" w:hAnsiTheme="majorHAnsi"/>
          <w:b/>
          <w:sz w:val="22"/>
          <w:szCs w:val="22"/>
          <w:lang w:val="cs-CZ"/>
        </w:rPr>
        <w:t>Tyršova 218/4, 683 23 Ivanovice na Hané</w:t>
      </w:r>
      <w:r w:rsidRPr="00A11058">
        <w:rPr>
          <w:rFonts w:asciiTheme="majorHAnsi" w:hAnsiTheme="majorHAnsi"/>
          <w:sz w:val="22"/>
          <w:szCs w:val="22"/>
          <w:lang w:val="cs-CZ"/>
        </w:rPr>
        <w:t>.</w:t>
      </w:r>
    </w:p>
    <w:p w14:paraId="7BD01D9E" w14:textId="77777777" w:rsidR="00346335" w:rsidRPr="00A11058" w:rsidRDefault="00346335" w:rsidP="00A93E8E">
      <w:pPr>
        <w:pStyle w:val="Nadpis3"/>
        <w:numPr>
          <w:ilvl w:val="0"/>
          <w:numId w:val="0"/>
        </w:numPr>
        <w:rPr>
          <w:rFonts w:asciiTheme="majorHAnsi" w:hAnsiTheme="majorHAnsi"/>
          <w:sz w:val="22"/>
          <w:szCs w:val="22"/>
          <w:lang w:val="cs-CZ"/>
        </w:rPr>
      </w:pPr>
      <w:r w:rsidRPr="00A11058">
        <w:rPr>
          <w:rFonts w:asciiTheme="majorHAnsi" w:hAnsiTheme="majorHAnsi"/>
          <w:sz w:val="22"/>
          <w:szCs w:val="22"/>
          <w:lang w:val="cs-CZ"/>
        </w:rPr>
        <w:t>Cena zboží a platební podmínky</w:t>
      </w:r>
    </w:p>
    <w:p w14:paraId="7A0D236A" w14:textId="77777777" w:rsidR="00ED2EEA" w:rsidRPr="00A11058" w:rsidRDefault="00346335" w:rsidP="00D76303">
      <w:pPr>
        <w:pStyle w:val="Nadpis3"/>
        <w:ind w:left="0"/>
        <w:rPr>
          <w:rFonts w:asciiTheme="majorHAnsi" w:hAnsiTheme="majorHAnsi"/>
          <w:sz w:val="22"/>
          <w:szCs w:val="22"/>
          <w:lang w:val="cs-CZ"/>
        </w:rPr>
      </w:pPr>
      <w:bookmarkStart w:id="6" w:name="_Ref386560021"/>
      <w:r w:rsidRPr="00A11058">
        <w:rPr>
          <w:rFonts w:asciiTheme="majorHAnsi" w:hAnsiTheme="majorHAnsi"/>
          <w:sz w:val="22"/>
          <w:szCs w:val="22"/>
          <w:lang w:val="cs-CZ"/>
        </w:rPr>
        <w:t xml:space="preserve">Smluvní strany se dohodly na této výši ceny </w:t>
      </w:r>
      <w:r w:rsidR="00085589" w:rsidRPr="00A11058">
        <w:rPr>
          <w:rFonts w:asciiTheme="majorHAnsi" w:hAnsiTheme="majorHAnsi"/>
          <w:sz w:val="22"/>
          <w:szCs w:val="22"/>
          <w:lang w:val="cs-CZ"/>
        </w:rPr>
        <w:t>za předmět plnění</w:t>
      </w:r>
      <w:r w:rsidRPr="00A11058">
        <w:rPr>
          <w:rFonts w:asciiTheme="majorHAnsi" w:hAnsiTheme="majorHAnsi"/>
          <w:sz w:val="22"/>
          <w:szCs w:val="22"/>
          <w:lang w:val="cs-CZ"/>
        </w:rPr>
        <w:t>:</w:t>
      </w:r>
      <w:bookmarkEnd w:id="6"/>
    </w:p>
    <w:p w14:paraId="6514A4CC" w14:textId="77777777" w:rsidR="00427ED1" w:rsidRPr="00A11058" w:rsidRDefault="00427ED1" w:rsidP="00427ED1">
      <w:pPr>
        <w:tabs>
          <w:tab w:val="left" w:pos="3402"/>
        </w:tabs>
        <w:spacing w:after="0"/>
        <w:jc w:val="both"/>
        <w:rPr>
          <w:rFonts w:asciiTheme="majorHAnsi" w:hAnsiTheme="majorHAnsi"/>
          <w:lang w:val="cs-CZ"/>
        </w:rPr>
      </w:pPr>
    </w:p>
    <w:p w14:paraId="640319B9" w14:textId="77777777" w:rsidR="005568CE" w:rsidRPr="00A11058" w:rsidRDefault="00ED2EEA" w:rsidP="00427ED1">
      <w:pPr>
        <w:tabs>
          <w:tab w:val="left" w:pos="3402"/>
        </w:tabs>
        <w:spacing w:after="0"/>
        <w:jc w:val="both"/>
        <w:rPr>
          <w:rFonts w:asciiTheme="majorHAnsi" w:hAnsiTheme="majorHAnsi"/>
          <w:b/>
          <w:i/>
          <w:shd w:val="clear" w:color="auto" w:fill="FFFF00"/>
          <w:lang w:val="cs-CZ"/>
        </w:rPr>
      </w:pPr>
      <w:r w:rsidRPr="00A11058">
        <w:rPr>
          <w:rFonts w:asciiTheme="majorHAnsi" w:hAnsiTheme="majorHAnsi"/>
          <w:lang w:val="cs-CZ"/>
        </w:rPr>
        <w:t>Cena bez DPH</w:t>
      </w:r>
      <w:r w:rsidR="00085589" w:rsidRPr="00A11058">
        <w:rPr>
          <w:rFonts w:asciiTheme="majorHAnsi" w:hAnsiTheme="majorHAnsi"/>
          <w:lang w:val="cs-CZ"/>
        </w:rPr>
        <w:tab/>
      </w:r>
      <w:r w:rsidR="00F05BB8" w:rsidRPr="00A11058">
        <w:rPr>
          <w:rFonts w:asciiTheme="majorHAnsi" w:hAnsiTheme="majorHAnsi"/>
          <w:highlight w:val="yellow"/>
          <w:shd w:val="clear" w:color="auto" w:fill="FFFF00"/>
          <w:lang w:val="cs-CZ"/>
        </w:rPr>
        <w:fldChar w:fldCharType="begin">
          <w:ffData>
            <w:name w:val="Text1"/>
            <w:enabled/>
            <w:calcOnExit w:val="0"/>
            <w:textInput/>
          </w:ffData>
        </w:fldChar>
      </w:r>
      <w:r w:rsidR="002F08F9" w:rsidRPr="00A11058">
        <w:rPr>
          <w:rFonts w:asciiTheme="majorHAnsi" w:hAnsiTheme="majorHAnsi"/>
          <w:highlight w:val="yellow"/>
          <w:shd w:val="clear" w:color="auto" w:fill="FFFF00"/>
          <w:lang w:val="cs-CZ"/>
        </w:rPr>
        <w:instrText xml:space="preserve"> FORMTEXT </w:instrText>
      </w:r>
      <w:r w:rsidR="00F05BB8" w:rsidRPr="00A11058">
        <w:rPr>
          <w:rFonts w:asciiTheme="majorHAnsi" w:hAnsiTheme="majorHAnsi"/>
          <w:highlight w:val="yellow"/>
          <w:shd w:val="clear" w:color="auto" w:fill="FFFF00"/>
          <w:lang w:val="cs-CZ"/>
        </w:rPr>
      </w:r>
      <w:r w:rsidR="00F05BB8" w:rsidRPr="00A11058">
        <w:rPr>
          <w:rFonts w:asciiTheme="majorHAnsi" w:hAnsiTheme="majorHAnsi"/>
          <w:highlight w:val="yellow"/>
          <w:shd w:val="clear" w:color="auto" w:fill="FFFF00"/>
          <w:lang w:val="cs-CZ"/>
        </w:rPr>
        <w:fldChar w:fldCharType="separate"/>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F05BB8" w:rsidRPr="00A11058">
        <w:rPr>
          <w:rFonts w:asciiTheme="majorHAnsi" w:hAnsiTheme="majorHAnsi"/>
          <w:highlight w:val="yellow"/>
          <w:shd w:val="clear" w:color="auto" w:fill="FFFF00"/>
          <w:lang w:val="cs-CZ"/>
        </w:rPr>
        <w:fldChar w:fldCharType="end"/>
      </w:r>
      <w:r w:rsidR="005568CE" w:rsidRPr="00A11058">
        <w:rPr>
          <w:rFonts w:asciiTheme="majorHAnsi" w:hAnsiTheme="majorHAnsi"/>
          <w:lang w:val="cs-CZ"/>
        </w:rPr>
        <w:t xml:space="preserve">,-Kč </w:t>
      </w:r>
    </w:p>
    <w:p w14:paraId="65FEB276" w14:textId="77777777" w:rsidR="005568CE" w:rsidRPr="00A11058" w:rsidRDefault="00ED2EEA" w:rsidP="00427ED1">
      <w:pPr>
        <w:tabs>
          <w:tab w:val="left" w:pos="3402"/>
        </w:tabs>
        <w:spacing w:after="0"/>
        <w:jc w:val="both"/>
        <w:outlineLvl w:val="1"/>
        <w:rPr>
          <w:rFonts w:asciiTheme="majorHAnsi" w:hAnsiTheme="majorHAnsi"/>
          <w:lang w:val="cs-CZ"/>
        </w:rPr>
      </w:pPr>
      <w:r w:rsidRPr="00A11058">
        <w:rPr>
          <w:rFonts w:asciiTheme="majorHAnsi" w:hAnsiTheme="majorHAnsi"/>
          <w:lang w:val="cs-CZ"/>
        </w:rPr>
        <w:t>DPH ve výši</w:t>
      </w:r>
      <w:r w:rsidR="00085589" w:rsidRPr="00A11058">
        <w:rPr>
          <w:rFonts w:asciiTheme="majorHAnsi" w:hAnsiTheme="majorHAnsi"/>
          <w:lang w:val="cs-CZ"/>
        </w:rPr>
        <w:tab/>
      </w:r>
      <w:r w:rsidR="00F05BB8" w:rsidRPr="00A11058">
        <w:rPr>
          <w:rFonts w:asciiTheme="majorHAnsi" w:hAnsiTheme="majorHAnsi"/>
          <w:highlight w:val="yellow"/>
          <w:shd w:val="clear" w:color="auto" w:fill="FFFF00"/>
          <w:lang w:val="cs-CZ"/>
        </w:rPr>
        <w:fldChar w:fldCharType="begin">
          <w:ffData>
            <w:name w:val="Text1"/>
            <w:enabled/>
            <w:calcOnExit w:val="0"/>
            <w:textInput/>
          </w:ffData>
        </w:fldChar>
      </w:r>
      <w:r w:rsidR="002F08F9" w:rsidRPr="00A11058">
        <w:rPr>
          <w:rFonts w:asciiTheme="majorHAnsi" w:hAnsiTheme="majorHAnsi"/>
          <w:highlight w:val="yellow"/>
          <w:shd w:val="clear" w:color="auto" w:fill="FFFF00"/>
          <w:lang w:val="cs-CZ"/>
        </w:rPr>
        <w:instrText xml:space="preserve"> FORMTEXT </w:instrText>
      </w:r>
      <w:r w:rsidR="00F05BB8" w:rsidRPr="00A11058">
        <w:rPr>
          <w:rFonts w:asciiTheme="majorHAnsi" w:hAnsiTheme="majorHAnsi"/>
          <w:highlight w:val="yellow"/>
          <w:shd w:val="clear" w:color="auto" w:fill="FFFF00"/>
          <w:lang w:val="cs-CZ"/>
        </w:rPr>
      </w:r>
      <w:r w:rsidR="00F05BB8" w:rsidRPr="00A11058">
        <w:rPr>
          <w:rFonts w:asciiTheme="majorHAnsi" w:hAnsiTheme="majorHAnsi"/>
          <w:highlight w:val="yellow"/>
          <w:shd w:val="clear" w:color="auto" w:fill="FFFF00"/>
          <w:lang w:val="cs-CZ"/>
        </w:rPr>
        <w:fldChar w:fldCharType="separate"/>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F05BB8" w:rsidRPr="00A11058">
        <w:rPr>
          <w:rFonts w:asciiTheme="majorHAnsi" w:hAnsiTheme="majorHAnsi"/>
          <w:highlight w:val="yellow"/>
          <w:shd w:val="clear" w:color="auto" w:fill="FFFF00"/>
          <w:lang w:val="cs-CZ"/>
        </w:rPr>
        <w:fldChar w:fldCharType="end"/>
      </w:r>
      <w:r w:rsidR="005568CE" w:rsidRPr="00A11058">
        <w:rPr>
          <w:rFonts w:asciiTheme="majorHAnsi" w:hAnsiTheme="majorHAnsi"/>
          <w:lang w:val="cs-CZ"/>
        </w:rPr>
        <w:t xml:space="preserve">,-Kč </w:t>
      </w:r>
    </w:p>
    <w:p w14:paraId="7711340D" w14:textId="77777777" w:rsidR="005568CE" w:rsidRPr="00A11058" w:rsidRDefault="00ED2EEA" w:rsidP="00427ED1">
      <w:pPr>
        <w:tabs>
          <w:tab w:val="left" w:pos="3402"/>
        </w:tabs>
        <w:spacing w:after="0"/>
        <w:jc w:val="both"/>
        <w:outlineLvl w:val="1"/>
        <w:rPr>
          <w:rFonts w:asciiTheme="majorHAnsi" w:hAnsiTheme="majorHAnsi"/>
          <w:lang w:val="cs-CZ"/>
        </w:rPr>
      </w:pPr>
      <w:r w:rsidRPr="00A11058">
        <w:rPr>
          <w:rFonts w:asciiTheme="majorHAnsi" w:hAnsiTheme="majorHAnsi"/>
          <w:lang w:val="cs-CZ"/>
        </w:rPr>
        <w:t>Cena včetně DPH ve výši</w:t>
      </w:r>
      <w:r w:rsidR="00085589" w:rsidRPr="00A11058">
        <w:rPr>
          <w:rFonts w:asciiTheme="majorHAnsi" w:hAnsiTheme="majorHAnsi"/>
          <w:lang w:val="cs-CZ"/>
        </w:rPr>
        <w:tab/>
      </w:r>
      <w:r w:rsidR="00F05BB8" w:rsidRPr="00A11058">
        <w:rPr>
          <w:rFonts w:asciiTheme="majorHAnsi" w:hAnsiTheme="majorHAnsi"/>
          <w:highlight w:val="yellow"/>
          <w:shd w:val="clear" w:color="auto" w:fill="FFFF00"/>
          <w:lang w:val="cs-CZ"/>
        </w:rPr>
        <w:fldChar w:fldCharType="begin">
          <w:ffData>
            <w:name w:val="Text1"/>
            <w:enabled/>
            <w:calcOnExit w:val="0"/>
            <w:textInput/>
          </w:ffData>
        </w:fldChar>
      </w:r>
      <w:r w:rsidR="002F08F9" w:rsidRPr="00A11058">
        <w:rPr>
          <w:rFonts w:asciiTheme="majorHAnsi" w:hAnsiTheme="majorHAnsi"/>
          <w:highlight w:val="yellow"/>
          <w:shd w:val="clear" w:color="auto" w:fill="FFFF00"/>
          <w:lang w:val="cs-CZ"/>
        </w:rPr>
        <w:instrText xml:space="preserve"> FORMTEXT </w:instrText>
      </w:r>
      <w:r w:rsidR="00F05BB8" w:rsidRPr="00A11058">
        <w:rPr>
          <w:rFonts w:asciiTheme="majorHAnsi" w:hAnsiTheme="majorHAnsi"/>
          <w:highlight w:val="yellow"/>
          <w:shd w:val="clear" w:color="auto" w:fill="FFFF00"/>
          <w:lang w:val="cs-CZ"/>
        </w:rPr>
      </w:r>
      <w:r w:rsidR="00F05BB8" w:rsidRPr="00A11058">
        <w:rPr>
          <w:rFonts w:asciiTheme="majorHAnsi" w:hAnsiTheme="majorHAnsi"/>
          <w:highlight w:val="yellow"/>
          <w:shd w:val="clear" w:color="auto" w:fill="FFFF00"/>
          <w:lang w:val="cs-CZ"/>
        </w:rPr>
        <w:fldChar w:fldCharType="separate"/>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F05BB8" w:rsidRPr="00A11058">
        <w:rPr>
          <w:rFonts w:asciiTheme="majorHAnsi" w:hAnsiTheme="majorHAnsi"/>
          <w:highlight w:val="yellow"/>
          <w:shd w:val="clear" w:color="auto" w:fill="FFFF00"/>
          <w:lang w:val="cs-CZ"/>
        </w:rPr>
        <w:fldChar w:fldCharType="end"/>
      </w:r>
      <w:r w:rsidR="00B524B2" w:rsidRPr="00A11058">
        <w:rPr>
          <w:rFonts w:asciiTheme="majorHAnsi" w:hAnsiTheme="majorHAnsi"/>
          <w:lang w:val="cs-CZ"/>
        </w:rPr>
        <w:t>,</w:t>
      </w:r>
      <w:r w:rsidR="005568CE" w:rsidRPr="00A11058">
        <w:rPr>
          <w:rFonts w:asciiTheme="majorHAnsi" w:hAnsiTheme="majorHAnsi"/>
          <w:lang w:val="cs-CZ"/>
        </w:rPr>
        <w:t xml:space="preserve">-Kč </w:t>
      </w:r>
    </w:p>
    <w:p w14:paraId="6A06D918" w14:textId="77777777" w:rsidR="00B86763" w:rsidRPr="00A11058" w:rsidRDefault="00346335" w:rsidP="004625A7">
      <w:pPr>
        <w:spacing w:before="360" w:after="360"/>
        <w:jc w:val="both"/>
        <w:outlineLvl w:val="1"/>
        <w:rPr>
          <w:rFonts w:asciiTheme="majorHAnsi" w:hAnsiTheme="majorHAnsi"/>
          <w:lang w:val="cs-CZ"/>
        </w:rPr>
      </w:pPr>
      <w:r w:rsidRPr="00A11058">
        <w:rPr>
          <w:rFonts w:asciiTheme="majorHAnsi" w:hAnsiTheme="majorHAnsi"/>
          <w:lang w:val="cs-CZ"/>
        </w:rPr>
        <w:t xml:space="preserve">(dále též „Cena za předmět plnění“) </w:t>
      </w:r>
    </w:p>
    <w:p w14:paraId="23C37005" w14:textId="77777777" w:rsidR="00C5216C" w:rsidRPr="00A11058" w:rsidRDefault="00C5216C" w:rsidP="0036324A">
      <w:pPr>
        <w:pStyle w:val="Nadpis3"/>
        <w:ind w:left="0"/>
        <w:rPr>
          <w:rFonts w:asciiTheme="majorHAnsi" w:hAnsiTheme="majorHAnsi"/>
          <w:sz w:val="22"/>
          <w:szCs w:val="22"/>
          <w:lang w:val="cs-CZ"/>
        </w:rPr>
      </w:pPr>
      <w:r w:rsidRPr="00A11058">
        <w:rPr>
          <w:rFonts w:asciiTheme="majorHAnsi" w:hAnsiTheme="majorHAnsi"/>
          <w:sz w:val="22"/>
          <w:szCs w:val="22"/>
          <w:lang w:val="cs-CZ"/>
        </w:rPr>
        <w:lastRenderedPageBreak/>
        <w:t>Tato cena vztahující se k předmětu plnění</w:t>
      </w:r>
      <w:r w:rsidR="00085589" w:rsidRPr="00A11058">
        <w:rPr>
          <w:rFonts w:asciiTheme="majorHAnsi" w:hAnsiTheme="majorHAnsi"/>
          <w:sz w:val="22"/>
          <w:szCs w:val="22"/>
          <w:lang w:val="cs-CZ"/>
        </w:rPr>
        <w:t>,</w:t>
      </w:r>
      <w:r w:rsidRPr="00A11058">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1BAD44CA" w14:textId="77777777" w:rsidR="00535CB1" w:rsidRPr="00A11058" w:rsidRDefault="00535CB1" w:rsidP="00535CB1">
      <w:pPr>
        <w:pStyle w:val="Nadpis3"/>
        <w:ind w:left="0"/>
        <w:rPr>
          <w:rFonts w:asciiTheme="majorHAnsi" w:hAnsiTheme="majorHAnsi"/>
          <w:sz w:val="22"/>
          <w:szCs w:val="22"/>
          <w:lang w:val="cs-CZ"/>
        </w:rPr>
      </w:pPr>
      <w:r w:rsidRPr="00A11058">
        <w:rPr>
          <w:rFonts w:asciiTheme="majorHAnsi" w:hAnsiTheme="majorHAnsi"/>
          <w:sz w:val="22"/>
          <w:szCs w:val="22"/>
          <w:lang w:val="cs-CZ"/>
        </w:rPr>
        <w:t>Kupujícím bude cena za předmět plnění uhrazena po dodání a převzetí celého předmětu plnění v rámci každé dílčí etapy, dle podmínek stanovených v této Smlouvě.</w:t>
      </w:r>
    </w:p>
    <w:p w14:paraId="6134AC1C" w14:textId="77777777" w:rsidR="00535CB1" w:rsidRPr="00A11058" w:rsidRDefault="00535CB1" w:rsidP="00535CB1">
      <w:pPr>
        <w:pStyle w:val="Nadpis3"/>
        <w:ind w:left="0"/>
        <w:rPr>
          <w:rFonts w:asciiTheme="majorHAnsi" w:hAnsiTheme="majorHAnsi"/>
          <w:sz w:val="22"/>
          <w:szCs w:val="22"/>
          <w:lang w:val="cs-CZ"/>
        </w:rPr>
      </w:pPr>
      <w:r w:rsidRPr="00A11058">
        <w:rPr>
          <w:rFonts w:asciiTheme="majorHAnsi" w:hAnsiTheme="majorHAnsi"/>
          <w:sz w:val="22"/>
          <w:szCs w:val="22"/>
          <w:lang w:val="cs-CZ"/>
        </w:rPr>
        <w:t>Po dodání předmětu plnění v rámci každé dílčí etapy předá Prodávající Kupujícímu daňový doklad – fakturu za dodání dodávky</w:t>
      </w:r>
    </w:p>
    <w:p w14:paraId="3CBB86E3" w14:textId="77777777" w:rsidR="00C5216C" w:rsidRPr="00A11058" w:rsidRDefault="00C5216C" w:rsidP="00535CB1">
      <w:pPr>
        <w:pStyle w:val="Nadpis3"/>
        <w:ind w:left="0"/>
        <w:rPr>
          <w:rFonts w:asciiTheme="majorHAnsi" w:hAnsiTheme="majorHAnsi"/>
          <w:sz w:val="22"/>
          <w:szCs w:val="22"/>
          <w:lang w:val="cs-CZ"/>
        </w:rPr>
      </w:pPr>
      <w:r w:rsidRPr="00A11058">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sidRPr="00A11058">
        <w:rPr>
          <w:rFonts w:asciiTheme="majorHAnsi" w:hAnsiTheme="majorHAnsi"/>
          <w:sz w:val="22"/>
          <w:szCs w:val="22"/>
          <w:lang w:val="cs-CZ"/>
        </w:rPr>
        <w:t> </w:t>
      </w:r>
      <w:r w:rsidRPr="00A11058">
        <w:rPr>
          <w:rFonts w:asciiTheme="majorHAnsi" w:hAnsiTheme="majorHAnsi"/>
          <w:sz w:val="22"/>
          <w:szCs w:val="22"/>
          <w:lang w:val="cs-CZ"/>
        </w:rPr>
        <w:t>563/1991 Sb. – o účetnictví, v platném znění.</w:t>
      </w:r>
      <w:r w:rsidR="007A13B8" w:rsidRPr="00A11058">
        <w:rPr>
          <w:rFonts w:asciiTheme="majorHAnsi" w:hAnsiTheme="majorHAnsi"/>
          <w:sz w:val="22"/>
          <w:szCs w:val="22"/>
          <w:lang w:val="cs-CZ"/>
        </w:rPr>
        <w:t xml:space="preserve"> </w:t>
      </w:r>
      <w:r w:rsidR="00306EE8" w:rsidRPr="00A11058">
        <w:rPr>
          <w:rFonts w:asciiTheme="majorHAnsi" w:hAnsiTheme="majorHAnsi"/>
          <w:sz w:val="22"/>
          <w:szCs w:val="22"/>
          <w:lang w:val="cs-CZ"/>
        </w:rPr>
        <w:t>Každá faktura musí být</w:t>
      </w:r>
      <w:r w:rsidR="00306EE8" w:rsidRPr="00A11058">
        <w:rPr>
          <w:rFonts w:asciiTheme="majorHAnsi" w:hAnsiTheme="majorHAnsi"/>
          <w:sz w:val="22"/>
          <w:szCs w:val="22"/>
          <w:lang w:val="cs-CZ" w:eastAsia="cs-CZ"/>
        </w:rPr>
        <w:t xml:space="preserve"> označena </w:t>
      </w:r>
      <w:r w:rsidR="005B7A3B" w:rsidRPr="00A11058">
        <w:rPr>
          <w:rFonts w:asciiTheme="majorHAnsi" w:hAnsiTheme="majorHAnsi" w:cs="Arial"/>
          <w:color w:val="000000"/>
          <w:sz w:val="22"/>
          <w:szCs w:val="22"/>
          <w:shd w:val="clear" w:color="auto" w:fill="FFFFFF"/>
          <w:lang w:val="cs-CZ"/>
        </w:rPr>
        <w:t>názvem projektu „</w:t>
      </w:r>
      <w:r w:rsidR="00294D2D" w:rsidRPr="00A11058">
        <w:rPr>
          <w:rFonts w:asciiTheme="majorHAnsi" w:hAnsiTheme="majorHAnsi"/>
          <w:b/>
          <w:sz w:val="22"/>
          <w:szCs w:val="22"/>
          <w:lang w:val="cs-CZ"/>
        </w:rPr>
        <w:t>ZŠ Ivanovice na Hané – Zlepšení kvality a dostupnosti vzdělávání</w:t>
      </w:r>
      <w:r w:rsidR="00A11058">
        <w:rPr>
          <w:rFonts w:asciiTheme="majorHAnsi" w:hAnsiTheme="majorHAnsi"/>
          <w:b/>
          <w:sz w:val="22"/>
          <w:szCs w:val="22"/>
          <w:lang w:val="cs-CZ"/>
        </w:rPr>
        <w:t xml:space="preserve"> II.</w:t>
      </w:r>
      <w:r w:rsidR="005B7A3B" w:rsidRPr="00A11058">
        <w:rPr>
          <w:rFonts w:asciiTheme="majorHAnsi" w:hAnsiTheme="majorHAnsi"/>
          <w:sz w:val="22"/>
          <w:szCs w:val="22"/>
          <w:lang w:val="cs-CZ"/>
        </w:rPr>
        <w:t>“</w:t>
      </w:r>
      <w:r w:rsidR="00306EE8" w:rsidRPr="00A11058">
        <w:rPr>
          <w:rFonts w:asciiTheme="majorHAnsi" w:hAnsiTheme="majorHAnsi"/>
          <w:sz w:val="22"/>
          <w:szCs w:val="22"/>
          <w:lang w:val="cs-CZ"/>
        </w:rPr>
        <w:t>.</w:t>
      </w:r>
      <w:r w:rsidRPr="00A11058">
        <w:rPr>
          <w:rFonts w:asciiTheme="majorHAnsi" w:hAnsiTheme="majorHAnsi"/>
          <w:sz w:val="22"/>
          <w:szCs w:val="22"/>
          <w:lang w:val="cs-CZ"/>
        </w:rPr>
        <w:t xml:space="preserve"> V případě, že daňový doklad nebude obsahovat správné údaje či bude neúplný, je </w:t>
      </w:r>
      <w:r w:rsidR="008A592E" w:rsidRPr="00A11058">
        <w:rPr>
          <w:rFonts w:asciiTheme="majorHAnsi" w:hAnsiTheme="majorHAnsi"/>
          <w:sz w:val="22"/>
          <w:szCs w:val="22"/>
          <w:lang w:val="cs-CZ"/>
        </w:rPr>
        <w:t>Kupující</w:t>
      </w:r>
      <w:r w:rsidRPr="00A11058">
        <w:rPr>
          <w:rFonts w:asciiTheme="majorHAnsi" w:hAnsiTheme="majorHAnsi"/>
          <w:sz w:val="22"/>
          <w:szCs w:val="22"/>
          <w:lang w:val="cs-CZ"/>
        </w:rPr>
        <w:t xml:space="preserve"> oprávněn daňový doklad </w:t>
      </w:r>
      <w:r w:rsidR="00AA68A9" w:rsidRPr="00A11058">
        <w:rPr>
          <w:rFonts w:asciiTheme="majorHAnsi" w:hAnsiTheme="majorHAnsi"/>
          <w:sz w:val="22"/>
          <w:szCs w:val="22"/>
          <w:lang w:val="cs-CZ"/>
        </w:rPr>
        <w:t>–</w:t>
      </w:r>
      <w:r w:rsidRPr="00A11058">
        <w:rPr>
          <w:rFonts w:asciiTheme="majorHAnsi" w:hAnsiTheme="majorHAnsi"/>
          <w:sz w:val="22"/>
          <w:szCs w:val="22"/>
          <w:lang w:val="cs-CZ"/>
        </w:rPr>
        <w:t xml:space="preserve"> fakturu vrátit ve lhůtě do data jeho splatnosti Prodávajícímu. Prodávající je povinen takový daňový doklad </w:t>
      </w:r>
      <w:r w:rsidR="00AA68A9" w:rsidRPr="00A11058">
        <w:rPr>
          <w:rFonts w:asciiTheme="majorHAnsi" w:hAnsiTheme="majorHAnsi"/>
          <w:sz w:val="22"/>
          <w:szCs w:val="22"/>
          <w:lang w:val="cs-CZ"/>
        </w:rPr>
        <w:t>–</w:t>
      </w:r>
      <w:r w:rsidRPr="00A11058">
        <w:rPr>
          <w:rFonts w:asciiTheme="majorHAnsi" w:hAnsiTheme="majorHAnsi"/>
          <w:sz w:val="22"/>
          <w:szCs w:val="22"/>
          <w:lang w:val="cs-CZ"/>
        </w:rPr>
        <w:t xml:space="preserve"> fakturu opravit, event.</w:t>
      </w:r>
      <w:r w:rsidR="00D32C9E" w:rsidRPr="00A11058">
        <w:rPr>
          <w:rFonts w:asciiTheme="majorHAnsi" w:hAnsiTheme="majorHAnsi"/>
          <w:sz w:val="22"/>
          <w:szCs w:val="22"/>
          <w:lang w:val="cs-CZ"/>
        </w:rPr>
        <w:t xml:space="preserve"> </w:t>
      </w:r>
      <w:r w:rsidRPr="00A11058">
        <w:rPr>
          <w:rFonts w:asciiTheme="majorHAnsi" w:hAnsiTheme="majorHAnsi"/>
          <w:sz w:val="22"/>
          <w:szCs w:val="22"/>
          <w:lang w:val="cs-CZ"/>
        </w:rPr>
        <w:t xml:space="preserve">vystavit nový daňový doklad </w:t>
      </w:r>
      <w:r w:rsidR="00AA68A9" w:rsidRPr="00A11058">
        <w:rPr>
          <w:rFonts w:asciiTheme="majorHAnsi" w:hAnsiTheme="majorHAnsi"/>
          <w:sz w:val="22"/>
          <w:szCs w:val="22"/>
          <w:lang w:val="cs-CZ"/>
        </w:rPr>
        <w:t>–</w:t>
      </w:r>
      <w:r w:rsidRPr="00A11058">
        <w:rPr>
          <w:rFonts w:asciiTheme="majorHAnsi" w:hAnsiTheme="majorHAnsi"/>
          <w:sz w:val="22"/>
          <w:szCs w:val="22"/>
          <w:lang w:val="cs-CZ"/>
        </w:rPr>
        <w:t xml:space="preserve"> fakturu </w:t>
      </w:r>
      <w:r w:rsidR="00AA68A9" w:rsidRPr="00A11058">
        <w:rPr>
          <w:rFonts w:asciiTheme="majorHAnsi" w:hAnsiTheme="majorHAnsi"/>
          <w:sz w:val="22"/>
          <w:szCs w:val="22"/>
          <w:lang w:val="cs-CZ"/>
        </w:rPr>
        <w:t>–</w:t>
      </w:r>
      <w:r w:rsidRPr="00A11058">
        <w:rPr>
          <w:rFonts w:asciiTheme="majorHAnsi" w:hAnsiTheme="majorHAnsi"/>
          <w:sz w:val="22"/>
          <w:szCs w:val="22"/>
          <w:lang w:val="cs-CZ"/>
        </w:rPr>
        <w:t xml:space="preserve"> lhůta splatnosti počíná v takovém případě běžet ode dne doručení opraveného či nově vystaveného dokladu </w:t>
      </w:r>
      <w:r w:rsidR="00AA68A9" w:rsidRPr="00A11058">
        <w:rPr>
          <w:rFonts w:asciiTheme="majorHAnsi" w:hAnsiTheme="majorHAnsi"/>
          <w:sz w:val="22"/>
          <w:szCs w:val="22"/>
          <w:lang w:val="cs-CZ"/>
        </w:rPr>
        <w:t>–</w:t>
      </w:r>
      <w:r w:rsidRPr="00A11058">
        <w:rPr>
          <w:rFonts w:asciiTheme="majorHAnsi" w:hAnsiTheme="majorHAnsi"/>
          <w:sz w:val="22"/>
          <w:szCs w:val="22"/>
          <w:lang w:val="cs-CZ"/>
        </w:rPr>
        <w:t xml:space="preserve"> faktury </w:t>
      </w:r>
      <w:r w:rsidR="008A592E" w:rsidRPr="00A11058">
        <w:rPr>
          <w:rFonts w:asciiTheme="majorHAnsi" w:hAnsiTheme="majorHAnsi"/>
          <w:sz w:val="22"/>
          <w:szCs w:val="22"/>
          <w:lang w:val="cs-CZ"/>
        </w:rPr>
        <w:t>Kupujícímu</w:t>
      </w:r>
      <w:r w:rsidRPr="00A11058">
        <w:rPr>
          <w:rFonts w:asciiTheme="majorHAnsi" w:hAnsiTheme="majorHAnsi"/>
          <w:sz w:val="22"/>
          <w:szCs w:val="22"/>
          <w:lang w:val="cs-CZ"/>
        </w:rPr>
        <w:t xml:space="preserve">. Přílohou daňového dokladu </w:t>
      </w:r>
      <w:r w:rsidR="00AA68A9" w:rsidRPr="00A11058">
        <w:rPr>
          <w:rFonts w:asciiTheme="majorHAnsi" w:hAnsiTheme="majorHAnsi"/>
          <w:sz w:val="22"/>
          <w:szCs w:val="22"/>
          <w:lang w:val="cs-CZ"/>
        </w:rPr>
        <w:t>–</w:t>
      </w:r>
      <w:r w:rsidRPr="00A11058">
        <w:rPr>
          <w:rFonts w:asciiTheme="majorHAnsi" w:hAnsiTheme="majorHAnsi"/>
          <w:sz w:val="22"/>
          <w:szCs w:val="22"/>
          <w:lang w:val="cs-CZ"/>
        </w:rPr>
        <w:t xml:space="preserve"> faktury musí být kopie dodacího listu potvrzeného zástupcem </w:t>
      </w:r>
      <w:r w:rsidR="008A592E" w:rsidRPr="00A11058">
        <w:rPr>
          <w:rFonts w:asciiTheme="majorHAnsi" w:hAnsiTheme="majorHAnsi"/>
          <w:sz w:val="22"/>
          <w:szCs w:val="22"/>
          <w:lang w:val="cs-CZ"/>
        </w:rPr>
        <w:t>Kupujícího</w:t>
      </w:r>
      <w:r w:rsidRPr="00A11058">
        <w:rPr>
          <w:rFonts w:asciiTheme="majorHAnsi" w:hAnsiTheme="majorHAnsi"/>
          <w:sz w:val="22"/>
          <w:szCs w:val="22"/>
          <w:lang w:val="cs-CZ"/>
        </w:rPr>
        <w:t xml:space="preserve">. </w:t>
      </w:r>
      <w:r w:rsidR="008A592E" w:rsidRPr="00A11058">
        <w:rPr>
          <w:rFonts w:asciiTheme="majorHAnsi" w:hAnsiTheme="majorHAnsi"/>
          <w:sz w:val="22"/>
          <w:szCs w:val="22"/>
          <w:lang w:val="cs-CZ"/>
        </w:rPr>
        <w:t xml:space="preserve"> </w:t>
      </w:r>
    </w:p>
    <w:p w14:paraId="01328EB5" w14:textId="77777777" w:rsidR="00DB4725" w:rsidRPr="00A11058" w:rsidRDefault="00DB4725" w:rsidP="00DB4725">
      <w:pPr>
        <w:pStyle w:val="Nadpis3"/>
        <w:ind w:left="0"/>
        <w:rPr>
          <w:rFonts w:asciiTheme="majorHAnsi" w:hAnsiTheme="majorHAnsi"/>
          <w:sz w:val="22"/>
          <w:szCs w:val="22"/>
          <w:lang w:val="cs-CZ"/>
        </w:rPr>
      </w:pPr>
      <w:bookmarkStart w:id="7" w:name="_Ref395678371"/>
      <w:r w:rsidRPr="00A11058">
        <w:rPr>
          <w:rFonts w:asciiTheme="majorHAnsi" w:hAnsiTheme="majorHAnsi"/>
          <w:sz w:val="22"/>
          <w:szCs w:val="22"/>
          <w:lang w:val="cs-CZ"/>
        </w:rPr>
        <w:t>Daňový doklad musí obsahovat mimo náležitostí podle § 28 zákona o DPH dále tyto náležitosti:</w:t>
      </w:r>
    </w:p>
    <w:p w14:paraId="0B9959DF" w14:textId="77777777" w:rsidR="00DB4725" w:rsidRPr="00A11058" w:rsidRDefault="00DB4725" w:rsidP="00DB4725">
      <w:pPr>
        <w:pStyle w:val="Nadpis3"/>
        <w:numPr>
          <w:ilvl w:val="2"/>
          <w:numId w:val="41"/>
        </w:numPr>
        <w:spacing w:before="60" w:line="240" w:lineRule="auto"/>
        <w:ind w:left="924" w:hanging="357"/>
        <w:rPr>
          <w:rFonts w:asciiTheme="majorHAnsi" w:hAnsiTheme="majorHAnsi"/>
          <w:sz w:val="22"/>
          <w:szCs w:val="22"/>
          <w:lang w:val="cs-CZ"/>
        </w:rPr>
      </w:pPr>
      <w:r w:rsidRPr="00A11058">
        <w:rPr>
          <w:rFonts w:asciiTheme="majorHAnsi" w:hAnsiTheme="majorHAnsi"/>
          <w:sz w:val="22"/>
          <w:szCs w:val="22"/>
          <w:lang w:val="cs-CZ"/>
        </w:rPr>
        <w:t xml:space="preserve">označení účetního dokladu </w:t>
      </w:r>
    </w:p>
    <w:p w14:paraId="1519889F" w14:textId="77777777" w:rsidR="00DB4725" w:rsidRPr="00A11058" w:rsidRDefault="00DB4725" w:rsidP="00DB4725">
      <w:pPr>
        <w:pStyle w:val="Nadpis3"/>
        <w:numPr>
          <w:ilvl w:val="2"/>
          <w:numId w:val="41"/>
        </w:numPr>
        <w:spacing w:before="60" w:line="240" w:lineRule="auto"/>
        <w:ind w:left="924" w:hanging="357"/>
        <w:rPr>
          <w:rFonts w:asciiTheme="majorHAnsi" w:hAnsiTheme="majorHAnsi"/>
          <w:sz w:val="22"/>
          <w:szCs w:val="22"/>
          <w:lang w:val="cs-CZ"/>
        </w:rPr>
      </w:pPr>
      <w:r w:rsidRPr="00A11058">
        <w:rPr>
          <w:rFonts w:asciiTheme="majorHAnsi" w:hAnsiTheme="majorHAnsi"/>
          <w:sz w:val="22"/>
          <w:szCs w:val="22"/>
          <w:lang w:val="cs-CZ"/>
        </w:rPr>
        <w:t xml:space="preserve">identifikační údaje objednatele včetně IČ </w:t>
      </w:r>
    </w:p>
    <w:p w14:paraId="0F9AFB1E" w14:textId="77777777" w:rsidR="00DB4725" w:rsidRPr="00A11058" w:rsidRDefault="00DB4725" w:rsidP="00DB4725">
      <w:pPr>
        <w:pStyle w:val="Nadpis3"/>
        <w:numPr>
          <w:ilvl w:val="2"/>
          <w:numId w:val="41"/>
        </w:numPr>
        <w:spacing w:before="60" w:line="240" w:lineRule="auto"/>
        <w:ind w:left="924" w:hanging="357"/>
        <w:rPr>
          <w:rFonts w:asciiTheme="majorHAnsi" w:hAnsiTheme="majorHAnsi"/>
          <w:sz w:val="22"/>
          <w:szCs w:val="22"/>
          <w:lang w:val="cs-CZ"/>
        </w:rPr>
      </w:pPr>
      <w:r w:rsidRPr="00A11058">
        <w:rPr>
          <w:rFonts w:asciiTheme="majorHAnsi" w:hAnsiTheme="majorHAnsi"/>
          <w:sz w:val="22"/>
          <w:szCs w:val="22"/>
          <w:lang w:val="cs-CZ"/>
        </w:rPr>
        <w:t xml:space="preserve">identifikační údaje zhotovitele včetně IČ/DIČ </w:t>
      </w:r>
    </w:p>
    <w:p w14:paraId="47A06455" w14:textId="77777777" w:rsidR="00DB4725" w:rsidRPr="00A11058" w:rsidRDefault="00DB4725" w:rsidP="00DB4725">
      <w:pPr>
        <w:pStyle w:val="Nadpis3"/>
        <w:numPr>
          <w:ilvl w:val="2"/>
          <w:numId w:val="41"/>
        </w:numPr>
        <w:spacing w:before="60" w:line="240" w:lineRule="auto"/>
        <w:ind w:left="924" w:hanging="357"/>
        <w:rPr>
          <w:rFonts w:asciiTheme="majorHAnsi" w:hAnsiTheme="majorHAnsi"/>
          <w:sz w:val="22"/>
          <w:szCs w:val="22"/>
          <w:lang w:val="cs-CZ"/>
        </w:rPr>
      </w:pPr>
      <w:r w:rsidRPr="00A11058">
        <w:rPr>
          <w:rFonts w:asciiTheme="majorHAnsi" w:hAnsiTheme="majorHAnsi"/>
          <w:sz w:val="22"/>
          <w:szCs w:val="22"/>
          <w:lang w:val="cs-CZ"/>
        </w:rPr>
        <w:t xml:space="preserve">popis obsahu účetního dokladu </w:t>
      </w:r>
    </w:p>
    <w:p w14:paraId="6F35FC70" w14:textId="77777777" w:rsidR="00DB4725" w:rsidRPr="00A11058" w:rsidRDefault="00DB4725" w:rsidP="00DB4725">
      <w:pPr>
        <w:pStyle w:val="Nadpis3"/>
        <w:numPr>
          <w:ilvl w:val="2"/>
          <w:numId w:val="41"/>
        </w:numPr>
        <w:spacing w:before="60" w:line="240" w:lineRule="auto"/>
        <w:ind w:left="924" w:hanging="357"/>
        <w:rPr>
          <w:rFonts w:asciiTheme="majorHAnsi" w:hAnsiTheme="majorHAnsi"/>
          <w:sz w:val="22"/>
          <w:szCs w:val="22"/>
          <w:lang w:val="cs-CZ"/>
        </w:rPr>
      </w:pPr>
      <w:r w:rsidRPr="00A11058">
        <w:rPr>
          <w:rFonts w:asciiTheme="majorHAnsi" w:hAnsiTheme="majorHAnsi"/>
          <w:sz w:val="22"/>
          <w:szCs w:val="22"/>
          <w:lang w:val="cs-CZ"/>
        </w:rPr>
        <w:t xml:space="preserve">datum vystavení </w:t>
      </w:r>
    </w:p>
    <w:p w14:paraId="052237E5" w14:textId="77777777" w:rsidR="00DB4725" w:rsidRPr="00A11058" w:rsidRDefault="00DB4725" w:rsidP="00DB4725">
      <w:pPr>
        <w:pStyle w:val="Nadpis3"/>
        <w:numPr>
          <w:ilvl w:val="2"/>
          <w:numId w:val="41"/>
        </w:numPr>
        <w:spacing w:before="60" w:line="240" w:lineRule="auto"/>
        <w:ind w:left="924" w:hanging="357"/>
        <w:rPr>
          <w:rFonts w:asciiTheme="majorHAnsi" w:hAnsiTheme="majorHAnsi"/>
          <w:sz w:val="22"/>
          <w:szCs w:val="22"/>
          <w:lang w:val="cs-CZ"/>
        </w:rPr>
      </w:pPr>
      <w:r w:rsidRPr="00A11058">
        <w:rPr>
          <w:rFonts w:asciiTheme="majorHAnsi" w:hAnsiTheme="majorHAnsi"/>
          <w:sz w:val="22"/>
          <w:szCs w:val="22"/>
          <w:lang w:val="cs-CZ"/>
        </w:rPr>
        <w:t>datum splatnosti</w:t>
      </w:r>
    </w:p>
    <w:p w14:paraId="0CC7128D" w14:textId="77777777" w:rsidR="00DB4725" w:rsidRPr="00A11058" w:rsidRDefault="00DB4725" w:rsidP="00DB4725">
      <w:pPr>
        <w:pStyle w:val="Nadpis3"/>
        <w:numPr>
          <w:ilvl w:val="2"/>
          <w:numId w:val="41"/>
        </w:numPr>
        <w:spacing w:before="60" w:line="240" w:lineRule="auto"/>
        <w:ind w:left="924" w:hanging="357"/>
        <w:rPr>
          <w:rFonts w:asciiTheme="majorHAnsi" w:hAnsiTheme="majorHAnsi"/>
          <w:sz w:val="22"/>
          <w:szCs w:val="22"/>
          <w:lang w:val="cs-CZ"/>
        </w:rPr>
      </w:pPr>
      <w:r w:rsidRPr="00A11058">
        <w:rPr>
          <w:rFonts w:asciiTheme="majorHAnsi" w:hAnsiTheme="majorHAnsi"/>
          <w:sz w:val="22"/>
          <w:szCs w:val="22"/>
          <w:lang w:val="cs-CZ"/>
        </w:rPr>
        <w:t xml:space="preserve">datum uskutečnění zdanitelného plnění </w:t>
      </w:r>
    </w:p>
    <w:p w14:paraId="4C1F7434" w14:textId="77777777" w:rsidR="00DB4725" w:rsidRPr="00A11058" w:rsidRDefault="00DB4725" w:rsidP="00DB4725">
      <w:pPr>
        <w:pStyle w:val="Nadpis3"/>
        <w:numPr>
          <w:ilvl w:val="2"/>
          <w:numId w:val="41"/>
        </w:numPr>
        <w:spacing w:before="60" w:line="240" w:lineRule="auto"/>
        <w:ind w:left="924" w:hanging="357"/>
        <w:rPr>
          <w:rFonts w:asciiTheme="majorHAnsi" w:hAnsiTheme="majorHAnsi"/>
          <w:sz w:val="22"/>
          <w:szCs w:val="22"/>
          <w:lang w:val="cs-CZ"/>
        </w:rPr>
      </w:pPr>
      <w:r w:rsidRPr="00A11058">
        <w:rPr>
          <w:rFonts w:asciiTheme="majorHAnsi" w:hAnsiTheme="majorHAnsi"/>
          <w:sz w:val="22"/>
          <w:szCs w:val="22"/>
          <w:lang w:val="cs-CZ"/>
        </w:rPr>
        <w:t xml:space="preserve">výši ceny bez daně celkem </w:t>
      </w:r>
    </w:p>
    <w:p w14:paraId="6DB9C595" w14:textId="77777777" w:rsidR="00DB4725" w:rsidRPr="00A11058" w:rsidRDefault="00DB4725" w:rsidP="00DB4725">
      <w:pPr>
        <w:pStyle w:val="Nadpis3"/>
        <w:numPr>
          <w:ilvl w:val="2"/>
          <w:numId w:val="41"/>
        </w:numPr>
        <w:spacing w:before="60" w:line="240" w:lineRule="auto"/>
        <w:ind w:left="924" w:hanging="357"/>
        <w:rPr>
          <w:rFonts w:asciiTheme="majorHAnsi" w:hAnsiTheme="majorHAnsi"/>
          <w:sz w:val="22"/>
          <w:szCs w:val="22"/>
          <w:lang w:val="cs-CZ"/>
        </w:rPr>
      </w:pPr>
      <w:r w:rsidRPr="00A11058">
        <w:rPr>
          <w:rFonts w:asciiTheme="majorHAnsi" w:hAnsiTheme="majorHAnsi"/>
          <w:sz w:val="22"/>
          <w:szCs w:val="22"/>
          <w:lang w:val="cs-CZ"/>
        </w:rPr>
        <w:t xml:space="preserve">sazbu daně </w:t>
      </w:r>
    </w:p>
    <w:p w14:paraId="0ADDC50A" w14:textId="77777777" w:rsidR="00DB4725" w:rsidRPr="00A11058" w:rsidRDefault="00DB4725" w:rsidP="00DB4725">
      <w:pPr>
        <w:pStyle w:val="Nadpis3"/>
        <w:numPr>
          <w:ilvl w:val="2"/>
          <w:numId w:val="41"/>
        </w:numPr>
        <w:spacing w:before="60" w:line="240" w:lineRule="auto"/>
        <w:ind w:left="924" w:hanging="357"/>
        <w:rPr>
          <w:rFonts w:asciiTheme="majorHAnsi" w:hAnsiTheme="majorHAnsi"/>
          <w:sz w:val="22"/>
          <w:szCs w:val="22"/>
          <w:lang w:val="cs-CZ"/>
        </w:rPr>
      </w:pPr>
      <w:r w:rsidRPr="00A11058">
        <w:rPr>
          <w:rFonts w:asciiTheme="majorHAnsi" w:hAnsiTheme="majorHAnsi"/>
          <w:sz w:val="22"/>
          <w:szCs w:val="22"/>
          <w:lang w:val="cs-CZ"/>
        </w:rPr>
        <w:t xml:space="preserve">výši daně celkem zaokrouhlenou dle příslušných předpisů </w:t>
      </w:r>
    </w:p>
    <w:p w14:paraId="78DCD749" w14:textId="77777777" w:rsidR="00DB4725" w:rsidRPr="00A11058" w:rsidRDefault="00DB4725" w:rsidP="00DB4725">
      <w:pPr>
        <w:pStyle w:val="Nadpis3"/>
        <w:numPr>
          <w:ilvl w:val="2"/>
          <w:numId w:val="41"/>
        </w:numPr>
        <w:spacing w:before="60" w:line="240" w:lineRule="auto"/>
        <w:ind w:left="924" w:hanging="357"/>
        <w:rPr>
          <w:rFonts w:asciiTheme="majorHAnsi" w:hAnsiTheme="majorHAnsi"/>
          <w:sz w:val="22"/>
          <w:szCs w:val="22"/>
          <w:lang w:val="cs-CZ"/>
        </w:rPr>
      </w:pPr>
      <w:r w:rsidRPr="00A11058">
        <w:rPr>
          <w:rFonts w:asciiTheme="majorHAnsi" w:hAnsiTheme="majorHAnsi"/>
          <w:sz w:val="22"/>
          <w:szCs w:val="22"/>
          <w:lang w:val="cs-CZ"/>
        </w:rPr>
        <w:t xml:space="preserve">cenu celkem včetně daně </w:t>
      </w:r>
    </w:p>
    <w:p w14:paraId="4B3C16BC" w14:textId="77777777" w:rsidR="00DB4725" w:rsidRPr="00A11058" w:rsidRDefault="00DB4725" w:rsidP="00DB4725">
      <w:pPr>
        <w:pStyle w:val="Nadpis3"/>
        <w:numPr>
          <w:ilvl w:val="2"/>
          <w:numId w:val="41"/>
        </w:numPr>
        <w:spacing w:before="60" w:line="240" w:lineRule="auto"/>
        <w:ind w:left="924" w:hanging="357"/>
        <w:rPr>
          <w:rFonts w:asciiTheme="majorHAnsi" w:hAnsiTheme="majorHAnsi"/>
          <w:sz w:val="22"/>
          <w:szCs w:val="22"/>
          <w:lang w:val="cs-CZ"/>
        </w:rPr>
      </w:pPr>
      <w:r w:rsidRPr="00A11058">
        <w:rPr>
          <w:rFonts w:asciiTheme="majorHAnsi" w:hAnsiTheme="majorHAnsi"/>
          <w:sz w:val="22"/>
          <w:szCs w:val="22"/>
          <w:lang w:val="cs-CZ"/>
        </w:rPr>
        <w:t>označení peněžního ústavu a číslo účtu, ve prospěch kterého má být provedena platba, konstantní a variabilní symbol</w:t>
      </w:r>
    </w:p>
    <w:p w14:paraId="5B411704" w14:textId="77777777" w:rsidR="00DB4725" w:rsidRPr="00A11058" w:rsidRDefault="00DB4725" w:rsidP="00DB4725">
      <w:pPr>
        <w:pStyle w:val="Nadpis3"/>
        <w:numPr>
          <w:ilvl w:val="2"/>
          <w:numId w:val="41"/>
        </w:numPr>
        <w:spacing w:before="60" w:line="240" w:lineRule="auto"/>
        <w:ind w:left="924" w:hanging="357"/>
        <w:rPr>
          <w:rFonts w:asciiTheme="majorHAnsi" w:hAnsiTheme="majorHAnsi"/>
          <w:sz w:val="22"/>
          <w:szCs w:val="22"/>
          <w:lang w:val="cs-CZ"/>
        </w:rPr>
      </w:pPr>
      <w:r w:rsidRPr="00A11058">
        <w:rPr>
          <w:rFonts w:asciiTheme="majorHAnsi" w:hAnsiTheme="majorHAnsi"/>
          <w:sz w:val="22"/>
          <w:szCs w:val="22"/>
          <w:lang w:val="cs-CZ"/>
        </w:rPr>
        <w:t>odvolávka na smlouvu</w:t>
      </w:r>
    </w:p>
    <w:p w14:paraId="6B1CE3CB" w14:textId="77777777" w:rsidR="00DB4725" w:rsidRPr="00A11058" w:rsidRDefault="00DB4725" w:rsidP="00DB4725">
      <w:pPr>
        <w:pStyle w:val="Nadpis3"/>
        <w:numPr>
          <w:ilvl w:val="2"/>
          <w:numId w:val="41"/>
        </w:numPr>
        <w:spacing w:before="60" w:line="240" w:lineRule="auto"/>
        <w:ind w:left="924" w:hanging="357"/>
        <w:rPr>
          <w:rFonts w:asciiTheme="majorHAnsi" w:hAnsiTheme="majorHAnsi"/>
          <w:sz w:val="22"/>
          <w:szCs w:val="22"/>
          <w:lang w:val="cs-CZ"/>
        </w:rPr>
      </w:pPr>
      <w:r w:rsidRPr="00A11058">
        <w:rPr>
          <w:rFonts w:asciiTheme="majorHAnsi" w:hAnsiTheme="majorHAnsi"/>
          <w:sz w:val="22"/>
          <w:szCs w:val="22"/>
          <w:lang w:val="cs-CZ"/>
        </w:rPr>
        <w:t xml:space="preserve">číslo projektu </w:t>
      </w:r>
      <w:r w:rsidR="0089520D" w:rsidRPr="00A11058">
        <w:rPr>
          <w:rFonts w:asciiTheme="majorHAnsi" w:hAnsiTheme="majorHAnsi"/>
          <w:sz w:val="22"/>
          <w:szCs w:val="22"/>
          <w:lang w:val="cs-CZ"/>
        </w:rPr>
        <w:t>CZ.06.04.01/00/22_112/000</w:t>
      </w:r>
      <w:r w:rsidR="00A93E8E" w:rsidRPr="00A11058">
        <w:rPr>
          <w:rFonts w:asciiTheme="majorHAnsi" w:hAnsiTheme="majorHAnsi"/>
          <w:sz w:val="22"/>
          <w:szCs w:val="22"/>
          <w:lang w:val="cs-CZ"/>
        </w:rPr>
        <w:t>1290</w:t>
      </w:r>
    </w:p>
    <w:p w14:paraId="4E5BDFCD" w14:textId="77777777" w:rsidR="00DB4725" w:rsidRPr="00A11058" w:rsidRDefault="00DB4725" w:rsidP="00DB4725">
      <w:pPr>
        <w:pStyle w:val="Nadpis3"/>
        <w:numPr>
          <w:ilvl w:val="2"/>
          <w:numId w:val="41"/>
        </w:numPr>
        <w:spacing w:before="60" w:line="240" w:lineRule="auto"/>
        <w:ind w:left="924" w:hanging="357"/>
        <w:rPr>
          <w:rFonts w:asciiTheme="majorHAnsi" w:hAnsiTheme="majorHAnsi"/>
          <w:sz w:val="22"/>
          <w:szCs w:val="22"/>
          <w:lang w:val="cs-CZ"/>
        </w:rPr>
      </w:pPr>
      <w:r w:rsidRPr="00A11058">
        <w:rPr>
          <w:rFonts w:asciiTheme="majorHAnsi" w:hAnsiTheme="majorHAnsi"/>
          <w:sz w:val="22"/>
          <w:szCs w:val="22"/>
          <w:lang w:val="cs-CZ"/>
        </w:rPr>
        <w:t>přílohu – položkový rozpočet</w:t>
      </w:r>
    </w:p>
    <w:p w14:paraId="35A59B75" w14:textId="77777777" w:rsidR="00BF7009" w:rsidRPr="00A11058" w:rsidRDefault="00BF7009" w:rsidP="00BF7009">
      <w:pPr>
        <w:pStyle w:val="Nadpis3"/>
        <w:ind w:left="0"/>
        <w:rPr>
          <w:rFonts w:asciiTheme="majorHAnsi" w:hAnsiTheme="majorHAnsi"/>
          <w:sz w:val="22"/>
          <w:szCs w:val="22"/>
          <w:lang w:val="cs-CZ"/>
        </w:rPr>
      </w:pPr>
      <w:r w:rsidRPr="00A11058">
        <w:rPr>
          <w:rFonts w:asciiTheme="majorHAnsi" w:hAnsiTheme="majorHAnsi"/>
          <w:sz w:val="22"/>
          <w:szCs w:val="22"/>
          <w:lang w:val="cs-CZ"/>
        </w:rPr>
        <w:t xml:space="preserve">Není-li dohodnuto jinak, je splatnost daňových dokladů smluvními stranami dohodnuta na </w:t>
      </w:r>
      <w:r w:rsidR="0089520D" w:rsidRPr="00A11058">
        <w:rPr>
          <w:rFonts w:asciiTheme="majorHAnsi" w:hAnsiTheme="majorHAnsi"/>
          <w:sz w:val="22"/>
          <w:szCs w:val="22"/>
          <w:lang w:val="cs-CZ"/>
        </w:rPr>
        <w:t>30 (slovy: třicet) kalendářních dní</w:t>
      </w:r>
      <w:r w:rsidRPr="00A11058">
        <w:rPr>
          <w:rFonts w:asciiTheme="majorHAnsi" w:hAnsiTheme="majorHAnsi"/>
          <w:sz w:val="22"/>
          <w:szCs w:val="22"/>
          <w:lang w:val="cs-CZ"/>
        </w:rPr>
        <w:t xml:space="preserve"> ode dne řádného doručení daňového dokladu </w:t>
      </w:r>
      <w:r w:rsidR="00AA68A9" w:rsidRPr="00A11058">
        <w:rPr>
          <w:rFonts w:asciiTheme="majorHAnsi" w:hAnsiTheme="majorHAnsi"/>
          <w:sz w:val="22"/>
          <w:szCs w:val="22"/>
          <w:lang w:val="cs-CZ"/>
        </w:rPr>
        <w:t>–</w:t>
      </w:r>
      <w:r w:rsidRPr="00A11058">
        <w:rPr>
          <w:rFonts w:asciiTheme="majorHAnsi" w:hAnsiTheme="majorHAnsi"/>
          <w:sz w:val="22"/>
          <w:szCs w:val="22"/>
          <w:lang w:val="cs-CZ"/>
        </w:rPr>
        <w:t xml:space="preserve"> faktury Prodávajícím </w:t>
      </w:r>
      <w:r w:rsidR="008A592E" w:rsidRPr="00A11058">
        <w:rPr>
          <w:rFonts w:asciiTheme="majorHAnsi" w:hAnsiTheme="majorHAnsi"/>
          <w:sz w:val="22"/>
          <w:szCs w:val="22"/>
          <w:lang w:val="cs-CZ"/>
        </w:rPr>
        <w:t>Kupujícímu</w:t>
      </w:r>
      <w:r w:rsidRPr="00A11058">
        <w:rPr>
          <w:rFonts w:asciiTheme="majorHAnsi" w:hAnsiTheme="majorHAnsi"/>
          <w:sz w:val="22"/>
          <w:szCs w:val="22"/>
          <w:lang w:val="cs-CZ"/>
        </w:rPr>
        <w:t xml:space="preserve">. Daňový doklad </w:t>
      </w:r>
      <w:r w:rsidR="00AA68A9" w:rsidRPr="00A11058">
        <w:rPr>
          <w:rFonts w:asciiTheme="majorHAnsi" w:hAnsiTheme="majorHAnsi"/>
          <w:sz w:val="22"/>
          <w:szCs w:val="22"/>
          <w:lang w:val="cs-CZ"/>
        </w:rPr>
        <w:t>–</w:t>
      </w:r>
      <w:r w:rsidRPr="00A11058">
        <w:rPr>
          <w:rFonts w:asciiTheme="majorHAnsi" w:hAnsiTheme="majorHAnsi"/>
          <w:sz w:val="22"/>
          <w:szCs w:val="22"/>
          <w:lang w:val="cs-CZ"/>
        </w:rPr>
        <w:t xml:space="preserve"> faktura se považuje za řádně a včas zaplacený, bude-li poslední den této lhůty účtovaná částka odepsána z účtu </w:t>
      </w:r>
      <w:r w:rsidR="008A592E" w:rsidRPr="00A11058">
        <w:rPr>
          <w:rFonts w:asciiTheme="majorHAnsi" w:hAnsiTheme="majorHAnsi"/>
          <w:sz w:val="22"/>
          <w:szCs w:val="22"/>
          <w:lang w:val="cs-CZ"/>
        </w:rPr>
        <w:t>Kupujícího</w:t>
      </w:r>
      <w:r w:rsidRPr="00A11058">
        <w:rPr>
          <w:rFonts w:asciiTheme="majorHAnsi" w:hAnsiTheme="majorHAnsi"/>
          <w:sz w:val="22"/>
          <w:szCs w:val="22"/>
          <w:lang w:val="cs-CZ"/>
        </w:rPr>
        <w:t>.</w:t>
      </w:r>
      <w:bookmarkEnd w:id="7"/>
      <w:r w:rsidR="00B3707C" w:rsidRPr="00A11058">
        <w:rPr>
          <w:rFonts w:asciiTheme="majorHAnsi" w:hAnsiTheme="majorHAnsi"/>
          <w:sz w:val="22"/>
          <w:szCs w:val="22"/>
          <w:lang w:val="cs-CZ"/>
        </w:rPr>
        <w:t xml:space="preserve"> </w:t>
      </w:r>
      <w:bookmarkStart w:id="8" w:name="_Hlk64796767"/>
      <w:r w:rsidR="00B3707C" w:rsidRPr="00A11058">
        <w:rPr>
          <w:rFonts w:asciiTheme="majorHAnsi" w:hAnsiTheme="majorHAnsi"/>
          <w:sz w:val="22"/>
          <w:szCs w:val="22"/>
          <w:lang w:val="cs-CZ"/>
        </w:rPr>
        <w:t xml:space="preserve">Zároveň se Prodávající zavazuje, že splatnost faktur mezi </w:t>
      </w:r>
      <w:r w:rsidR="00451EEC" w:rsidRPr="00A11058">
        <w:rPr>
          <w:rFonts w:asciiTheme="majorHAnsi" w:hAnsiTheme="majorHAnsi"/>
          <w:sz w:val="22"/>
          <w:szCs w:val="22"/>
          <w:lang w:val="cs-CZ"/>
        </w:rPr>
        <w:t>Prodávajícím</w:t>
      </w:r>
      <w:r w:rsidR="00B3707C" w:rsidRPr="00A11058">
        <w:rPr>
          <w:rFonts w:asciiTheme="majorHAnsi" w:hAnsiTheme="majorHAnsi"/>
          <w:sz w:val="22"/>
          <w:szCs w:val="22"/>
          <w:lang w:val="cs-CZ"/>
        </w:rPr>
        <w:t xml:space="preserve"> a jeho případným poddodavatelem nebude delší </w:t>
      </w:r>
      <w:r w:rsidR="0089520D" w:rsidRPr="00A11058">
        <w:rPr>
          <w:rFonts w:asciiTheme="majorHAnsi" w:hAnsiTheme="majorHAnsi"/>
          <w:sz w:val="22"/>
          <w:szCs w:val="22"/>
          <w:lang w:val="cs-CZ"/>
        </w:rPr>
        <w:t>než 30 dnů</w:t>
      </w:r>
      <w:r w:rsidR="00B3707C" w:rsidRPr="00A11058">
        <w:rPr>
          <w:rFonts w:asciiTheme="majorHAnsi" w:hAnsiTheme="majorHAnsi"/>
          <w:sz w:val="22"/>
          <w:szCs w:val="22"/>
          <w:lang w:val="cs-CZ"/>
        </w:rPr>
        <w:t>.</w:t>
      </w:r>
      <w:bookmarkEnd w:id="8"/>
    </w:p>
    <w:p w14:paraId="2D49A522" w14:textId="77777777" w:rsidR="00346335" w:rsidRPr="00A11058" w:rsidRDefault="00346335" w:rsidP="00631B83">
      <w:pPr>
        <w:pStyle w:val="Nadpis1"/>
        <w:spacing w:before="480" w:after="240"/>
        <w:rPr>
          <w:rFonts w:asciiTheme="majorHAnsi" w:hAnsiTheme="majorHAnsi"/>
          <w:sz w:val="22"/>
          <w:szCs w:val="22"/>
          <w:lang w:val="cs-CZ"/>
        </w:rPr>
      </w:pPr>
      <w:r w:rsidRPr="00A11058">
        <w:rPr>
          <w:rFonts w:asciiTheme="majorHAnsi" w:hAnsiTheme="majorHAnsi"/>
          <w:sz w:val="22"/>
          <w:szCs w:val="22"/>
          <w:lang w:val="cs-CZ"/>
        </w:rPr>
        <w:lastRenderedPageBreak/>
        <w:t>Součinnost smluvních stran</w:t>
      </w:r>
    </w:p>
    <w:p w14:paraId="7D50C3B8" w14:textId="77777777" w:rsidR="00BF7009" w:rsidRPr="00A11058" w:rsidRDefault="00BF7009" w:rsidP="00BF7009">
      <w:pPr>
        <w:pStyle w:val="Nadpis3"/>
        <w:ind w:left="0"/>
        <w:rPr>
          <w:rFonts w:asciiTheme="majorHAnsi" w:hAnsiTheme="majorHAnsi"/>
          <w:sz w:val="22"/>
          <w:szCs w:val="22"/>
          <w:lang w:val="cs-CZ"/>
        </w:rPr>
      </w:pPr>
      <w:bookmarkStart w:id="9" w:name="_Ref386559847"/>
      <w:r w:rsidRPr="00A11058">
        <w:rPr>
          <w:rFonts w:asciiTheme="majorHAnsi" w:hAnsiTheme="majorHAnsi"/>
          <w:sz w:val="22"/>
          <w:szCs w:val="22"/>
          <w:lang w:val="cs-CZ"/>
        </w:rPr>
        <w:t xml:space="preserve">Smluvní strany se zavazují vyvinout veškeré úsilí k vytvoření potřebných podmínek pro dodání </w:t>
      </w:r>
      <w:r w:rsidR="00306EE8" w:rsidRPr="00A11058">
        <w:rPr>
          <w:rFonts w:asciiTheme="majorHAnsi" w:hAnsiTheme="majorHAnsi"/>
          <w:sz w:val="22"/>
          <w:szCs w:val="22"/>
          <w:lang w:val="cs-CZ"/>
        </w:rPr>
        <w:t xml:space="preserve">předmětu plnění </w:t>
      </w:r>
      <w:r w:rsidRPr="00A11058">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1E7156CB" w14:textId="77777777" w:rsidR="00BF7009" w:rsidRPr="00A11058" w:rsidRDefault="00BF7009" w:rsidP="00BF7009">
      <w:pPr>
        <w:pStyle w:val="Nadpis3"/>
        <w:ind w:left="0"/>
        <w:rPr>
          <w:rFonts w:asciiTheme="majorHAnsi" w:hAnsiTheme="majorHAnsi"/>
          <w:sz w:val="22"/>
          <w:szCs w:val="22"/>
          <w:lang w:val="cs-CZ"/>
        </w:rPr>
      </w:pPr>
      <w:r w:rsidRPr="00A11058">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D1B616A" w14:textId="77777777" w:rsidR="00BF7009" w:rsidRPr="00A11058" w:rsidRDefault="00BF7009" w:rsidP="00BF7009">
      <w:pPr>
        <w:pStyle w:val="Nadpis3"/>
        <w:ind w:left="0"/>
        <w:rPr>
          <w:rFonts w:asciiTheme="majorHAnsi" w:hAnsiTheme="majorHAnsi"/>
          <w:sz w:val="22"/>
          <w:szCs w:val="22"/>
          <w:lang w:val="cs-CZ"/>
        </w:rPr>
      </w:pPr>
      <w:r w:rsidRPr="00A11058">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sidRPr="00A11058">
        <w:rPr>
          <w:rFonts w:asciiTheme="majorHAnsi" w:hAnsiTheme="majorHAnsi"/>
          <w:sz w:val="22"/>
          <w:szCs w:val="22"/>
          <w:lang w:val="cs-CZ"/>
        </w:rPr>
        <w:t>Kupujícího</w:t>
      </w:r>
      <w:r w:rsidRPr="00A11058">
        <w:rPr>
          <w:rFonts w:asciiTheme="majorHAnsi" w:hAnsiTheme="majorHAnsi"/>
          <w:sz w:val="22"/>
          <w:szCs w:val="22"/>
          <w:lang w:val="cs-CZ"/>
        </w:rPr>
        <w:t xml:space="preserve"> před škodami, ztrátami a zbytečnými výdaji a že poskytne </w:t>
      </w:r>
      <w:r w:rsidR="00451EEC" w:rsidRPr="00A11058">
        <w:rPr>
          <w:rFonts w:asciiTheme="majorHAnsi" w:hAnsiTheme="majorHAnsi"/>
          <w:sz w:val="22"/>
          <w:szCs w:val="22"/>
          <w:lang w:val="cs-CZ"/>
        </w:rPr>
        <w:t>Kupujícímu</w:t>
      </w:r>
      <w:r w:rsidRPr="00A11058">
        <w:rPr>
          <w:rFonts w:asciiTheme="majorHAnsi" w:hAnsiTheme="majorHAnsi"/>
          <w:sz w:val="22"/>
          <w:szCs w:val="22"/>
          <w:lang w:val="cs-CZ"/>
        </w:rPr>
        <w:t xml:space="preserve"> veškeré potřebné doklady, konzultace, pomoc a jinou součinnost.</w:t>
      </w:r>
    </w:p>
    <w:p w14:paraId="1E751E24" w14:textId="77777777" w:rsidR="00BF7009" w:rsidRPr="00A11058" w:rsidRDefault="00BF7009" w:rsidP="00BF7009">
      <w:pPr>
        <w:pStyle w:val="Nadpis3"/>
        <w:ind w:left="0"/>
        <w:rPr>
          <w:rFonts w:asciiTheme="majorHAnsi" w:hAnsiTheme="majorHAnsi"/>
          <w:sz w:val="22"/>
          <w:szCs w:val="22"/>
          <w:lang w:val="cs-CZ"/>
        </w:rPr>
      </w:pPr>
      <w:bookmarkStart w:id="10" w:name="_Ref392146570"/>
      <w:r w:rsidRPr="00A11058">
        <w:rPr>
          <w:rFonts w:asciiTheme="majorHAnsi" w:hAnsiTheme="majorHAnsi"/>
          <w:sz w:val="22"/>
          <w:szCs w:val="22"/>
          <w:lang w:val="cs-CZ"/>
        </w:rPr>
        <w:t xml:space="preserve">Smlouva je uzavírána v rámci </w:t>
      </w:r>
      <w:r w:rsidR="008A592E" w:rsidRPr="00A11058">
        <w:rPr>
          <w:rFonts w:asciiTheme="majorHAnsi" w:hAnsiTheme="majorHAnsi"/>
          <w:sz w:val="22"/>
          <w:szCs w:val="22"/>
          <w:lang w:val="cs-CZ"/>
        </w:rPr>
        <w:t>IROP 2021-2027</w:t>
      </w:r>
      <w:r w:rsidR="00AA68A9" w:rsidRPr="00A11058">
        <w:rPr>
          <w:rFonts w:asciiTheme="majorHAnsi" w:hAnsiTheme="majorHAnsi"/>
          <w:sz w:val="22"/>
          <w:szCs w:val="22"/>
          <w:lang w:val="cs-CZ"/>
        </w:rPr>
        <w:t xml:space="preserve"> </w:t>
      </w:r>
      <w:r w:rsidRPr="00A11058">
        <w:rPr>
          <w:rFonts w:asciiTheme="majorHAnsi" w:hAnsiTheme="majorHAnsi"/>
          <w:sz w:val="22"/>
          <w:szCs w:val="22"/>
          <w:lang w:val="cs-CZ"/>
        </w:rPr>
        <w:t>(dále jen „program“), avšak nejen k naplnění tohoto projektu.</w:t>
      </w:r>
    </w:p>
    <w:p w14:paraId="0E11FDA8" w14:textId="77777777" w:rsidR="00306EE8" w:rsidRPr="00A11058" w:rsidRDefault="00306EE8" w:rsidP="00BF7009">
      <w:pPr>
        <w:pStyle w:val="Nadpis3"/>
        <w:ind w:left="0"/>
        <w:rPr>
          <w:rFonts w:asciiTheme="majorHAnsi" w:hAnsiTheme="majorHAnsi"/>
          <w:i/>
          <w:sz w:val="22"/>
          <w:szCs w:val="22"/>
          <w:lang w:val="cs-CZ"/>
        </w:rPr>
      </w:pPr>
      <w:r w:rsidRPr="00A11058">
        <w:rPr>
          <w:rFonts w:asciiTheme="majorHAnsi" w:hAnsiTheme="majorHAnsi"/>
          <w:sz w:val="22"/>
          <w:szCs w:val="22"/>
          <w:lang w:val="cs-CZ"/>
        </w:rPr>
        <w:t>Prodávající je povinen</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uchovávat</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veškerou</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dokumentaci</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související s realizací projektu včetně</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účetních</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dokladů</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minimálně do konce roku 20</w:t>
      </w:r>
      <w:r w:rsidR="00F938AB" w:rsidRPr="00A11058">
        <w:rPr>
          <w:rFonts w:asciiTheme="majorHAnsi" w:hAnsiTheme="majorHAnsi"/>
          <w:sz w:val="22"/>
          <w:szCs w:val="22"/>
          <w:lang w:val="cs-CZ"/>
        </w:rPr>
        <w:t>3</w:t>
      </w:r>
      <w:r w:rsidR="004B4343" w:rsidRPr="00A11058">
        <w:rPr>
          <w:rFonts w:asciiTheme="majorHAnsi" w:hAnsiTheme="majorHAnsi"/>
          <w:sz w:val="22"/>
          <w:szCs w:val="22"/>
          <w:lang w:val="cs-CZ"/>
        </w:rPr>
        <w:t>4</w:t>
      </w:r>
      <w:r w:rsidRPr="00A11058">
        <w:rPr>
          <w:rFonts w:asciiTheme="majorHAnsi" w:hAnsiTheme="majorHAnsi"/>
          <w:sz w:val="22"/>
          <w:szCs w:val="22"/>
          <w:lang w:val="cs-CZ"/>
        </w:rPr>
        <w:t>. Pokud je v českých právních</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předpisech</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stanovena</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lhůta</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delší, musí ji</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Prodávající</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použít.</w:t>
      </w:r>
    </w:p>
    <w:bookmarkEnd w:id="10"/>
    <w:p w14:paraId="633CE0CF" w14:textId="77777777" w:rsidR="000B1B14" w:rsidRPr="00A11058" w:rsidRDefault="00306EE8" w:rsidP="000B1B14">
      <w:pPr>
        <w:pStyle w:val="Nadpis3"/>
        <w:ind w:left="0"/>
        <w:rPr>
          <w:rFonts w:asciiTheme="majorHAnsi" w:hAnsiTheme="majorHAnsi"/>
          <w:sz w:val="22"/>
          <w:szCs w:val="22"/>
          <w:lang w:val="cs-CZ"/>
        </w:rPr>
      </w:pPr>
      <w:r w:rsidRPr="00A11058">
        <w:rPr>
          <w:rFonts w:asciiTheme="majorHAnsi" w:hAnsiTheme="majorHAnsi"/>
          <w:sz w:val="22"/>
          <w:szCs w:val="22"/>
          <w:lang w:val="cs-CZ"/>
        </w:rPr>
        <w:t>Prodávající je povinen</w:t>
      </w:r>
      <w:r w:rsidR="007A13B8" w:rsidRPr="00A11058">
        <w:rPr>
          <w:rFonts w:asciiTheme="majorHAnsi" w:hAnsiTheme="majorHAnsi"/>
          <w:sz w:val="22"/>
          <w:szCs w:val="22"/>
          <w:lang w:val="cs-CZ"/>
        </w:rPr>
        <w:t xml:space="preserve"> minimálně do konce roku 20</w:t>
      </w:r>
      <w:r w:rsidR="00F938AB" w:rsidRPr="00A11058">
        <w:rPr>
          <w:rFonts w:asciiTheme="majorHAnsi" w:hAnsiTheme="majorHAnsi"/>
          <w:sz w:val="22"/>
          <w:szCs w:val="22"/>
          <w:lang w:val="cs-CZ"/>
        </w:rPr>
        <w:t>3</w:t>
      </w:r>
      <w:r w:rsidR="004B4343" w:rsidRPr="00A11058">
        <w:rPr>
          <w:rFonts w:asciiTheme="majorHAnsi" w:hAnsiTheme="majorHAnsi"/>
          <w:sz w:val="22"/>
          <w:szCs w:val="22"/>
          <w:lang w:val="cs-CZ"/>
        </w:rPr>
        <w:t>4</w:t>
      </w:r>
      <w:r w:rsidRPr="00A11058">
        <w:rPr>
          <w:rFonts w:asciiTheme="majorHAnsi" w:hAnsiTheme="majorHAnsi"/>
          <w:sz w:val="22"/>
          <w:szCs w:val="22"/>
          <w:lang w:val="cs-CZ"/>
        </w:rPr>
        <w:t xml:space="preserve"> poskytovat požadované informace a</w:t>
      </w:r>
      <w:r w:rsidR="007A13B8" w:rsidRPr="00A11058">
        <w:rPr>
          <w:rFonts w:asciiTheme="majorHAnsi" w:hAnsiTheme="majorHAnsi"/>
          <w:sz w:val="22"/>
          <w:szCs w:val="22"/>
          <w:lang w:val="cs-CZ"/>
        </w:rPr>
        <w:t> </w:t>
      </w:r>
      <w:r w:rsidRPr="00A11058">
        <w:rPr>
          <w:rFonts w:asciiTheme="majorHAnsi" w:hAnsiTheme="majorHAnsi"/>
          <w:sz w:val="22"/>
          <w:szCs w:val="22"/>
          <w:lang w:val="cs-CZ"/>
        </w:rPr>
        <w:t>dokumentaci</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související s realizací projektu zaměstnancům nebo zmocněncům</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pověřených</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orgánů (MMR ČR, MF ČR, Evropské</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komise, Evropského</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účetního dvora, Nejvyššího</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kontrolního</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úřadu, příslušného orgánu finanční správy a</w:t>
      </w:r>
      <w:r w:rsidR="007A13B8" w:rsidRPr="00A11058">
        <w:rPr>
          <w:rFonts w:asciiTheme="majorHAnsi" w:hAnsiTheme="majorHAnsi"/>
          <w:sz w:val="22"/>
          <w:szCs w:val="22"/>
          <w:lang w:val="cs-CZ"/>
        </w:rPr>
        <w:t> </w:t>
      </w:r>
      <w:r w:rsidRPr="00A11058">
        <w:rPr>
          <w:rFonts w:asciiTheme="majorHAnsi" w:hAnsiTheme="majorHAnsi"/>
          <w:sz w:val="22"/>
          <w:szCs w:val="22"/>
          <w:lang w:val="cs-CZ"/>
        </w:rPr>
        <w:t>dalších</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oprávněných</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orgánů</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státní správy) a je povinen</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vytvořit výše uvedeným osobám podmínky k provedení kontroly vztahující</w:t>
      </w:r>
      <w:r w:rsidR="00D32C9E" w:rsidRPr="00A11058">
        <w:rPr>
          <w:rFonts w:asciiTheme="majorHAnsi" w:hAnsiTheme="majorHAnsi"/>
          <w:sz w:val="22"/>
          <w:szCs w:val="22"/>
          <w:lang w:val="cs-CZ"/>
        </w:rPr>
        <w:t xml:space="preserve"> </w:t>
      </w:r>
      <w:r w:rsidRPr="00A11058">
        <w:rPr>
          <w:rFonts w:asciiTheme="majorHAnsi" w:hAnsiTheme="majorHAnsi"/>
          <w:sz w:val="22"/>
          <w:szCs w:val="22"/>
          <w:lang w:val="cs-CZ"/>
        </w:rPr>
        <w:t>se k</w:t>
      </w:r>
      <w:r w:rsidR="00AA68A9" w:rsidRPr="00A11058">
        <w:rPr>
          <w:rFonts w:asciiTheme="majorHAnsi" w:hAnsiTheme="majorHAnsi"/>
          <w:sz w:val="22"/>
          <w:szCs w:val="22"/>
          <w:lang w:val="cs-CZ"/>
        </w:rPr>
        <w:t> </w:t>
      </w:r>
      <w:r w:rsidRPr="00A11058">
        <w:rPr>
          <w:rFonts w:asciiTheme="majorHAnsi" w:hAnsiTheme="majorHAnsi"/>
          <w:sz w:val="22"/>
          <w:szCs w:val="22"/>
          <w:lang w:val="cs-CZ"/>
        </w:rPr>
        <w:t>realizaci projektu a</w:t>
      </w:r>
      <w:r w:rsidR="00A517E8" w:rsidRPr="00A11058">
        <w:rPr>
          <w:rFonts w:asciiTheme="majorHAnsi" w:hAnsiTheme="majorHAnsi"/>
          <w:sz w:val="22"/>
          <w:szCs w:val="22"/>
          <w:lang w:val="cs-CZ"/>
        </w:rPr>
        <w:t> </w:t>
      </w:r>
      <w:r w:rsidRPr="00A11058">
        <w:rPr>
          <w:rFonts w:asciiTheme="majorHAnsi" w:hAnsiTheme="majorHAnsi"/>
          <w:sz w:val="22"/>
          <w:szCs w:val="22"/>
          <w:lang w:val="cs-CZ"/>
        </w:rPr>
        <w:t>poskytnout</w:t>
      </w:r>
      <w:r w:rsidR="00D32C9E" w:rsidRPr="00A11058">
        <w:rPr>
          <w:rFonts w:asciiTheme="majorHAnsi" w:hAnsiTheme="majorHAnsi"/>
          <w:sz w:val="22"/>
          <w:szCs w:val="22"/>
          <w:lang w:val="cs-CZ"/>
        </w:rPr>
        <w:t xml:space="preserve"> </w:t>
      </w:r>
      <w:r w:rsidRPr="00A11058">
        <w:rPr>
          <w:rFonts w:asciiTheme="majorHAnsi" w:hAnsiTheme="majorHAnsi"/>
          <w:sz w:val="22"/>
          <w:szCs w:val="22"/>
          <w:lang w:val="cs-CZ"/>
        </w:rPr>
        <w:t>jim</w:t>
      </w:r>
      <w:r w:rsidR="00D32C9E" w:rsidRPr="00A11058">
        <w:rPr>
          <w:rFonts w:asciiTheme="majorHAnsi" w:hAnsiTheme="majorHAnsi"/>
          <w:sz w:val="22"/>
          <w:szCs w:val="22"/>
          <w:lang w:val="cs-CZ"/>
        </w:rPr>
        <w:t xml:space="preserve"> </w:t>
      </w:r>
      <w:r w:rsidRPr="00A11058">
        <w:rPr>
          <w:rFonts w:asciiTheme="majorHAnsi" w:hAnsiTheme="majorHAnsi"/>
          <w:sz w:val="22"/>
          <w:szCs w:val="22"/>
          <w:lang w:val="cs-CZ"/>
        </w:rPr>
        <w:t>při</w:t>
      </w:r>
      <w:r w:rsidR="00D32C9E" w:rsidRPr="00A11058">
        <w:rPr>
          <w:rFonts w:asciiTheme="majorHAnsi" w:hAnsiTheme="majorHAnsi"/>
          <w:sz w:val="22"/>
          <w:szCs w:val="22"/>
          <w:lang w:val="cs-CZ"/>
        </w:rPr>
        <w:t xml:space="preserve"> </w:t>
      </w:r>
      <w:r w:rsidRPr="00A11058">
        <w:rPr>
          <w:rFonts w:asciiTheme="majorHAnsi" w:hAnsiTheme="majorHAnsi"/>
          <w:sz w:val="22"/>
          <w:szCs w:val="22"/>
          <w:lang w:val="cs-CZ"/>
        </w:rPr>
        <w:t xml:space="preserve">provádění kontroly součinnost. </w:t>
      </w:r>
    </w:p>
    <w:p w14:paraId="318949AE" w14:textId="77777777" w:rsidR="00EC2886" w:rsidRPr="00A11058" w:rsidRDefault="00BF7009" w:rsidP="00D76303">
      <w:pPr>
        <w:pStyle w:val="Nadpis3"/>
        <w:ind w:left="0"/>
        <w:rPr>
          <w:rFonts w:asciiTheme="majorHAnsi" w:hAnsiTheme="majorHAnsi"/>
          <w:sz w:val="22"/>
          <w:szCs w:val="22"/>
          <w:lang w:val="cs-CZ"/>
        </w:rPr>
      </w:pPr>
      <w:r w:rsidRPr="00A11058">
        <w:rPr>
          <w:rFonts w:asciiTheme="majorHAnsi" w:hAnsiTheme="majorHAnsi"/>
          <w:sz w:val="22"/>
          <w:szCs w:val="22"/>
          <w:lang w:val="cs-CZ"/>
        </w:rPr>
        <w:t>Ve smlouvách uzavír</w:t>
      </w:r>
      <w:r w:rsidR="008A592E" w:rsidRPr="00A11058">
        <w:rPr>
          <w:rFonts w:asciiTheme="majorHAnsi" w:hAnsiTheme="majorHAnsi"/>
          <w:sz w:val="22"/>
          <w:szCs w:val="22"/>
          <w:lang w:val="cs-CZ"/>
        </w:rPr>
        <w:t>aných s případnými partnery a pod</w:t>
      </w:r>
      <w:r w:rsidRPr="00A11058">
        <w:rPr>
          <w:rFonts w:asciiTheme="majorHAnsi" w:hAnsiTheme="majorHAnsi"/>
          <w:sz w:val="22"/>
          <w:szCs w:val="22"/>
          <w:lang w:val="cs-CZ"/>
        </w:rPr>
        <w:t xml:space="preserve">dodavateli Prodávající zaváže povinnostmi vyplývajícími z čl. </w:t>
      </w:r>
      <w:r w:rsidR="008A592E" w:rsidRPr="00A11058">
        <w:rPr>
          <w:rFonts w:asciiTheme="majorHAnsi" w:hAnsiTheme="majorHAnsi"/>
          <w:sz w:val="22"/>
          <w:szCs w:val="22"/>
          <w:lang w:val="cs-CZ"/>
        </w:rPr>
        <w:t>VII.5</w:t>
      </w:r>
      <w:r w:rsidR="007A13B8" w:rsidRPr="00A11058">
        <w:rPr>
          <w:rFonts w:asciiTheme="majorHAnsi" w:hAnsiTheme="majorHAnsi"/>
          <w:sz w:val="22"/>
          <w:szCs w:val="22"/>
          <w:lang w:val="cs-CZ"/>
        </w:rPr>
        <w:t xml:space="preserve"> </w:t>
      </w:r>
      <w:r w:rsidRPr="00A11058">
        <w:rPr>
          <w:rFonts w:asciiTheme="majorHAnsi" w:hAnsiTheme="majorHAnsi"/>
          <w:sz w:val="22"/>
          <w:szCs w:val="22"/>
          <w:lang w:val="cs-CZ"/>
        </w:rPr>
        <w:t xml:space="preserve">a </w:t>
      </w:r>
      <w:r w:rsidR="008A592E" w:rsidRPr="00A11058">
        <w:rPr>
          <w:rFonts w:asciiTheme="majorHAnsi" w:hAnsiTheme="majorHAnsi"/>
          <w:sz w:val="22"/>
          <w:szCs w:val="22"/>
          <w:lang w:val="cs-CZ"/>
        </w:rPr>
        <w:t>VII.</w:t>
      </w:r>
      <w:r w:rsidR="007A13B8" w:rsidRPr="00A11058">
        <w:rPr>
          <w:rFonts w:asciiTheme="majorHAnsi" w:hAnsiTheme="majorHAnsi"/>
          <w:sz w:val="22"/>
          <w:szCs w:val="22"/>
          <w:lang w:val="cs-CZ"/>
        </w:rPr>
        <w:t xml:space="preserve">6 </w:t>
      </w:r>
      <w:r w:rsidRPr="00A11058">
        <w:rPr>
          <w:rFonts w:asciiTheme="majorHAnsi" w:hAnsiTheme="majorHAnsi"/>
          <w:sz w:val="22"/>
          <w:szCs w:val="22"/>
          <w:lang w:val="cs-CZ"/>
        </w:rPr>
        <w:t xml:space="preserve">Smlouvy i </w:t>
      </w:r>
      <w:r w:rsidR="008A592E" w:rsidRPr="00A11058">
        <w:rPr>
          <w:rFonts w:asciiTheme="majorHAnsi" w:hAnsiTheme="majorHAnsi"/>
          <w:sz w:val="22"/>
          <w:szCs w:val="22"/>
          <w:lang w:val="cs-CZ"/>
        </w:rPr>
        <w:t xml:space="preserve">své </w:t>
      </w:r>
      <w:r w:rsidRPr="00A11058">
        <w:rPr>
          <w:rFonts w:asciiTheme="majorHAnsi" w:hAnsiTheme="majorHAnsi"/>
          <w:sz w:val="22"/>
          <w:szCs w:val="22"/>
          <w:lang w:val="cs-CZ"/>
        </w:rPr>
        <w:t xml:space="preserve">případné partnery a </w:t>
      </w:r>
      <w:r w:rsidR="00EE68AA" w:rsidRPr="00A11058">
        <w:rPr>
          <w:rFonts w:asciiTheme="majorHAnsi" w:hAnsiTheme="majorHAnsi"/>
          <w:sz w:val="22"/>
          <w:szCs w:val="22"/>
          <w:lang w:val="cs-CZ"/>
        </w:rPr>
        <w:t>pod</w:t>
      </w:r>
      <w:r w:rsidRPr="00A11058">
        <w:rPr>
          <w:rFonts w:asciiTheme="majorHAnsi" w:hAnsiTheme="majorHAnsi"/>
          <w:sz w:val="22"/>
          <w:szCs w:val="22"/>
          <w:lang w:val="cs-CZ"/>
        </w:rPr>
        <w:t>dodavatele.</w:t>
      </w:r>
    </w:p>
    <w:p w14:paraId="7ADC61F0" w14:textId="77777777" w:rsidR="00B3707C" w:rsidRPr="00A11058" w:rsidRDefault="00B3707C" w:rsidP="00B3707C">
      <w:pPr>
        <w:pStyle w:val="Nadpis3"/>
        <w:ind w:left="0"/>
        <w:rPr>
          <w:rFonts w:asciiTheme="majorHAnsi" w:hAnsiTheme="majorHAnsi" w:cs="Arial"/>
          <w:iCs/>
          <w:sz w:val="22"/>
          <w:szCs w:val="22"/>
          <w:lang w:val="cs-CZ"/>
        </w:rPr>
      </w:pPr>
      <w:bookmarkStart w:id="11" w:name="_Hlk69189762"/>
      <w:r w:rsidRPr="00A11058">
        <w:rPr>
          <w:rFonts w:asciiTheme="majorHAnsi" w:hAnsiTheme="majorHAnsi"/>
          <w:sz w:val="22"/>
          <w:szCs w:val="22"/>
          <w:lang w:val="cs-CZ"/>
        </w:rPr>
        <w:t xml:space="preserve">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w:t>
      </w:r>
      <w:r w:rsidR="00451EEC" w:rsidRPr="00A11058">
        <w:rPr>
          <w:rFonts w:asciiTheme="majorHAnsi" w:hAnsiTheme="majorHAnsi"/>
          <w:sz w:val="22"/>
          <w:szCs w:val="22"/>
          <w:lang w:val="cs-CZ"/>
        </w:rPr>
        <w:t>Kupujícího</w:t>
      </w:r>
      <w:r w:rsidRPr="00A11058">
        <w:rPr>
          <w:rFonts w:asciiTheme="majorHAnsi" w:hAnsiTheme="majorHAnsi"/>
          <w:sz w:val="22"/>
          <w:szCs w:val="22"/>
          <w:lang w:val="cs-CZ"/>
        </w:rPr>
        <w:t xml:space="preserve"> provést ihned nápravu a nese veškeré náklady s tím spojené. Stejně tak se Prodávající zavazuje, že k realizaci nepoužije materiály, které nemají požadovanou certifikaci.</w:t>
      </w:r>
    </w:p>
    <w:p w14:paraId="73A62A32" w14:textId="77777777" w:rsidR="00B3707C" w:rsidRPr="00A11058" w:rsidRDefault="00B3707C" w:rsidP="00B3707C">
      <w:pPr>
        <w:pStyle w:val="Nadpis3"/>
        <w:ind w:left="0"/>
        <w:rPr>
          <w:rFonts w:asciiTheme="majorHAnsi" w:hAnsiTheme="majorHAnsi" w:cs="Arial"/>
          <w:iCs/>
          <w:sz w:val="22"/>
          <w:szCs w:val="22"/>
          <w:lang w:val="cs-CZ"/>
        </w:rPr>
      </w:pPr>
      <w:r w:rsidRPr="00A11058">
        <w:rPr>
          <w:rFonts w:asciiTheme="majorHAnsi" w:hAnsiTheme="majorHAnsi" w:cstheme="minorHAnsi"/>
          <w:sz w:val="22"/>
          <w:szCs w:val="22"/>
          <w:lang w:val="cs-CZ"/>
        </w:rPr>
        <w:t xml:space="preserve">Prodávající </w:t>
      </w:r>
      <w:r w:rsidRPr="00A11058">
        <w:rPr>
          <w:rFonts w:asciiTheme="majorHAnsi" w:hAnsiTheme="majorHAnsi"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8ADC3AA" w14:textId="77777777" w:rsidR="00B3707C" w:rsidRPr="00A11058" w:rsidRDefault="00B3707C" w:rsidP="00B3707C">
      <w:pPr>
        <w:pStyle w:val="Nadpis3"/>
        <w:ind w:left="0"/>
        <w:rPr>
          <w:rFonts w:asciiTheme="majorHAnsi" w:hAnsiTheme="majorHAnsi" w:cs="Arial"/>
          <w:iCs/>
          <w:sz w:val="22"/>
          <w:szCs w:val="22"/>
          <w:lang w:val="cs-CZ"/>
        </w:rPr>
      </w:pPr>
      <w:r w:rsidRPr="00A11058">
        <w:rPr>
          <w:rFonts w:asciiTheme="majorHAnsi" w:hAnsiTheme="majorHAnsi" w:cstheme="minorHAnsi"/>
          <w:sz w:val="22"/>
          <w:szCs w:val="22"/>
          <w:lang w:val="cs-CZ"/>
        </w:rPr>
        <w:t xml:space="preserve">Prodávající </w:t>
      </w:r>
      <w:r w:rsidRPr="00A11058">
        <w:rPr>
          <w:rFonts w:asciiTheme="majorHAnsi" w:hAnsiTheme="majorHAnsi"/>
          <w:sz w:val="22"/>
          <w:szCs w:val="22"/>
          <w:lang w:val="cs-CZ"/>
        </w:rPr>
        <w:t xml:space="preserve">se zavazuje zajistit dodržování pracovněprávních předpisů, zejména zákona č. 262/2006 Sb., zákoník práce, ve znění pozdějších předpisů (se zvláštním zřetelem na regulaci odměňování, pracovní doby, doby odpočinku mezi směnami atp.), zákona č. 435/2004 Sb., o </w:t>
      </w:r>
      <w:r w:rsidRPr="00A11058">
        <w:rPr>
          <w:rFonts w:asciiTheme="majorHAnsi" w:hAnsiTheme="majorHAnsi"/>
          <w:sz w:val="22"/>
          <w:szCs w:val="22"/>
          <w:lang w:val="cs-CZ"/>
        </w:rPr>
        <w:lastRenderedPageBreak/>
        <w:t>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4D382234" w14:textId="77777777" w:rsidR="00B3707C" w:rsidRPr="00A11058" w:rsidRDefault="00B3707C" w:rsidP="00B3707C">
      <w:pPr>
        <w:spacing w:before="240" w:after="60"/>
        <w:jc w:val="both"/>
        <w:rPr>
          <w:rFonts w:asciiTheme="majorHAnsi" w:hAnsiTheme="majorHAnsi" w:cstheme="minorHAnsi"/>
          <w:lang w:val="cs-CZ"/>
        </w:rPr>
      </w:pPr>
      <w:r w:rsidRPr="00A11058">
        <w:rPr>
          <w:rFonts w:asciiTheme="majorHAnsi" w:hAnsiTheme="majorHAnsi" w:cstheme="minorHAnsi"/>
          <w:lang w:val="cs-CZ"/>
        </w:rPr>
        <w:t xml:space="preserve">VII.11. V případě, </w:t>
      </w:r>
      <w:r w:rsidRPr="00A11058">
        <w:rPr>
          <w:rFonts w:asciiTheme="majorHAnsi" w:hAnsiTheme="majorHAnsi"/>
          <w:iCs/>
          <w:lang w:val="cs-CZ"/>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7D850FBC" w14:textId="77777777" w:rsidR="00B3707C" w:rsidRPr="00A11058"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A11058">
        <w:rPr>
          <w:rFonts w:asciiTheme="majorHAnsi" w:hAnsiTheme="majorHAnsi"/>
          <w:iCs/>
          <w:sz w:val="22"/>
          <w:lang w:eastAsia="zh-CN"/>
        </w:rPr>
        <w:t xml:space="preserve">o této skutečnosti nejpozději </w:t>
      </w:r>
      <w:r w:rsidR="0089520D" w:rsidRPr="00A11058">
        <w:rPr>
          <w:rFonts w:asciiTheme="majorHAnsi" w:hAnsiTheme="majorHAnsi"/>
          <w:iCs/>
          <w:sz w:val="22"/>
          <w:lang w:eastAsia="zh-CN"/>
        </w:rPr>
        <w:t>do 7 pracovních dnů</w:t>
      </w:r>
      <w:r w:rsidRPr="00A11058">
        <w:rPr>
          <w:rFonts w:asciiTheme="majorHAnsi" w:hAnsiTheme="majorHAnsi"/>
          <w:iCs/>
          <w:sz w:val="22"/>
          <w:lang w:eastAsia="zh-CN"/>
        </w:rPr>
        <w:t xml:space="preserve"> písemně informovat </w:t>
      </w:r>
      <w:r w:rsidR="008A592E" w:rsidRPr="00A11058">
        <w:rPr>
          <w:rFonts w:asciiTheme="majorHAnsi" w:hAnsiTheme="majorHAnsi"/>
          <w:iCs/>
          <w:sz w:val="22"/>
          <w:lang w:eastAsia="zh-CN"/>
        </w:rPr>
        <w:t>Kupujícího</w:t>
      </w:r>
      <w:r w:rsidRPr="00A11058">
        <w:rPr>
          <w:rFonts w:asciiTheme="majorHAnsi" w:hAnsiTheme="majorHAnsi"/>
          <w:iCs/>
          <w:sz w:val="22"/>
          <w:lang w:eastAsia="zh-CN"/>
        </w:rPr>
        <w:t>,</w:t>
      </w:r>
    </w:p>
    <w:p w14:paraId="74B9A03F" w14:textId="77777777" w:rsidR="00B3707C" w:rsidRPr="00A11058"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A11058">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104581F5" w14:textId="77777777" w:rsidR="00B3707C" w:rsidRPr="00A11058"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A11058">
        <w:rPr>
          <w:rFonts w:asciiTheme="majorHAnsi" w:hAnsiTheme="majorHAnsi"/>
          <w:iCs/>
          <w:sz w:val="22"/>
        </w:rPr>
        <w:t xml:space="preserve">písemně informovat </w:t>
      </w:r>
      <w:r w:rsidR="008A592E" w:rsidRPr="00A11058">
        <w:rPr>
          <w:rFonts w:asciiTheme="majorHAnsi" w:hAnsiTheme="majorHAnsi"/>
          <w:iCs/>
          <w:sz w:val="22"/>
        </w:rPr>
        <w:t>Kupujícího</w:t>
      </w:r>
      <w:r w:rsidRPr="00A11058">
        <w:rPr>
          <w:rFonts w:asciiTheme="majorHAnsi" w:hAnsiTheme="majorHAnsi"/>
          <w:iCs/>
          <w:sz w:val="22"/>
        </w:rPr>
        <w:t xml:space="preserve"> o opatřeních dle písm. b), včetně jejich real</w:t>
      </w:r>
      <w:r w:rsidR="008A592E" w:rsidRPr="00A11058">
        <w:rPr>
          <w:rFonts w:asciiTheme="majorHAnsi" w:hAnsiTheme="majorHAnsi"/>
          <w:iCs/>
          <w:sz w:val="22"/>
        </w:rPr>
        <w:t>izace, a to bezodkladně nebo v Kupujícím</w:t>
      </w:r>
      <w:r w:rsidRPr="00A11058">
        <w:rPr>
          <w:rFonts w:asciiTheme="majorHAnsi" w:hAnsiTheme="majorHAnsi"/>
          <w:iCs/>
          <w:sz w:val="22"/>
        </w:rPr>
        <w:t xml:space="preserve"> stanovené lhůtě (bude-li </w:t>
      </w:r>
      <w:r w:rsidR="008A592E" w:rsidRPr="00A11058">
        <w:rPr>
          <w:rFonts w:asciiTheme="majorHAnsi" w:hAnsiTheme="majorHAnsi"/>
          <w:iCs/>
          <w:sz w:val="22"/>
        </w:rPr>
        <w:t>Kupujícím</w:t>
      </w:r>
      <w:r w:rsidRPr="00A11058">
        <w:rPr>
          <w:rFonts w:asciiTheme="majorHAnsi" w:hAnsiTheme="majorHAnsi"/>
          <w:iCs/>
          <w:sz w:val="22"/>
        </w:rPr>
        <w:t xml:space="preserve"> stanovena).</w:t>
      </w:r>
    </w:p>
    <w:bookmarkEnd w:id="11"/>
    <w:p w14:paraId="55974B3A" w14:textId="77777777" w:rsidR="00346335" w:rsidRPr="00A11058" w:rsidRDefault="00346335" w:rsidP="00346335">
      <w:pPr>
        <w:pStyle w:val="Nadpis1"/>
        <w:spacing w:before="480" w:after="240"/>
        <w:rPr>
          <w:rFonts w:asciiTheme="majorHAnsi" w:hAnsiTheme="majorHAnsi"/>
          <w:sz w:val="22"/>
          <w:szCs w:val="22"/>
          <w:lang w:val="cs-CZ"/>
        </w:rPr>
      </w:pPr>
      <w:r w:rsidRPr="00A11058">
        <w:rPr>
          <w:rFonts w:asciiTheme="majorHAnsi" w:hAnsiTheme="majorHAnsi"/>
          <w:sz w:val="22"/>
          <w:szCs w:val="22"/>
          <w:lang w:val="cs-CZ"/>
        </w:rPr>
        <w:t>Záruka za zboží</w:t>
      </w:r>
      <w:bookmarkEnd w:id="9"/>
    </w:p>
    <w:p w14:paraId="282DC4E4" w14:textId="77777777" w:rsidR="00535CB1" w:rsidRPr="00A11058" w:rsidRDefault="00535CB1" w:rsidP="00535CB1">
      <w:pPr>
        <w:pStyle w:val="Nadpis3"/>
        <w:ind w:left="0"/>
        <w:rPr>
          <w:rFonts w:asciiTheme="majorHAnsi" w:hAnsiTheme="majorHAnsi"/>
          <w:sz w:val="22"/>
          <w:szCs w:val="22"/>
          <w:lang w:val="cs-CZ"/>
        </w:rPr>
      </w:pPr>
      <w:bookmarkStart w:id="12" w:name="_Hlk136507387"/>
      <w:r w:rsidRPr="00A11058">
        <w:rPr>
          <w:rFonts w:asciiTheme="majorHAnsi" w:hAnsiTheme="majorHAnsi"/>
          <w:sz w:val="22"/>
          <w:szCs w:val="22"/>
          <w:lang w:val="cs-CZ"/>
        </w:rPr>
        <w:t xml:space="preserve">Prodávající v souladu s § 2113 a násl. občanského zákoníku poskytuje záruku za jakost předmětu plnění dle čl. II.1. a IV. Smlouvy po dobu </w:t>
      </w:r>
      <w:r w:rsidR="0089520D" w:rsidRPr="00A11058">
        <w:rPr>
          <w:rFonts w:asciiTheme="majorHAnsi" w:hAnsiTheme="majorHAnsi"/>
          <w:b/>
          <w:sz w:val="22"/>
          <w:szCs w:val="22"/>
          <w:lang w:val="cs-CZ"/>
        </w:rPr>
        <w:t>24 měsíců</w:t>
      </w:r>
      <w:r w:rsidRPr="00A11058">
        <w:rPr>
          <w:rFonts w:asciiTheme="majorHAnsi" w:hAnsiTheme="majorHAnsi"/>
          <w:b/>
          <w:sz w:val="22"/>
          <w:szCs w:val="22"/>
          <w:lang w:val="cs-CZ"/>
        </w:rPr>
        <w:t xml:space="preserve">, </w:t>
      </w:r>
      <w:r w:rsidRPr="00A11058">
        <w:rPr>
          <w:rFonts w:asciiTheme="majorHAnsi" w:hAnsiTheme="majorHAnsi"/>
          <w:bCs w:val="0"/>
          <w:sz w:val="22"/>
          <w:szCs w:val="22"/>
          <w:lang w:val="cs-CZ"/>
        </w:rPr>
        <w:t>pokud není v příloze smlouvy stanovena na určitou součást předmětu plnění záruční doba delší. Záruka</w:t>
      </w:r>
      <w:r w:rsidRPr="00A11058">
        <w:rPr>
          <w:rFonts w:asciiTheme="majorHAnsi" w:hAnsiTheme="majorHAnsi"/>
          <w:sz w:val="22"/>
          <w:szCs w:val="22"/>
          <w:lang w:val="cs-CZ"/>
        </w:rPr>
        <w:t xml:space="preserve"> počíná běžet ode dne předání a převzetí předmětu plnění v rámci každé jednotlivé dílčí etapy.</w:t>
      </w:r>
    </w:p>
    <w:bookmarkEnd w:id="12"/>
    <w:p w14:paraId="7EE729FA" w14:textId="77777777" w:rsidR="00346335" w:rsidRPr="00A11058" w:rsidRDefault="00346335" w:rsidP="00D76303">
      <w:pPr>
        <w:pStyle w:val="Nadpis3"/>
        <w:ind w:left="0"/>
        <w:rPr>
          <w:rFonts w:asciiTheme="majorHAnsi" w:hAnsiTheme="majorHAnsi"/>
          <w:sz w:val="22"/>
          <w:szCs w:val="22"/>
          <w:lang w:val="cs-CZ"/>
        </w:rPr>
      </w:pPr>
      <w:r w:rsidRPr="00A11058">
        <w:rPr>
          <w:rFonts w:asciiTheme="majorHAnsi" w:hAnsiTheme="majorHAnsi"/>
          <w:sz w:val="22"/>
          <w:szCs w:val="22"/>
          <w:lang w:val="cs-CZ"/>
        </w:rPr>
        <w:t xml:space="preserve">V případě vzniku vad v záruční době zajistí </w:t>
      </w:r>
      <w:r w:rsidR="00C0644B" w:rsidRPr="00A11058">
        <w:rPr>
          <w:rFonts w:asciiTheme="majorHAnsi" w:hAnsiTheme="majorHAnsi"/>
          <w:sz w:val="22"/>
          <w:szCs w:val="22"/>
          <w:lang w:val="cs-CZ"/>
        </w:rPr>
        <w:t>Prodávající</w:t>
      </w:r>
      <w:r w:rsidRPr="00A11058">
        <w:rPr>
          <w:rFonts w:asciiTheme="majorHAnsi" w:hAnsiTheme="majorHAnsi"/>
          <w:sz w:val="22"/>
          <w:szCs w:val="22"/>
          <w:lang w:val="cs-CZ"/>
        </w:rPr>
        <w:t xml:space="preserve"> neprodlené převzetí </w:t>
      </w:r>
      <w:r w:rsidR="00175018" w:rsidRPr="00A11058">
        <w:rPr>
          <w:rFonts w:asciiTheme="majorHAnsi" w:hAnsiTheme="majorHAnsi"/>
          <w:sz w:val="22"/>
          <w:szCs w:val="22"/>
          <w:lang w:val="cs-CZ"/>
        </w:rPr>
        <w:t>zboží</w:t>
      </w:r>
      <w:r w:rsidR="00841A3E" w:rsidRPr="00A11058">
        <w:rPr>
          <w:rFonts w:asciiTheme="majorHAnsi" w:hAnsiTheme="majorHAnsi"/>
          <w:sz w:val="22"/>
          <w:szCs w:val="22"/>
          <w:lang w:val="cs-CZ"/>
        </w:rPr>
        <w:t xml:space="preserve"> </w:t>
      </w:r>
      <w:r w:rsidR="00AA68A9" w:rsidRPr="00A11058">
        <w:rPr>
          <w:rFonts w:asciiTheme="majorHAnsi" w:hAnsiTheme="majorHAnsi"/>
          <w:sz w:val="22"/>
          <w:szCs w:val="22"/>
          <w:lang w:val="cs-CZ"/>
        </w:rPr>
        <w:t>v</w:t>
      </w:r>
      <w:r w:rsidR="008A592E" w:rsidRPr="00A11058">
        <w:rPr>
          <w:rFonts w:asciiTheme="majorHAnsi" w:hAnsiTheme="majorHAnsi"/>
          <w:sz w:val="22"/>
          <w:szCs w:val="22"/>
          <w:lang w:val="cs-CZ"/>
        </w:rPr>
        <w:t> místě dodání</w:t>
      </w:r>
      <w:r w:rsidR="00346608" w:rsidRPr="00A11058">
        <w:rPr>
          <w:rFonts w:asciiTheme="majorHAnsi" w:hAnsiTheme="majorHAnsi"/>
          <w:sz w:val="22"/>
          <w:szCs w:val="22"/>
          <w:lang w:val="cs-CZ"/>
        </w:rPr>
        <w:t xml:space="preserve"> </w:t>
      </w:r>
      <w:r w:rsidRPr="00A11058">
        <w:rPr>
          <w:rFonts w:asciiTheme="majorHAnsi" w:hAnsiTheme="majorHAnsi"/>
          <w:sz w:val="22"/>
          <w:szCs w:val="22"/>
          <w:lang w:val="cs-CZ"/>
        </w:rPr>
        <w:t xml:space="preserve">k opravě </w:t>
      </w:r>
      <w:r w:rsidR="004A0AA5" w:rsidRPr="00A11058">
        <w:rPr>
          <w:rFonts w:asciiTheme="majorHAnsi" w:hAnsiTheme="majorHAnsi"/>
          <w:sz w:val="22"/>
          <w:szCs w:val="22"/>
          <w:lang w:val="cs-CZ"/>
        </w:rPr>
        <w:t>nebo vý</w:t>
      </w:r>
      <w:r w:rsidR="00262582" w:rsidRPr="00A11058">
        <w:rPr>
          <w:rFonts w:asciiTheme="majorHAnsi" w:hAnsiTheme="majorHAnsi"/>
          <w:sz w:val="22"/>
          <w:szCs w:val="22"/>
          <w:lang w:val="cs-CZ"/>
        </w:rPr>
        <w:t>m</w:t>
      </w:r>
      <w:r w:rsidR="004A0AA5" w:rsidRPr="00A11058">
        <w:rPr>
          <w:rFonts w:asciiTheme="majorHAnsi" w:hAnsiTheme="majorHAnsi"/>
          <w:sz w:val="22"/>
          <w:szCs w:val="22"/>
          <w:lang w:val="cs-CZ"/>
        </w:rPr>
        <w:t xml:space="preserve">ěně </w:t>
      </w:r>
      <w:r w:rsidR="009514D7" w:rsidRPr="00A11058">
        <w:rPr>
          <w:rFonts w:asciiTheme="majorHAnsi" w:hAnsiTheme="majorHAnsi"/>
          <w:sz w:val="22"/>
          <w:szCs w:val="22"/>
          <w:lang w:val="cs-CZ"/>
        </w:rPr>
        <w:t xml:space="preserve">do </w:t>
      </w:r>
      <w:r w:rsidR="0089520D" w:rsidRPr="00A11058">
        <w:rPr>
          <w:rFonts w:asciiTheme="majorHAnsi" w:hAnsiTheme="majorHAnsi"/>
          <w:sz w:val="22"/>
          <w:szCs w:val="22"/>
          <w:lang w:val="cs-CZ"/>
        </w:rPr>
        <w:t>5 pracovních dnů</w:t>
      </w:r>
      <w:r w:rsidR="007113B7" w:rsidRPr="00A11058">
        <w:rPr>
          <w:rFonts w:asciiTheme="majorHAnsi" w:hAnsiTheme="majorHAnsi"/>
          <w:sz w:val="22"/>
          <w:szCs w:val="22"/>
          <w:lang w:val="cs-CZ"/>
        </w:rPr>
        <w:t xml:space="preserve"> od nahlášení vady v pracovních dnech.</w:t>
      </w:r>
    </w:p>
    <w:p w14:paraId="05426325" w14:textId="77777777" w:rsidR="000B1B14" w:rsidRPr="00A11058" w:rsidRDefault="00346335" w:rsidP="00691DB9">
      <w:pPr>
        <w:pStyle w:val="Nadpis3"/>
        <w:ind w:left="0"/>
        <w:rPr>
          <w:rFonts w:asciiTheme="majorHAnsi" w:hAnsiTheme="majorHAnsi"/>
          <w:sz w:val="22"/>
          <w:szCs w:val="22"/>
          <w:lang w:val="cs-CZ"/>
        </w:rPr>
      </w:pPr>
      <w:r w:rsidRPr="00A11058">
        <w:rPr>
          <w:rFonts w:asciiTheme="majorHAnsi" w:hAnsiTheme="majorHAnsi"/>
          <w:sz w:val="22"/>
          <w:szCs w:val="22"/>
          <w:lang w:val="cs-CZ"/>
        </w:rPr>
        <w:t xml:space="preserve">Za nahlášení vady je považováno zaslání písemného (elektronické prostřednictvím e-mailu) oznámení vady </w:t>
      </w:r>
      <w:r w:rsidR="00C0644B" w:rsidRPr="00A11058">
        <w:rPr>
          <w:rFonts w:asciiTheme="majorHAnsi" w:hAnsiTheme="majorHAnsi"/>
          <w:sz w:val="22"/>
          <w:szCs w:val="22"/>
          <w:lang w:val="cs-CZ"/>
        </w:rPr>
        <w:t>Prodávající</w:t>
      </w:r>
      <w:r w:rsidR="000B1B14" w:rsidRPr="00A11058">
        <w:rPr>
          <w:rFonts w:asciiTheme="majorHAnsi" w:hAnsiTheme="majorHAnsi"/>
          <w:sz w:val="22"/>
          <w:szCs w:val="22"/>
          <w:lang w:val="cs-CZ"/>
        </w:rPr>
        <w:t>mu na tyto kontakty:</w:t>
      </w:r>
    </w:p>
    <w:p w14:paraId="5EE237B7" w14:textId="77777777" w:rsidR="000B1B14" w:rsidRPr="00A11058" w:rsidRDefault="000B1B14" w:rsidP="000B1B14">
      <w:pPr>
        <w:spacing w:after="0" w:line="240" w:lineRule="auto"/>
        <w:rPr>
          <w:rFonts w:asciiTheme="majorHAnsi" w:hAnsiTheme="majorHAnsi"/>
          <w:lang w:val="cs-CZ"/>
        </w:rPr>
      </w:pPr>
      <w:r w:rsidRPr="00A11058">
        <w:rPr>
          <w:rFonts w:asciiTheme="majorHAnsi" w:hAnsiTheme="majorHAnsi"/>
          <w:lang w:val="cs-CZ"/>
        </w:rPr>
        <w:t>e-mail:</w:t>
      </w:r>
      <w:r w:rsidRPr="00A11058">
        <w:rPr>
          <w:rFonts w:asciiTheme="majorHAnsi" w:hAnsiTheme="majorHAnsi"/>
          <w:lang w:val="cs-CZ"/>
        </w:rPr>
        <w:tab/>
      </w:r>
      <w:r w:rsidR="00F05BB8" w:rsidRPr="00A11058">
        <w:rPr>
          <w:rFonts w:asciiTheme="majorHAnsi" w:hAnsiTheme="majorHAnsi"/>
          <w:highlight w:val="yellow"/>
          <w:shd w:val="clear" w:color="auto" w:fill="FFFF00"/>
          <w:lang w:val="cs-CZ"/>
        </w:rPr>
        <w:fldChar w:fldCharType="begin">
          <w:ffData>
            <w:name w:val="Text1"/>
            <w:enabled/>
            <w:calcOnExit w:val="0"/>
            <w:textInput/>
          </w:ffData>
        </w:fldChar>
      </w:r>
      <w:r w:rsidRPr="00A11058">
        <w:rPr>
          <w:rFonts w:asciiTheme="majorHAnsi" w:hAnsiTheme="majorHAnsi"/>
          <w:highlight w:val="yellow"/>
          <w:shd w:val="clear" w:color="auto" w:fill="FFFF00"/>
          <w:lang w:val="cs-CZ"/>
        </w:rPr>
        <w:instrText xml:space="preserve"> FORMTEXT </w:instrText>
      </w:r>
      <w:r w:rsidR="00F05BB8" w:rsidRPr="00A11058">
        <w:rPr>
          <w:rFonts w:asciiTheme="majorHAnsi" w:hAnsiTheme="majorHAnsi"/>
          <w:highlight w:val="yellow"/>
          <w:shd w:val="clear" w:color="auto" w:fill="FFFF00"/>
          <w:lang w:val="cs-CZ"/>
        </w:rPr>
      </w:r>
      <w:r w:rsidR="00F05BB8" w:rsidRPr="00A11058">
        <w:rPr>
          <w:rFonts w:asciiTheme="majorHAnsi" w:hAnsiTheme="majorHAnsi"/>
          <w:highlight w:val="yellow"/>
          <w:shd w:val="clear" w:color="auto" w:fill="FFFF00"/>
          <w:lang w:val="cs-CZ"/>
        </w:rPr>
        <w:fldChar w:fldCharType="separate"/>
      </w:r>
      <w:r w:rsidRPr="00A11058">
        <w:rPr>
          <w:rFonts w:asciiTheme="majorHAnsi" w:hAnsiTheme="majorHAnsi"/>
          <w:highlight w:val="yellow"/>
          <w:shd w:val="clear" w:color="auto" w:fill="FFFF00"/>
          <w:lang w:val="cs-CZ"/>
        </w:rPr>
        <w:t> </w:t>
      </w:r>
      <w:r w:rsidRPr="00A11058">
        <w:rPr>
          <w:rFonts w:asciiTheme="majorHAnsi" w:hAnsiTheme="majorHAnsi"/>
          <w:highlight w:val="yellow"/>
          <w:shd w:val="clear" w:color="auto" w:fill="FFFF00"/>
          <w:lang w:val="cs-CZ"/>
        </w:rPr>
        <w:t> </w:t>
      </w:r>
      <w:r w:rsidRPr="00A11058">
        <w:rPr>
          <w:rFonts w:asciiTheme="majorHAnsi" w:hAnsiTheme="majorHAnsi"/>
          <w:highlight w:val="yellow"/>
          <w:shd w:val="clear" w:color="auto" w:fill="FFFF00"/>
          <w:lang w:val="cs-CZ"/>
        </w:rPr>
        <w:t> </w:t>
      </w:r>
      <w:r w:rsidRPr="00A11058">
        <w:rPr>
          <w:rFonts w:asciiTheme="majorHAnsi" w:hAnsiTheme="majorHAnsi"/>
          <w:highlight w:val="yellow"/>
          <w:shd w:val="clear" w:color="auto" w:fill="FFFF00"/>
          <w:lang w:val="cs-CZ"/>
        </w:rPr>
        <w:t> </w:t>
      </w:r>
      <w:r w:rsidRPr="00A11058">
        <w:rPr>
          <w:rFonts w:asciiTheme="majorHAnsi" w:hAnsiTheme="majorHAnsi"/>
          <w:highlight w:val="yellow"/>
          <w:shd w:val="clear" w:color="auto" w:fill="FFFF00"/>
          <w:lang w:val="cs-CZ"/>
        </w:rPr>
        <w:t> </w:t>
      </w:r>
      <w:r w:rsidR="00F05BB8" w:rsidRPr="00A11058">
        <w:rPr>
          <w:rFonts w:asciiTheme="majorHAnsi" w:hAnsiTheme="majorHAnsi"/>
          <w:highlight w:val="yellow"/>
          <w:shd w:val="clear" w:color="auto" w:fill="FFFF00"/>
          <w:lang w:val="cs-CZ"/>
        </w:rPr>
        <w:fldChar w:fldCharType="end"/>
      </w:r>
    </w:p>
    <w:p w14:paraId="278046F1" w14:textId="77777777" w:rsidR="00346335" w:rsidRPr="00A11058" w:rsidRDefault="00346335" w:rsidP="00631B83">
      <w:pPr>
        <w:pStyle w:val="Nadpis1"/>
        <w:spacing w:before="480" w:after="240"/>
        <w:rPr>
          <w:rFonts w:asciiTheme="majorHAnsi" w:hAnsiTheme="majorHAnsi"/>
          <w:sz w:val="22"/>
          <w:szCs w:val="22"/>
          <w:lang w:val="cs-CZ"/>
        </w:rPr>
      </w:pPr>
      <w:r w:rsidRPr="00A11058">
        <w:rPr>
          <w:rFonts w:asciiTheme="majorHAnsi" w:hAnsiTheme="majorHAnsi"/>
          <w:sz w:val="22"/>
          <w:szCs w:val="22"/>
          <w:lang w:val="cs-CZ"/>
        </w:rPr>
        <w:t>Úrok z prodlení a smluvní pokuta</w:t>
      </w:r>
    </w:p>
    <w:p w14:paraId="7F2E4EC2" w14:textId="77777777" w:rsidR="00346335" w:rsidRPr="00A11058" w:rsidRDefault="00346335" w:rsidP="00D76303">
      <w:pPr>
        <w:pStyle w:val="Nadpis3"/>
        <w:ind w:left="0"/>
        <w:rPr>
          <w:rFonts w:asciiTheme="majorHAnsi" w:hAnsiTheme="majorHAnsi"/>
          <w:sz w:val="22"/>
          <w:szCs w:val="22"/>
          <w:lang w:val="cs-CZ"/>
        </w:rPr>
      </w:pPr>
      <w:r w:rsidRPr="00A11058">
        <w:rPr>
          <w:rFonts w:asciiTheme="majorHAnsi" w:hAnsiTheme="majorHAnsi"/>
          <w:sz w:val="22"/>
          <w:szCs w:val="22"/>
          <w:lang w:val="cs-CZ"/>
        </w:rPr>
        <w:t xml:space="preserve">Pro případ porušení níže uvedených smluvních povinností </w:t>
      </w:r>
      <w:r w:rsidR="00A47383" w:rsidRPr="00A11058">
        <w:rPr>
          <w:rFonts w:asciiTheme="majorHAnsi" w:hAnsiTheme="majorHAnsi"/>
          <w:sz w:val="22"/>
          <w:szCs w:val="22"/>
          <w:lang w:val="cs-CZ"/>
        </w:rPr>
        <w:t xml:space="preserve">si </w:t>
      </w:r>
      <w:r w:rsidRPr="00A11058">
        <w:rPr>
          <w:rFonts w:asciiTheme="majorHAnsi" w:hAnsiTheme="majorHAnsi"/>
          <w:sz w:val="22"/>
          <w:szCs w:val="22"/>
          <w:lang w:val="cs-CZ"/>
        </w:rPr>
        <w:t xml:space="preserve">dohodly strany Smlouvy tyto ve smyslu ustanovení § </w:t>
      </w:r>
      <w:r w:rsidR="00A47383" w:rsidRPr="00A11058">
        <w:rPr>
          <w:rFonts w:asciiTheme="majorHAnsi" w:hAnsiTheme="majorHAnsi"/>
          <w:sz w:val="22"/>
          <w:szCs w:val="22"/>
          <w:lang w:val="cs-CZ"/>
        </w:rPr>
        <w:t>2048</w:t>
      </w:r>
      <w:r w:rsidRPr="00A11058">
        <w:rPr>
          <w:rFonts w:asciiTheme="majorHAnsi" w:hAnsiTheme="majorHAnsi"/>
          <w:sz w:val="22"/>
          <w:szCs w:val="22"/>
          <w:lang w:val="cs-CZ"/>
        </w:rPr>
        <w:t xml:space="preserve"> a násl. </w:t>
      </w:r>
      <w:r w:rsidR="00D2589F" w:rsidRPr="00A11058">
        <w:rPr>
          <w:rFonts w:asciiTheme="majorHAnsi" w:hAnsiTheme="majorHAnsi"/>
          <w:sz w:val="22"/>
          <w:szCs w:val="22"/>
          <w:lang w:val="cs-CZ"/>
        </w:rPr>
        <w:t>o</w:t>
      </w:r>
      <w:r w:rsidR="00A47383" w:rsidRPr="00A11058">
        <w:rPr>
          <w:rFonts w:asciiTheme="majorHAnsi" w:hAnsiTheme="majorHAnsi"/>
          <w:sz w:val="22"/>
          <w:szCs w:val="22"/>
          <w:lang w:val="cs-CZ"/>
        </w:rPr>
        <w:t>bčanského zákoníku</w:t>
      </w:r>
      <w:r w:rsidRPr="00A11058">
        <w:rPr>
          <w:rFonts w:asciiTheme="majorHAnsi" w:hAnsiTheme="majorHAnsi"/>
          <w:sz w:val="22"/>
          <w:szCs w:val="22"/>
          <w:lang w:val="cs-CZ"/>
        </w:rPr>
        <w:t xml:space="preserve"> níže uvedené smluvní pokuty, jejichž sjednáním není dotčen nárok </w:t>
      </w:r>
      <w:r w:rsidR="008A592E" w:rsidRPr="00A11058">
        <w:rPr>
          <w:rFonts w:asciiTheme="majorHAnsi" w:hAnsiTheme="majorHAnsi"/>
          <w:sz w:val="22"/>
          <w:szCs w:val="22"/>
          <w:lang w:val="cs-CZ"/>
        </w:rPr>
        <w:t>Kupujícího</w:t>
      </w:r>
      <w:r w:rsidRPr="00A11058">
        <w:rPr>
          <w:rFonts w:asciiTheme="majorHAnsi" w:hAnsiTheme="majorHAnsi"/>
          <w:sz w:val="22"/>
          <w:szCs w:val="22"/>
          <w:lang w:val="cs-CZ"/>
        </w:rPr>
        <w:t xml:space="preserve"> na náhradu </w:t>
      </w:r>
      <w:r w:rsidR="008A592E" w:rsidRPr="00A11058">
        <w:rPr>
          <w:rFonts w:asciiTheme="majorHAnsi" w:hAnsiTheme="majorHAnsi"/>
          <w:sz w:val="22"/>
          <w:szCs w:val="22"/>
          <w:lang w:val="cs-CZ"/>
        </w:rPr>
        <w:t>škody</w:t>
      </w:r>
      <w:r w:rsidR="00B43562" w:rsidRPr="00A11058">
        <w:rPr>
          <w:rFonts w:asciiTheme="majorHAnsi" w:hAnsiTheme="majorHAnsi"/>
          <w:sz w:val="22"/>
          <w:szCs w:val="22"/>
          <w:lang w:val="cs-CZ"/>
        </w:rPr>
        <w:t xml:space="preserve"> </w:t>
      </w:r>
      <w:r w:rsidRPr="00A11058">
        <w:rPr>
          <w:rFonts w:asciiTheme="majorHAnsi" w:hAnsiTheme="majorHAnsi"/>
          <w:sz w:val="22"/>
          <w:szCs w:val="22"/>
          <w:lang w:val="cs-CZ"/>
        </w:rPr>
        <w:t xml:space="preserve">způsobené porušením povinnosti, </w:t>
      </w:r>
      <w:r w:rsidR="00F41ECC" w:rsidRPr="00A11058">
        <w:rPr>
          <w:rFonts w:asciiTheme="majorHAnsi" w:hAnsiTheme="majorHAnsi"/>
          <w:sz w:val="22"/>
          <w:szCs w:val="22"/>
          <w:lang w:val="cs-CZ"/>
        </w:rPr>
        <w:t>utvrzené</w:t>
      </w:r>
      <w:r w:rsidRPr="00A11058">
        <w:rPr>
          <w:rFonts w:asciiTheme="majorHAnsi" w:hAnsiTheme="majorHAnsi"/>
          <w:sz w:val="22"/>
          <w:szCs w:val="22"/>
          <w:lang w:val="cs-CZ"/>
        </w:rPr>
        <w:t xml:space="preserve"> smluvní pokutou. Pohledávka </w:t>
      </w:r>
      <w:r w:rsidR="008A592E" w:rsidRPr="00A11058">
        <w:rPr>
          <w:rFonts w:asciiTheme="majorHAnsi" w:hAnsiTheme="majorHAnsi"/>
          <w:sz w:val="22"/>
          <w:szCs w:val="22"/>
          <w:lang w:val="cs-CZ"/>
        </w:rPr>
        <w:t>Kupujícího</w:t>
      </w:r>
      <w:r w:rsidRPr="00A11058">
        <w:rPr>
          <w:rFonts w:asciiTheme="majorHAnsi" w:hAnsiTheme="majorHAnsi"/>
          <w:sz w:val="22"/>
          <w:szCs w:val="22"/>
          <w:lang w:val="cs-CZ"/>
        </w:rPr>
        <w:t xml:space="preserve"> na zaplacení smluvní pokuty může být započítána s pohledávkou </w:t>
      </w:r>
      <w:r w:rsidR="00C0644B" w:rsidRPr="00A11058">
        <w:rPr>
          <w:rFonts w:asciiTheme="majorHAnsi" w:hAnsiTheme="majorHAnsi"/>
          <w:sz w:val="22"/>
          <w:szCs w:val="22"/>
          <w:lang w:val="cs-CZ"/>
        </w:rPr>
        <w:t>Prodávající</w:t>
      </w:r>
      <w:r w:rsidRPr="00A11058">
        <w:rPr>
          <w:rFonts w:asciiTheme="majorHAnsi" w:hAnsiTheme="majorHAnsi"/>
          <w:sz w:val="22"/>
          <w:szCs w:val="22"/>
          <w:lang w:val="cs-CZ"/>
        </w:rPr>
        <w:t>ho na zaplacení ceny.</w:t>
      </w:r>
    </w:p>
    <w:p w14:paraId="2E90660F" w14:textId="77777777" w:rsidR="00346335" w:rsidRPr="00A11058" w:rsidRDefault="00346335" w:rsidP="00D76303">
      <w:pPr>
        <w:pStyle w:val="Nadpis3"/>
        <w:ind w:left="0"/>
        <w:rPr>
          <w:rFonts w:asciiTheme="majorHAnsi" w:hAnsiTheme="majorHAnsi"/>
          <w:sz w:val="22"/>
          <w:szCs w:val="22"/>
          <w:lang w:val="cs-CZ"/>
        </w:rPr>
      </w:pPr>
      <w:r w:rsidRPr="00A11058">
        <w:rPr>
          <w:rFonts w:asciiTheme="majorHAnsi" w:hAnsiTheme="majorHAnsi"/>
          <w:sz w:val="22"/>
          <w:szCs w:val="22"/>
          <w:lang w:val="cs-CZ"/>
        </w:rPr>
        <w:t xml:space="preserve">Pokud bude </w:t>
      </w:r>
      <w:r w:rsidR="00C0644B" w:rsidRPr="00A11058">
        <w:rPr>
          <w:rFonts w:asciiTheme="majorHAnsi" w:hAnsiTheme="majorHAnsi"/>
          <w:sz w:val="22"/>
          <w:szCs w:val="22"/>
          <w:lang w:val="cs-CZ"/>
        </w:rPr>
        <w:t>Prodávající</w:t>
      </w:r>
      <w:r w:rsidRPr="00A11058">
        <w:rPr>
          <w:rFonts w:asciiTheme="majorHAnsi" w:hAnsiTheme="majorHAnsi"/>
          <w:sz w:val="22"/>
          <w:szCs w:val="22"/>
          <w:lang w:val="cs-CZ"/>
        </w:rPr>
        <w:t xml:space="preserve"> v prodlení s</w:t>
      </w:r>
      <w:r w:rsidR="00B43562" w:rsidRPr="00A11058">
        <w:rPr>
          <w:rFonts w:asciiTheme="majorHAnsi" w:hAnsiTheme="majorHAnsi"/>
          <w:sz w:val="22"/>
          <w:szCs w:val="22"/>
          <w:lang w:val="cs-CZ"/>
        </w:rPr>
        <w:t xml:space="preserve">e splněním svého závazku dodat </w:t>
      </w:r>
      <w:r w:rsidR="000B1B14" w:rsidRPr="00A11058">
        <w:rPr>
          <w:rFonts w:asciiTheme="majorHAnsi" w:hAnsiTheme="majorHAnsi"/>
          <w:sz w:val="22"/>
          <w:szCs w:val="22"/>
          <w:lang w:val="cs-CZ"/>
        </w:rPr>
        <w:t>předmět plnění</w:t>
      </w:r>
      <w:r w:rsidR="00B43562" w:rsidRPr="00A11058">
        <w:rPr>
          <w:rFonts w:asciiTheme="majorHAnsi" w:hAnsiTheme="majorHAnsi"/>
          <w:sz w:val="22"/>
          <w:szCs w:val="22"/>
          <w:lang w:val="cs-CZ"/>
        </w:rPr>
        <w:t xml:space="preserve"> nebo jeho část ve sjednaném</w:t>
      </w:r>
      <w:r w:rsidRPr="00A11058">
        <w:rPr>
          <w:rFonts w:asciiTheme="majorHAnsi" w:hAnsiTheme="majorHAnsi"/>
          <w:sz w:val="22"/>
          <w:szCs w:val="22"/>
          <w:lang w:val="cs-CZ"/>
        </w:rPr>
        <w:t> termín</w:t>
      </w:r>
      <w:r w:rsidR="00B43562" w:rsidRPr="00A11058">
        <w:rPr>
          <w:rFonts w:asciiTheme="majorHAnsi" w:hAnsiTheme="majorHAnsi"/>
          <w:sz w:val="22"/>
          <w:szCs w:val="22"/>
          <w:lang w:val="cs-CZ"/>
        </w:rPr>
        <w:t>u</w:t>
      </w:r>
      <w:r w:rsidRPr="00A11058">
        <w:rPr>
          <w:rFonts w:asciiTheme="majorHAnsi" w:hAnsiTheme="majorHAnsi"/>
          <w:sz w:val="22"/>
          <w:szCs w:val="22"/>
          <w:lang w:val="cs-CZ"/>
        </w:rPr>
        <w:t xml:space="preserve"> plnění, je </w:t>
      </w:r>
      <w:r w:rsidR="008A592E" w:rsidRPr="00A11058">
        <w:rPr>
          <w:rFonts w:asciiTheme="majorHAnsi" w:hAnsiTheme="majorHAnsi"/>
          <w:sz w:val="22"/>
          <w:szCs w:val="22"/>
          <w:lang w:val="cs-CZ"/>
        </w:rPr>
        <w:t>Kupující</w:t>
      </w:r>
      <w:r w:rsidRPr="00A11058">
        <w:rPr>
          <w:rFonts w:asciiTheme="majorHAnsi" w:hAnsiTheme="majorHAnsi"/>
          <w:sz w:val="22"/>
          <w:szCs w:val="22"/>
          <w:lang w:val="cs-CZ"/>
        </w:rPr>
        <w:t xml:space="preserve"> oprávněn účtovat </w:t>
      </w:r>
      <w:r w:rsidR="00C0644B" w:rsidRPr="00A11058">
        <w:rPr>
          <w:rFonts w:asciiTheme="majorHAnsi" w:hAnsiTheme="majorHAnsi"/>
          <w:sz w:val="22"/>
          <w:szCs w:val="22"/>
          <w:lang w:val="cs-CZ"/>
        </w:rPr>
        <w:t>Prodávající</w:t>
      </w:r>
      <w:r w:rsidR="00A52E12" w:rsidRPr="00A11058">
        <w:rPr>
          <w:rFonts w:asciiTheme="majorHAnsi" w:hAnsiTheme="majorHAnsi"/>
          <w:sz w:val="22"/>
          <w:szCs w:val="22"/>
          <w:lang w:val="cs-CZ"/>
        </w:rPr>
        <w:t xml:space="preserve">mu smluvní pokutu ve výši </w:t>
      </w:r>
      <w:r w:rsidR="0089520D" w:rsidRPr="00A11058">
        <w:rPr>
          <w:rFonts w:asciiTheme="majorHAnsi" w:hAnsiTheme="majorHAnsi"/>
          <w:sz w:val="22"/>
          <w:szCs w:val="22"/>
          <w:lang w:val="cs-CZ"/>
        </w:rPr>
        <w:t>0,05 %</w:t>
      </w:r>
      <w:r w:rsidR="000B1B14" w:rsidRPr="00A11058">
        <w:rPr>
          <w:rFonts w:asciiTheme="majorHAnsi" w:hAnsiTheme="majorHAnsi"/>
          <w:sz w:val="22"/>
          <w:szCs w:val="22"/>
          <w:lang w:val="cs-CZ"/>
        </w:rPr>
        <w:t xml:space="preserve"> z</w:t>
      </w:r>
      <w:r w:rsidR="009100DE" w:rsidRPr="00A11058">
        <w:rPr>
          <w:rFonts w:asciiTheme="majorHAnsi" w:hAnsiTheme="majorHAnsi"/>
          <w:sz w:val="22"/>
          <w:szCs w:val="22"/>
          <w:lang w:val="cs-CZ"/>
        </w:rPr>
        <w:t> </w:t>
      </w:r>
      <w:r w:rsidR="000B1B14" w:rsidRPr="00A11058">
        <w:rPr>
          <w:rFonts w:asciiTheme="majorHAnsi" w:hAnsiTheme="majorHAnsi"/>
          <w:sz w:val="22"/>
          <w:szCs w:val="22"/>
          <w:lang w:val="cs-CZ"/>
        </w:rPr>
        <w:t>Ceny</w:t>
      </w:r>
      <w:r w:rsidR="009100DE" w:rsidRPr="00A11058">
        <w:rPr>
          <w:rFonts w:asciiTheme="majorHAnsi" w:hAnsiTheme="majorHAnsi"/>
          <w:sz w:val="22"/>
          <w:szCs w:val="22"/>
          <w:lang w:val="cs-CZ"/>
        </w:rPr>
        <w:t xml:space="preserve"> </w:t>
      </w:r>
      <w:r w:rsidR="008A592E" w:rsidRPr="00A11058">
        <w:rPr>
          <w:rFonts w:asciiTheme="majorHAnsi" w:hAnsiTheme="majorHAnsi"/>
          <w:sz w:val="22"/>
          <w:szCs w:val="22"/>
          <w:lang w:val="cs-CZ"/>
        </w:rPr>
        <w:t xml:space="preserve">části </w:t>
      </w:r>
      <w:r w:rsidR="009100DE" w:rsidRPr="00A11058">
        <w:rPr>
          <w:rFonts w:asciiTheme="majorHAnsi" w:hAnsiTheme="majorHAnsi"/>
          <w:sz w:val="22"/>
          <w:szCs w:val="22"/>
          <w:lang w:val="cs-CZ"/>
        </w:rPr>
        <w:t>předmětu plnění</w:t>
      </w:r>
      <w:r w:rsidR="00D4472D" w:rsidRPr="00A11058">
        <w:rPr>
          <w:rFonts w:asciiTheme="majorHAnsi" w:hAnsiTheme="majorHAnsi"/>
          <w:sz w:val="22"/>
          <w:szCs w:val="22"/>
          <w:lang w:val="cs-CZ"/>
        </w:rPr>
        <w:t>, u níž</w:t>
      </w:r>
      <w:r w:rsidR="008A592E" w:rsidRPr="00A11058">
        <w:rPr>
          <w:rFonts w:asciiTheme="majorHAnsi" w:hAnsiTheme="majorHAnsi"/>
          <w:sz w:val="22"/>
          <w:szCs w:val="22"/>
          <w:lang w:val="cs-CZ"/>
        </w:rPr>
        <w:t xml:space="preserve"> je Prodávají v prodlení se splněním svého závazku </w:t>
      </w:r>
      <w:r w:rsidR="00D4472D" w:rsidRPr="00A11058">
        <w:rPr>
          <w:rFonts w:asciiTheme="majorHAnsi" w:hAnsiTheme="majorHAnsi"/>
          <w:sz w:val="22"/>
          <w:szCs w:val="22"/>
          <w:lang w:val="cs-CZ"/>
        </w:rPr>
        <w:t>dodat jej ve sjednaném termínu, a to</w:t>
      </w:r>
      <w:r w:rsidR="009100DE" w:rsidRPr="00A11058">
        <w:rPr>
          <w:rFonts w:asciiTheme="majorHAnsi" w:hAnsiTheme="majorHAnsi"/>
          <w:sz w:val="22"/>
          <w:szCs w:val="22"/>
          <w:lang w:val="cs-CZ"/>
        </w:rPr>
        <w:t xml:space="preserve"> </w:t>
      </w:r>
      <w:r w:rsidR="007113B7" w:rsidRPr="00A11058">
        <w:rPr>
          <w:rFonts w:asciiTheme="majorHAnsi" w:hAnsiTheme="majorHAnsi"/>
          <w:sz w:val="22"/>
          <w:szCs w:val="22"/>
          <w:lang w:val="cs-CZ"/>
        </w:rPr>
        <w:t xml:space="preserve">za </w:t>
      </w:r>
      <w:r w:rsidRPr="00A11058">
        <w:rPr>
          <w:rFonts w:asciiTheme="majorHAnsi" w:hAnsiTheme="majorHAnsi"/>
          <w:sz w:val="22"/>
          <w:szCs w:val="22"/>
          <w:lang w:val="cs-CZ"/>
        </w:rPr>
        <w:t>každý i započatý den prodlení.</w:t>
      </w:r>
    </w:p>
    <w:p w14:paraId="74A81168" w14:textId="77777777" w:rsidR="00346335" w:rsidRPr="00A11058" w:rsidRDefault="00346335" w:rsidP="00D76303">
      <w:pPr>
        <w:pStyle w:val="Nadpis3"/>
        <w:ind w:left="0"/>
        <w:rPr>
          <w:rFonts w:asciiTheme="majorHAnsi" w:hAnsiTheme="majorHAnsi"/>
          <w:sz w:val="22"/>
          <w:szCs w:val="22"/>
          <w:lang w:val="cs-CZ"/>
        </w:rPr>
      </w:pPr>
      <w:r w:rsidRPr="00A11058">
        <w:rPr>
          <w:rFonts w:asciiTheme="majorHAnsi" w:hAnsiTheme="majorHAnsi"/>
          <w:sz w:val="22"/>
          <w:szCs w:val="22"/>
          <w:lang w:val="cs-CZ"/>
        </w:rPr>
        <w:t xml:space="preserve">Dojde-li ze strany </w:t>
      </w:r>
      <w:r w:rsidR="00D4472D" w:rsidRPr="00A11058">
        <w:rPr>
          <w:rFonts w:asciiTheme="majorHAnsi" w:hAnsiTheme="majorHAnsi"/>
          <w:sz w:val="22"/>
          <w:szCs w:val="22"/>
          <w:lang w:val="cs-CZ"/>
        </w:rPr>
        <w:t>Kupujícího</w:t>
      </w:r>
      <w:r w:rsidRPr="00A11058">
        <w:rPr>
          <w:rFonts w:asciiTheme="majorHAnsi" w:hAnsiTheme="majorHAnsi"/>
          <w:sz w:val="22"/>
          <w:szCs w:val="22"/>
          <w:lang w:val="cs-CZ"/>
        </w:rPr>
        <w:t xml:space="preserve"> k prodlení při úhradě faktury je </w:t>
      </w:r>
      <w:r w:rsidR="00C0644B" w:rsidRPr="00A11058">
        <w:rPr>
          <w:rFonts w:asciiTheme="majorHAnsi" w:hAnsiTheme="majorHAnsi"/>
          <w:sz w:val="22"/>
          <w:szCs w:val="22"/>
          <w:lang w:val="cs-CZ"/>
        </w:rPr>
        <w:t>Prodávající</w:t>
      </w:r>
      <w:r w:rsidRPr="00A11058">
        <w:rPr>
          <w:rFonts w:asciiTheme="majorHAnsi" w:hAnsiTheme="majorHAnsi"/>
          <w:sz w:val="22"/>
          <w:szCs w:val="22"/>
          <w:lang w:val="cs-CZ"/>
        </w:rPr>
        <w:t xml:space="preserve"> oprávněn požadovat úhradu úroku z prodlení ve výši </w:t>
      </w:r>
      <w:r w:rsidR="0089520D" w:rsidRPr="00A11058">
        <w:rPr>
          <w:rFonts w:asciiTheme="majorHAnsi" w:hAnsiTheme="majorHAnsi"/>
          <w:sz w:val="22"/>
          <w:szCs w:val="22"/>
          <w:lang w:val="cs-CZ"/>
        </w:rPr>
        <w:t>0,05 %</w:t>
      </w:r>
      <w:r w:rsidRPr="00A11058">
        <w:rPr>
          <w:rFonts w:asciiTheme="majorHAnsi" w:hAnsiTheme="majorHAnsi"/>
          <w:sz w:val="22"/>
          <w:szCs w:val="22"/>
          <w:lang w:val="cs-CZ"/>
        </w:rPr>
        <w:t xml:space="preserve"> z dlužné částky za každý den prodlení.</w:t>
      </w:r>
    </w:p>
    <w:p w14:paraId="6EB0B951" w14:textId="77777777" w:rsidR="00BF7009" w:rsidRPr="00A11058" w:rsidRDefault="00BF7009" w:rsidP="00BF7009">
      <w:pPr>
        <w:pStyle w:val="Nadpis3"/>
        <w:ind w:left="0"/>
        <w:rPr>
          <w:rFonts w:asciiTheme="majorHAnsi" w:hAnsiTheme="majorHAnsi"/>
          <w:sz w:val="22"/>
          <w:szCs w:val="22"/>
          <w:lang w:val="cs-CZ"/>
        </w:rPr>
      </w:pPr>
      <w:r w:rsidRPr="00A11058">
        <w:rPr>
          <w:rFonts w:asciiTheme="majorHAnsi" w:hAnsiTheme="majorHAnsi"/>
          <w:sz w:val="22"/>
          <w:szCs w:val="22"/>
          <w:lang w:val="cs-CZ"/>
        </w:rPr>
        <w:t>Pro případ prodlení Prodávajícího se splněním povinnosti převzít zboží k</w:t>
      </w:r>
      <w:r w:rsidR="004A0AA5" w:rsidRPr="00A11058">
        <w:rPr>
          <w:rFonts w:asciiTheme="majorHAnsi" w:hAnsiTheme="majorHAnsi"/>
          <w:sz w:val="22"/>
          <w:szCs w:val="22"/>
          <w:lang w:val="cs-CZ"/>
        </w:rPr>
        <w:t> </w:t>
      </w:r>
      <w:r w:rsidRPr="00A11058">
        <w:rPr>
          <w:rFonts w:asciiTheme="majorHAnsi" w:hAnsiTheme="majorHAnsi"/>
          <w:sz w:val="22"/>
          <w:szCs w:val="22"/>
          <w:lang w:val="cs-CZ"/>
        </w:rPr>
        <w:t>opravě</w:t>
      </w:r>
      <w:r w:rsidR="004A0AA5" w:rsidRPr="00A11058">
        <w:rPr>
          <w:rFonts w:asciiTheme="majorHAnsi" w:hAnsiTheme="majorHAnsi"/>
          <w:sz w:val="22"/>
          <w:szCs w:val="22"/>
          <w:lang w:val="cs-CZ"/>
        </w:rPr>
        <w:t xml:space="preserve"> nebo výměně</w:t>
      </w:r>
      <w:r w:rsidRPr="00A11058">
        <w:rPr>
          <w:rFonts w:asciiTheme="majorHAnsi" w:hAnsiTheme="majorHAnsi"/>
          <w:sz w:val="22"/>
          <w:szCs w:val="22"/>
          <w:lang w:val="cs-CZ"/>
        </w:rPr>
        <w:t xml:space="preserve"> v termínu dle čl. VIII. odst. 2 Smlouvy je Prodávající povinen uhradit smluvní pokutu, </w:t>
      </w:r>
      <w:r w:rsidRPr="00A11058">
        <w:rPr>
          <w:rFonts w:asciiTheme="majorHAnsi" w:hAnsiTheme="majorHAnsi"/>
          <w:sz w:val="22"/>
          <w:szCs w:val="22"/>
          <w:lang w:val="cs-CZ"/>
        </w:rPr>
        <w:lastRenderedPageBreak/>
        <w:t xml:space="preserve">kterou strany Smlouvy sjednaly ve výši </w:t>
      </w:r>
      <w:r w:rsidR="0089520D" w:rsidRPr="00A11058">
        <w:rPr>
          <w:rFonts w:asciiTheme="majorHAnsi" w:hAnsiTheme="majorHAnsi"/>
          <w:sz w:val="22"/>
          <w:szCs w:val="22"/>
          <w:lang w:val="cs-CZ"/>
        </w:rPr>
        <w:t>0,05</w:t>
      </w:r>
      <w:r w:rsidR="008F77B5" w:rsidRPr="00A11058">
        <w:rPr>
          <w:rFonts w:asciiTheme="majorHAnsi" w:hAnsiTheme="majorHAnsi"/>
          <w:sz w:val="22"/>
          <w:szCs w:val="22"/>
          <w:lang w:val="cs-CZ"/>
        </w:rPr>
        <w:t xml:space="preserve"> </w:t>
      </w:r>
      <w:r w:rsidR="0089520D" w:rsidRPr="00A11058">
        <w:rPr>
          <w:rFonts w:asciiTheme="majorHAnsi" w:hAnsiTheme="majorHAnsi"/>
          <w:sz w:val="22"/>
          <w:szCs w:val="22"/>
          <w:lang w:val="cs-CZ"/>
        </w:rPr>
        <w:t>%</w:t>
      </w:r>
      <w:r w:rsidR="007113B7" w:rsidRPr="00A11058">
        <w:rPr>
          <w:rFonts w:asciiTheme="majorHAnsi" w:hAnsiTheme="majorHAnsi"/>
          <w:sz w:val="22"/>
          <w:szCs w:val="22"/>
          <w:lang w:val="cs-CZ"/>
        </w:rPr>
        <w:t xml:space="preserve"> z Ceny části </w:t>
      </w:r>
      <w:r w:rsidR="008A592E" w:rsidRPr="00A11058">
        <w:rPr>
          <w:rFonts w:asciiTheme="majorHAnsi" w:hAnsiTheme="majorHAnsi"/>
          <w:sz w:val="22"/>
          <w:szCs w:val="22"/>
          <w:lang w:val="cs-CZ"/>
        </w:rPr>
        <w:t>předmětu plnění</w:t>
      </w:r>
      <w:r w:rsidR="007113B7" w:rsidRPr="00A11058">
        <w:rPr>
          <w:rFonts w:asciiTheme="majorHAnsi" w:hAnsiTheme="majorHAnsi"/>
          <w:sz w:val="22"/>
          <w:szCs w:val="22"/>
          <w:lang w:val="cs-CZ"/>
        </w:rPr>
        <w:t>, jež měl Prodávající převzít k</w:t>
      </w:r>
      <w:r w:rsidR="00A02B91" w:rsidRPr="00A11058">
        <w:rPr>
          <w:rFonts w:asciiTheme="majorHAnsi" w:hAnsiTheme="majorHAnsi"/>
          <w:sz w:val="22"/>
          <w:szCs w:val="22"/>
          <w:lang w:val="cs-CZ"/>
        </w:rPr>
        <w:t> </w:t>
      </w:r>
      <w:r w:rsidR="007113B7" w:rsidRPr="00A11058">
        <w:rPr>
          <w:rFonts w:asciiTheme="majorHAnsi" w:hAnsiTheme="majorHAnsi"/>
          <w:sz w:val="22"/>
          <w:szCs w:val="22"/>
          <w:lang w:val="cs-CZ"/>
        </w:rPr>
        <w:t>opra</w:t>
      </w:r>
      <w:r w:rsidR="00A02B91" w:rsidRPr="00A11058">
        <w:rPr>
          <w:rFonts w:asciiTheme="majorHAnsi" w:hAnsiTheme="majorHAnsi"/>
          <w:sz w:val="22"/>
          <w:szCs w:val="22"/>
          <w:lang w:val="cs-CZ"/>
        </w:rPr>
        <w:t xml:space="preserve">vě a to </w:t>
      </w:r>
      <w:r w:rsidRPr="00A11058">
        <w:rPr>
          <w:rFonts w:asciiTheme="majorHAnsi" w:hAnsiTheme="majorHAnsi"/>
          <w:sz w:val="22"/>
          <w:szCs w:val="22"/>
          <w:lang w:val="cs-CZ"/>
        </w:rPr>
        <w:t>za každý</w:t>
      </w:r>
      <w:r w:rsidR="00D32C9E" w:rsidRPr="00A11058">
        <w:rPr>
          <w:rFonts w:asciiTheme="majorHAnsi" w:hAnsiTheme="majorHAnsi"/>
          <w:sz w:val="22"/>
          <w:szCs w:val="22"/>
          <w:lang w:val="cs-CZ"/>
        </w:rPr>
        <w:t xml:space="preserve"> </w:t>
      </w:r>
      <w:r w:rsidRPr="00A11058">
        <w:rPr>
          <w:rFonts w:asciiTheme="majorHAnsi" w:hAnsiTheme="majorHAnsi"/>
          <w:sz w:val="22"/>
          <w:szCs w:val="22"/>
          <w:lang w:val="cs-CZ"/>
        </w:rPr>
        <w:t>i započatý den prodlení.</w:t>
      </w:r>
    </w:p>
    <w:p w14:paraId="0CC2400E" w14:textId="77777777" w:rsidR="000379E7" w:rsidRPr="00A11058" w:rsidRDefault="00346335" w:rsidP="00D76303">
      <w:pPr>
        <w:pStyle w:val="Nadpis3"/>
        <w:ind w:left="0"/>
        <w:rPr>
          <w:rFonts w:asciiTheme="majorHAnsi" w:hAnsiTheme="majorHAnsi"/>
          <w:sz w:val="22"/>
          <w:szCs w:val="22"/>
          <w:lang w:val="cs-CZ"/>
        </w:rPr>
      </w:pPr>
      <w:r w:rsidRPr="00A11058">
        <w:rPr>
          <w:rFonts w:asciiTheme="majorHAnsi" w:hAnsiTheme="majorHAnsi"/>
          <w:sz w:val="22"/>
          <w:szCs w:val="22"/>
          <w:lang w:val="cs-CZ"/>
        </w:rPr>
        <w:t xml:space="preserve">Smluvní pokutu vyúčtuje oprávněná strana do 30 dnů od jejích zjištění a druhá strana je povinna smluvní pokutu uhradit do 30 dnů od obdržení </w:t>
      </w:r>
      <w:r w:rsidR="00F41ECC" w:rsidRPr="00A11058">
        <w:rPr>
          <w:rFonts w:asciiTheme="majorHAnsi" w:hAnsiTheme="majorHAnsi"/>
          <w:sz w:val="22"/>
          <w:szCs w:val="22"/>
          <w:lang w:val="cs-CZ"/>
        </w:rPr>
        <w:t xml:space="preserve">daňového dokladu </w:t>
      </w:r>
      <w:r w:rsidR="00AA68A9" w:rsidRPr="00A11058">
        <w:rPr>
          <w:rFonts w:asciiTheme="majorHAnsi" w:hAnsiTheme="majorHAnsi"/>
          <w:sz w:val="22"/>
          <w:szCs w:val="22"/>
          <w:lang w:val="cs-CZ"/>
        </w:rPr>
        <w:t>–</w:t>
      </w:r>
      <w:r w:rsidR="00F41ECC" w:rsidRPr="00A11058">
        <w:rPr>
          <w:rFonts w:asciiTheme="majorHAnsi" w:hAnsiTheme="majorHAnsi"/>
          <w:sz w:val="22"/>
          <w:szCs w:val="22"/>
          <w:lang w:val="cs-CZ"/>
        </w:rPr>
        <w:t xml:space="preserve"> faktury</w:t>
      </w:r>
      <w:r w:rsidRPr="00A11058">
        <w:rPr>
          <w:rFonts w:asciiTheme="majorHAnsi" w:hAnsiTheme="majorHAnsi"/>
          <w:sz w:val="22"/>
          <w:szCs w:val="22"/>
          <w:lang w:val="cs-CZ"/>
        </w:rPr>
        <w:t>. Totéž se týká úroků z prodlení.</w:t>
      </w:r>
    </w:p>
    <w:p w14:paraId="132014A8" w14:textId="77777777" w:rsidR="00781AFE" w:rsidRPr="00A11058" w:rsidRDefault="00781AFE" w:rsidP="00781AFE">
      <w:pPr>
        <w:pStyle w:val="Nadpis1"/>
        <w:rPr>
          <w:rFonts w:asciiTheme="majorHAnsi" w:hAnsiTheme="majorHAnsi"/>
          <w:sz w:val="22"/>
          <w:lang w:val="cs-CZ"/>
        </w:rPr>
      </w:pPr>
      <w:r w:rsidRPr="00A11058">
        <w:rPr>
          <w:rFonts w:asciiTheme="majorHAnsi" w:hAnsiTheme="majorHAnsi"/>
          <w:sz w:val="22"/>
          <w:lang w:val="cs-CZ"/>
        </w:rPr>
        <w:t>Odstoupení od Smlouvy</w:t>
      </w:r>
    </w:p>
    <w:p w14:paraId="50C53404" w14:textId="77777777" w:rsidR="00346335" w:rsidRPr="00A11058" w:rsidRDefault="00346335" w:rsidP="00E772E2">
      <w:pPr>
        <w:pStyle w:val="Nadpis3"/>
        <w:numPr>
          <w:ilvl w:val="2"/>
          <w:numId w:val="34"/>
        </w:numPr>
        <w:ind w:left="0"/>
        <w:rPr>
          <w:rFonts w:asciiTheme="majorHAnsi" w:hAnsiTheme="majorHAnsi"/>
          <w:sz w:val="22"/>
          <w:szCs w:val="22"/>
          <w:lang w:val="cs-CZ"/>
        </w:rPr>
      </w:pPr>
      <w:r w:rsidRPr="00A11058">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A11058">
        <w:rPr>
          <w:rFonts w:asciiTheme="majorHAnsi" w:hAnsiTheme="majorHAnsi"/>
          <w:sz w:val="22"/>
          <w:szCs w:val="22"/>
          <w:lang w:val="cs-CZ"/>
        </w:rPr>
        <w:t xml:space="preserve">újmy </w:t>
      </w:r>
      <w:r w:rsidRPr="00A11058">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38696621" w14:textId="77777777" w:rsidR="00346335" w:rsidRPr="00A11058" w:rsidRDefault="00346335" w:rsidP="00D76303">
      <w:pPr>
        <w:pStyle w:val="Nadpis3"/>
        <w:ind w:left="0"/>
        <w:rPr>
          <w:rFonts w:asciiTheme="majorHAnsi" w:hAnsiTheme="majorHAnsi"/>
          <w:sz w:val="22"/>
          <w:szCs w:val="22"/>
          <w:lang w:val="cs-CZ"/>
        </w:rPr>
      </w:pPr>
      <w:r w:rsidRPr="00A11058">
        <w:rPr>
          <w:rFonts w:asciiTheme="majorHAnsi" w:hAnsiTheme="majorHAnsi"/>
          <w:sz w:val="22"/>
          <w:szCs w:val="22"/>
          <w:lang w:val="cs-CZ"/>
        </w:rPr>
        <w:t>Smluvní strany Smlouvy se dohodly, že podstatným porušením Smlouvy se rozumí zejména:</w:t>
      </w:r>
    </w:p>
    <w:p w14:paraId="3E7FD050" w14:textId="77777777" w:rsidR="00346335" w:rsidRPr="00A11058" w:rsidRDefault="00346335" w:rsidP="002F3469">
      <w:pPr>
        <w:numPr>
          <w:ilvl w:val="2"/>
          <w:numId w:val="4"/>
        </w:numPr>
        <w:ind w:left="709" w:hanging="284"/>
        <w:jc w:val="both"/>
        <w:outlineLvl w:val="2"/>
        <w:rPr>
          <w:rFonts w:asciiTheme="majorHAnsi" w:hAnsiTheme="majorHAnsi"/>
          <w:lang w:val="cs-CZ"/>
        </w:rPr>
      </w:pPr>
      <w:r w:rsidRPr="00A11058">
        <w:rPr>
          <w:rFonts w:asciiTheme="majorHAnsi" w:hAnsiTheme="majorHAnsi"/>
          <w:lang w:val="cs-CZ"/>
        </w:rPr>
        <w:t xml:space="preserve">jestliže se </w:t>
      </w:r>
      <w:r w:rsidR="00C0644B" w:rsidRPr="00A11058">
        <w:rPr>
          <w:rFonts w:asciiTheme="majorHAnsi" w:hAnsiTheme="majorHAnsi"/>
          <w:lang w:val="cs-CZ"/>
        </w:rPr>
        <w:t>Prodávající</w:t>
      </w:r>
      <w:r w:rsidRPr="00A11058">
        <w:rPr>
          <w:rFonts w:asciiTheme="majorHAnsi" w:hAnsiTheme="majorHAnsi"/>
          <w:lang w:val="cs-CZ"/>
        </w:rPr>
        <w:t xml:space="preserve"> dostane do prodlení s dodáním zboží </w:t>
      </w:r>
      <w:r w:rsidR="00B43562" w:rsidRPr="00A11058">
        <w:rPr>
          <w:rFonts w:asciiTheme="majorHAnsi" w:hAnsiTheme="majorHAnsi"/>
          <w:lang w:val="cs-CZ"/>
        </w:rPr>
        <w:t xml:space="preserve">po dobu </w:t>
      </w:r>
      <w:r w:rsidR="00231D98" w:rsidRPr="00A11058">
        <w:rPr>
          <w:rFonts w:asciiTheme="majorHAnsi" w:hAnsiTheme="majorHAnsi"/>
          <w:lang w:val="cs-CZ"/>
        </w:rPr>
        <w:t xml:space="preserve">delší </w:t>
      </w:r>
      <w:r w:rsidRPr="00A11058">
        <w:rPr>
          <w:rFonts w:asciiTheme="majorHAnsi" w:hAnsiTheme="majorHAnsi"/>
          <w:lang w:val="cs-CZ"/>
        </w:rPr>
        <w:t xml:space="preserve">než </w:t>
      </w:r>
      <w:r w:rsidR="0089520D" w:rsidRPr="00A11058">
        <w:rPr>
          <w:rFonts w:asciiTheme="majorHAnsi" w:hAnsiTheme="majorHAnsi"/>
          <w:lang w:val="cs-CZ"/>
        </w:rPr>
        <w:t>30 kalendářních dnů</w:t>
      </w:r>
      <w:r w:rsidRPr="00A11058">
        <w:rPr>
          <w:rFonts w:asciiTheme="majorHAnsi" w:hAnsiTheme="majorHAnsi"/>
          <w:lang w:val="cs-CZ"/>
        </w:rPr>
        <w:t xml:space="preserve">, a/nebo </w:t>
      </w:r>
    </w:p>
    <w:p w14:paraId="48675C1D" w14:textId="77777777" w:rsidR="00BF7009" w:rsidRPr="00A11058" w:rsidRDefault="00346335" w:rsidP="002F3469">
      <w:pPr>
        <w:numPr>
          <w:ilvl w:val="2"/>
          <w:numId w:val="4"/>
        </w:numPr>
        <w:ind w:left="709" w:hanging="284"/>
        <w:jc w:val="both"/>
        <w:outlineLvl w:val="2"/>
        <w:rPr>
          <w:rFonts w:asciiTheme="majorHAnsi" w:hAnsiTheme="majorHAnsi"/>
          <w:lang w:val="cs-CZ"/>
        </w:rPr>
      </w:pPr>
      <w:r w:rsidRPr="00A11058">
        <w:rPr>
          <w:rFonts w:asciiTheme="majorHAnsi" w:hAnsiTheme="majorHAnsi"/>
          <w:lang w:val="cs-CZ"/>
        </w:rPr>
        <w:t>jestliže bude zahájeno insolvenční řízení dle zák. č. 182/2006 Sb., o úpadku a</w:t>
      </w:r>
      <w:r w:rsidR="00AA68A9" w:rsidRPr="00A11058">
        <w:rPr>
          <w:rFonts w:asciiTheme="majorHAnsi" w:hAnsiTheme="majorHAnsi"/>
          <w:lang w:val="cs-CZ"/>
        </w:rPr>
        <w:t> </w:t>
      </w:r>
      <w:r w:rsidRPr="00A11058">
        <w:rPr>
          <w:rFonts w:asciiTheme="majorHAnsi" w:hAnsiTheme="majorHAnsi"/>
          <w:lang w:val="cs-CZ"/>
        </w:rPr>
        <w:t xml:space="preserve">způsobech jeho řešení v platném znění, jehož předmětem bude úpadek nebo hrozící úpadek </w:t>
      </w:r>
      <w:r w:rsidR="00C0644B" w:rsidRPr="00A11058">
        <w:rPr>
          <w:rFonts w:asciiTheme="majorHAnsi" w:hAnsiTheme="majorHAnsi"/>
          <w:lang w:val="cs-CZ"/>
        </w:rPr>
        <w:t>Prodávající</w:t>
      </w:r>
      <w:r w:rsidRPr="00A11058">
        <w:rPr>
          <w:rFonts w:asciiTheme="majorHAnsi" w:hAnsiTheme="majorHAnsi"/>
          <w:lang w:val="cs-CZ"/>
        </w:rPr>
        <w:t>ho</w:t>
      </w:r>
      <w:r w:rsidR="00AA68A9" w:rsidRPr="00A11058">
        <w:rPr>
          <w:rFonts w:asciiTheme="majorHAnsi" w:hAnsiTheme="majorHAnsi"/>
          <w:lang w:val="cs-CZ"/>
        </w:rPr>
        <w:t>.</w:t>
      </w:r>
    </w:p>
    <w:p w14:paraId="40459037" w14:textId="77777777" w:rsidR="00346335" w:rsidRPr="00A11058" w:rsidRDefault="00346335" w:rsidP="00631B83">
      <w:pPr>
        <w:pStyle w:val="Nadpis1"/>
        <w:spacing w:before="480" w:after="240"/>
        <w:rPr>
          <w:rFonts w:asciiTheme="majorHAnsi" w:hAnsiTheme="majorHAnsi"/>
          <w:sz w:val="22"/>
          <w:szCs w:val="22"/>
          <w:lang w:val="cs-CZ"/>
        </w:rPr>
      </w:pPr>
      <w:r w:rsidRPr="00A11058">
        <w:rPr>
          <w:rFonts w:asciiTheme="majorHAnsi" w:hAnsiTheme="majorHAnsi"/>
          <w:sz w:val="22"/>
          <w:szCs w:val="22"/>
          <w:lang w:val="cs-CZ"/>
        </w:rPr>
        <w:t>Společná ustanovení</w:t>
      </w:r>
    </w:p>
    <w:p w14:paraId="47BA52FD" w14:textId="77777777" w:rsidR="00346335" w:rsidRPr="00A11058" w:rsidRDefault="00346335" w:rsidP="00765E15">
      <w:pPr>
        <w:pStyle w:val="Nadpis3"/>
        <w:ind w:left="0"/>
        <w:rPr>
          <w:rFonts w:asciiTheme="majorHAnsi" w:hAnsiTheme="majorHAnsi"/>
          <w:sz w:val="22"/>
          <w:szCs w:val="22"/>
          <w:lang w:val="cs-CZ"/>
        </w:rPr>
      </w:pPr>
      <w:r w:rsidRPr="00A11058">
        <w:rPr>
          <w:rFonts w:asciiTheme="majorHAnsi" w:hAnsiTheme="majorHAnsi"/>
          <w:sz w:val="22"/>
          <w:szCs w:val="22"/>
          <w:lang w:val="cs-CZ"/>
        </w:rPr>
        <w:t>Není-li Smlouvou stanoveno výslovně něco jiného, lze Smlouvu měnit, doplňovat a</w:t>
      </w:r>
      <w:r w:rsidR="00AA68A9" w:rsidRPr="00A11058">
        <w:rPr>
          <w:rFonts w:asciiTheme="majorHAnsi" w:hAnsiTheme="majorHAnsi"/>
          <w:sz w:val="22"/>
          <w:szCs w:val="22"/>
          <w:lang w:val="cs-CZ"/>
        </w:rPr>
        <w:t> </w:t>
      </w:r>
      <w:r w:rsidRPr="00A11058">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520E98EA" w14:textId="77777777" w:rsidR="00346335" w:rsidRPr="00A11058" w:rsidRDefault="00346335" w:rsidP="005B7A3B">
      <w:pPr>
        <w:pStyle w:val="Nadpis3"/>
        <w:spacing w:before="0" w:after="240"/>
        <w:ind w:left="0"/>
        <w:rPr>
          <w:rFonts w:asciiTheme="majorHAnsi" w:hAnsiTheme="majorHAnsi"/>
          <w:sz w:val="22"/>
          <w:szCs w:val="22"/>
          <w:lang w:val="cs-CZ"/>
        </w:rPr>
      </w:pPr>
      <w:r w:rsidRPr="00A11058">
        <w:rPr>
          <w:rFonts w:asciiTheme="majorHAnsi" w:hAnsiTheme="majorHAnsi"/>
          <w:sz w:val="22"/>
          <w:szCs w:val="22"/>
          <w:lang w:val="cs-CZ"/>
        </w:rPr>
        <w:t>Přílohy uvedené v textu Smlouvy a sumarizované v závěrečných ustanoveních Smlouvy tvoří nedílnou součást Smlouvy.</w:t>
      </w:r>
    </w:p>
    <w:p w14:paraId="150D1D28" w14:textId="77777777" w:rsidR="005B7A3B" w:rsidRPr="00A11058" w:rsidRDefault="00346335" w:rsidP="005B7A3B">
      <w:pPr>
        <w:pStyle w:val="Nadpis3"/>
        <w:spacing w:before="0" w:after="240"/>
        <w:ind w:left="0"/>
        <w:rPr>
          <w:rFonts w:asciiTheme="majorHAnsi" w:hAnsiTheme="majorHAnsi"/>
          <w:sz w:val="22"/>
          <w:szCs w:val="22"/>
          <w:lang w:val="cs-CZ"/>
        </w:rPr>
      </w:pPr>
      <w:r w:rsidRPr="00A11058">
        <w:rPr>
          <w:rFonts w:asciiTheme="majorHAnsi" w:hAnsiTheme="majorHAnsi"/>
          <w:sz w:val="22"/>
          <w:szCs w:val="22"/>
          <w:lang w:val="cs-CZ"/>
        </w:rPr>
        <w:t>Případné spory vzniklé ze Smlouvy budou řešeny podle platné právní úpravy věcně a</w:t>
      </w:r>
      <w:r w:rsidR="00AA68A9" w:rsidRPr="00A11058">
        <w:rPr>
          <w:rFonts w:asciiTheme="majorHAnsi" w:hAnsiTheme="majorHAnsi"/>
          <w:sz w:val="22"/>
          <w:szCs w:val="22"/>
          <w:lang w:val="cs-CZ"/>
        </w:rPr>
        <w:t> </w:t>
      </w:r>
      <w:r w:rsidRPr="00A11058">
        <w:rPr>
          <w:rFonts w:asciiTheme="majorHAnsi" w:hAnsiTheme="majorHAnsi"/>
          <w:sz w:val="22"/>
          <w:szCs w:val="22"/>
          <w:lang w:val="cs-CZ"/>
        </w:rPr>
        <w:t xml:space="preserve">místně příslušnými </w:t>
      </w:r>
      <w:r w:rsidR="00F41ECC" w:rsidRPr="00A11058">
        <w:rPr>
          <w:rFonts w:asciiTheme="majorHAnsi" w:hAnsiTheme="majorHAnsi"/>
          <w:sz w:val="22"/>
          <w:szCs w:val="22"/>
          <w:lang w:val="cs-CZ"/>
        </w:rPr>
        <w:t>soudy</w:t>
      </w:r>
      <w:r w:rsidRPr="00A11058">
        <w:rPr>
          <w:rFonts w:asciiTheme="majorHAnsi" w:hAnsiTheme="majorHAnsi"/>
          <w:sz w:val="22"/>
          <w:szCs w:val="22"/>
          <w:lang w:val="cs-CZ"/>
        </w:rPr>
        <w:t xml:space="preserve"> České republiky. </w:t>
      </w:r>
    </w:p>
    <w:p w14:paraId="33243A55" w14:textId="77777777" w:rsidR="005B7A3B" w:rsidRPr="00A11058" w:rsidRDefault="005B7A3B" w:rsidP="005B7A3B">
      <w:pPr>
        <w:spacing w:after="240"/>
        <w:jc w:val="both"/>
        <w:rPr>
          <w:rFonts w:asciiTheme="majorHAnsi" w:hAnsiTheme="majorHAnsi"/>
          <w:lang w:val="cs-CZ"/>
        </w:rPr>
      </w:pPr>
      <w:r w:rsidRPr="00A11058">
        <w:rPr>
          <w:rFonts w:asciiTheme="majorHAnsi" w:hAnsiTheme="majorHAnsi"/>
          <w:lang w:val="cs-CZ"/>
        </w:rPr>
        <w:t xml:space="preserve">XI.4.   </w:t>
      </w:r>
      <w:r w:rsidRPr="00A11058">
        <w:rPr>
          <w:rFonts w:asciiTheme="majorHAnsi" w:hAnsiTheme="majorHAnsi" w:cs="Arial"/>
          <w:color w:val="1D1C1D"/>
          <w:lang w:val="cs-CZ"/>
        </w:rPr>
        <w:t xml:space="preserve">Dodavatel je povinen v rámci realizace předmětu plnění zohlednit dodržení zásady sociálně odpovědného přístupu, </w:t>
      </w:r>
      <w:proofErr w:type="spellStart"/>
      <w:r w:rsidRPr="00A11058">
        <w:rPr>
          <w:rFonts w:asciiTheme="majorHAnsi" w:hAnsiTheme="majorHAnsi" w:cs="Arial"/>
          <w:color w:val="1D1C1D"/>
          <w:lang w:val="cs-CZ"/>
        </w:rPr>
        <w:t>enviromentálně</w:t>
      </w:r>
      <w:proofErr w:type="spellEnd"/>
      <w:r w:rsidRPr="00A11058">
        <w:rPr>
          <w:rFonts w:asciiTheme="majorHAnsi" w:hAnsiTheme="majorHAnsi" w:cs="Arial"/>
          <w:color w:val="1D1C1D"/>
          <w:lang w:val="cs-CZ"/>
        </w:rPr>
        <w:t xml:space="preserve"> odpovědného přístupu a inovací, a to vzhledem k povaze a smyslu předmětu plnění.</w:t>
      </w:r>
    </w:p>
    <w:p w14:paraId="0FDEAE91" w14:textId="77777777" w:rsidR="00346335" w:rsidRPr="00A11058" w:rsidRDefault="00346335" w:rsidP="00631B83">
      <w:pPr>
        <w:pStyle w:val="Nadpis1"/>
        <w:spacing w:before="480" w:after="240"/>
        <w:rPr>
          <w:rFonts w:asciiTheme="majorHAnsi" w:hAnsiTheme="majorHAnsi"/>
          <w:sz w:val="22"/>
          <w:szCs w:val="22"/>
          <w:lang w:val="cs-CZ"/>
        </w:rPr>
      </w:pPr>
      <w:r w:rsidRPr="00A11058">
        <w:rPr>
          <w:rFonts w:asciiTheme="majorHAnsi" w:hAnsiTheme="majorHAnsi"/>
          <w:sz w:val="22"/>
          <w:szCs w:val="22"/>
          <w:lang w:val="cs-CZ"/>
        </w:rPr>
        <w:t>Závěrečná ustanovení</w:t>
      </w:r>
    </w:p>
    <w:p w14:paraId="6CDBA26D" w14:textId="77777777" w:rsidR="00EE68AA" w:rsidRPr="00A11058" w:rsidRDefault="00EE68AA" w:rsidP="00FA01FC">
      <w:pPr>
        <w:pStyle w:val="Nadpis3"/>
        <w:ind w:left="0"/>
        <w:rPr>
          <w:rFonts w:asciiTheme="majorHAnsi" w:hAnsiTheme="majorHAnsi"/>
          <w:sz w:val="22"/>
          <w:szCs w:val="22"/>
          <w:lang w:val="cs-CZ"/>
        </w:rPr>
      </w:pPr>
      <w:r w:rsidRPr="00A11058">
        <w:rPr>
          <w:rFonts w:asciiTheme="majorHAnsi" w:hAnsiTheme="majorHAnsi"/>
          <w:sz w:val="22"/>
          <w:szCs w:val="22"/>
          <w:lang w:val="cs-CZ"/>
        </w:rPr>
        <w:t>Smlouva nabývá platnosti a účinnosti v den jejího podpisu osobami oprávněnými Smlouvu uzavřít, ledaže se na některou ze smluvních stran vztahuje povinnost dle zákona č.</w:t>
      </w:r>
      <w:r w:rsidR="00F938AB" w:rsidRPr="00A11058">
        <w:rPr>
          <w:rFonts w:asciiTheme="majorHAnsi" w:hAnsiTheme="majorHAnsi"/>
          <w:lang w:val="cs-CZ"/>
        </w:rPr>
        <w:t> </w:t>
      </w:r>
      <w:r w:rsidRPr="00A11058">
        <w:rPr>
          <w:rFonts w:asciiTheme="majorHAnsi" w:hAnsiTheme="majorHAnsi"/>
          <w:sz w:val="22"/>
          <w:szCs w:val="22"/>
          <w:lang w:val="cs-CZ"/>
        </w:rPr>
        <w:t xml:space="preserve">340/2015 Sb., o zvláštních podmínkách účinnosti některých smluv, uveřejňování těchto smluv </w:t>
      </w:r>
      <w:r w:rsidRPr="00A11058">
        <w:rPr>
          <w:rFonts w:asciiTheme="majorHAnsi" w:hAnsiTheme="majorHAnsi"/>
          <w:sz w:val="22"/>
          <w:szCs w:val="22"/>
          <w:lang w:val="cs-CZ"/>
        </w:rPr>
        <w:lastRenderedPageBreak/>
        <w:t>a</w:t>
      </w:r>
      <w:r w:rsidR="00AA68A9" w:rsidRPr="00A11058">
        <w:rPr>
          <w:rFonts w:asciiTheme="majorHAnsi" w:hAnsiTheme="majorHAnsi"/>
          <w:sz w:val="22"/>
          <w:szCs w:val="22"/>
          <w:lang w:val="cs-CZ"/>
        </w:rPr>
        <w:t> </w:t>
      </w:r>
      <w:r w:rsidRPr="00A11058">
        <w:rPr>
          <w:rFonts w:asciiTheme="majorHAnsi" w:hAnsiTheme="majorHAnsi"/>
          <w:sz w:val="22"/>
          <w:szCs w:val="22"/>
          <w:lang w:val="cs-CZ"/>
        </w:rPr>
        <w:t>o registru smluv (zákon o registru smluv), pak smlouva nabývá účinnosti uveřejněním v registru smluv</w:t>
      </w:r>
      <w:r w:rsidR="00AA68A9" w:rsidRPr="00A11058">
        <w:rPr>
          <w:rFonts w:asciiTheme="majorHAnsi" w:hAnsiTheme="majorHAnsi"/>
          <w:sz w:val="22"/>
          <w:szCs w:val="22"/>
          <w:lang w:val="cs-CZ"/>
        </w:rPr>
        <w:t>.</w:t>
      </w:r>
    </w:p>
    <w:p w14:paraId="40F320D1" w14:textId="77777777" w:rsidR="00346335" w:rsidRPr="00A11058" w:rsidRDefault="00346335" w:rsidP="00D76303">
      <w:pPr>
        <w:pStyle w:val="Nadpis3"/>
        <w:ind w:left="0"/>
        <w:rPr>
          <w:rFonts w:asciiTheme="majorHAnsi" w:hAnsiTheme="majorHAnsi"/>
          <w:sz w:val="22"/>
          <w:szCs w:val="22"/>
          <w:lang w:val="cs-CZ"/>
        </w:rPr>
      </w:pPr>
      <w:r w:rsidRPr="00A11058">
        <w:rPr>
          <w:rFonts w:asciiTheme="majorHAnsi" w:hAnsiTheme="majorHAnsi"/>
          <w:sz w:val="22"/>
          <w:szCs w:val="22"/>
          <w:lang w:val="cs-CZ"/>
        </w:rPr>
        <w:t xml:space="preserve">Smluvní strany konstatují, že Smlouva byla vyhotovena </w:t>
      </w:r>
      <w:r w:rsidR="00D4472D" w:rsidRPr="00A11058">
        <w:rPr>
          <w:rFonts w:asciiTheme="majorHAnsi" w:hAnsiTheme="majorHAnsi"/>
          <w:sz w:val="22"/>
          <w:szCs w:val="22"/>
          <w:lang w:val="cs-CZ"/>
        </w:rPr>
        <w:t>v jednom elektronickém originálu</w:t>
      </w:r>
      <w:r w:rsidRPr="00A11058">
        <w:rPr>
          <w:rFonts w:asciiTheme="majorHAnsi" w:hAnsiTheme="majorHAnsi"/>
          <w:sz w:val="22"/>
          <w:szCs w:val="22"/>
          <w:lang w:val="cs-CZ"/>
        </w:rPr>
        <w:t>.</w:t>
      </w:r>
    </w:p>
    <w:p w14:paraId="4A3EB716" w14:textId="77777777" w:rsidR="00346335" w:rsidRPr="00A11058" w:rsidRDefault="00346335" w:rsidP="00D76303">
      <w:pPr>
        <w:pStyle w:val="Nadpis3"/>
        <w:ind w:left="0"/>
        <w:rPr>
          <w:rFonts w:asciiTheme="majorHAnsi" w:hAnsiTheme="majorHAnsi"/>
          <w:sz w:val="22"/>
          <w:szCs w:val="22"/>
          <w:lang w:val="cs-CZ"/>
        </w:rPr>
      </w:pPr>
      <w:r w:rsidRPr="00A11058">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63029391" w14:textId="77777777" w:rsidR="00917577" w:rsidRPr="00A11058" w:rsidRDefault="00917577" w:rsidP="00917577">
      <w:pPr>
        <w:pStyle w:val="Nadpis3"/>
        <w:ind w:left="0"/>
        <w:rPr>
          <w:rFonts w:asciiTheme="majorHAnsi" w:hAnsiTheme="majorHAnsi"/>
          <w:sz w:val="22"/>
          <w:szCs w:val="22"/>
          <w:lang w:val="cs-CZ"/>
        </w:rPr>
      </w:pPr>
      <w:r w:rsidRPr="00A11058">
        <w:rPr>
          <w:rFonts w:asciiTheme="majorHAnsi" w:hAnsiTheme="majorHAnsi"/>
          <w:sz w:val="22"/>
          <w:szCs w:val="22"/>
          <w:lang w:val="cs-CZ"/>
        </w:rPr>
        <w:t>Smluvní strany souhlasí s tím, aby výše uvedená smlouva byla uvedena v</w:t>
      </w:r>
      <w:r w:rsidR="00D32C9E" w:rsidRPr="00A11058">
        <w:rPr>
          <w:rFonts w:asciiTheme="majorHAnsi" w:hAnsiTheme="majorHAnsi"/>
          <w:sz w:val="22"/>
          <w:szCs w:val="22"/>
          <w:lang w:val="cs-CZ"/>
        </w:rPr>
        <w:t> </w:t>
      </w:r>
      <w:r w:rsidR="008914F7" w:rsidRPr="00A11058">
        <w:rPr>
          <w:rFonts w:asciiTheme="majorHAnsi" w:hAnsiTheme="majorHAnsi"/>
          <w:sz w:val="22"/>
          <w:szCs w:val="22"/>
          <w:lang w:val="cs-CZ"/>
        </w:rPr>
        <w:t>registru</w:t>
      </w:r>
      <w:r w:rsidR="00D32C9E" w:rsidRPr="00A11058">
        <w:rPr>
          <w:rFonts w:asciiTheme="majorHAnsi" w:hAnsiTheme="majorHAnsi"/>
          <w:sz w:val="22"/>
          <w:szCs w:val="22"/>
          <w:lang w:val="cs-CZ"/>
        </w:rPr>
        <w:t xml:space="preserve"> </w:t>
      </w:r>
      <w:r w:rsidRPr="00A11058">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A11058">
        <w:rPr>
          <w:rFonts w:asciiTheme="majorHAnsi" w:hAnsiTheme="majorHAnsi"/>
          <w:sz w:val="22"/>
          <w:szCs w:val="22"/>
          <w:lang w:val="cs-CZ"/>
        </w:rPr>
        <w:t xml:space="preserve">registru </w:t>
      </w:r>
      <w:r w:rsidRPr="00A11058">
        <w:rPr>
          <w:rFonts w:asciiTheme="majorHAnsi" w:hAnsiTheme="majorHAnsi"/>
          <w:sz w:val="22"/>
          <w:szCs w:val="22"/>
          <w:lang w:val="cs-CZ"/>
        </w:rPr>
        <w:t>smluv. Dále prohlašují, že skutečnosti uvedené ve výše uvedené smlouvě nepovažují za obchodní tajemství ve smyslu §</w:t>
      </w:r>
      <w:r w:rsidR="00AA68A9" w:rsidRPr="00A11058">
        <w:rPr>
          <w:rFonts w:asciiTheme="majorHAnsi" w:hAnsiTheme="majorHAnsi"/>
          <w:sz w:val="22"/>
          <w:szCs w:val="22"/>
          <w:lang w:val="cs-CZ"/>
        </w:rPr>
        <w:t> </w:t>
      </w:r>
      <w:r w:rsidRPr="00A11058">
        <w:rPr>
          <w:rFonts w:asciiTheme="majorHAnsi" w:hAnsiTheme="majorHAnsi"/>
          <w:sz w:val="22"/>
          <w:szCs w:val="22"/>
          <w:lang w:val="cs-CZ"/>
        </w:rPr>
        <w:t>504 občanského zákoníku a udělují svolení k jejich užití a zveřejnění bez stanovení jakýchkoliv dalších podmínek.</w:t>
      </w:r>
    </w:p>
    <w:p w14:paraId="74E413F0" w14:textId="77777777" w:rsidR="00346335" w:rsidRPr="00A11058" w:rsidRDefault="00346335" w:rsidP="00D76303">
      <w:pPr>
        <w:pStyle w:val="Nadpis3"/>
        <w:ind w:left="0"/>
        <w:rPr>
          <w:rFonts w:asciiTheme="majorHAnsi" w:hAnsiTheme="majorHAnsi"/>
          <w:sz w:val="22"/>
          <w:szCs w:val="22"/>
          <w:lang w:val="cs-CZ"/>
        </w:rPr>
      </w:pPr>
      <w:r w:rsidRPr="00A11058">
        <w:rPr>
          <w:rFonts w:asciiTheme="majorHAnsi" w:hAnsiTheme="majorHAnsi"/>
          <w:sz w:val="22"/>
          <w:szCs w:val="22"/>
          <w:lang w:val="cs-CZ"/>
        </w:rPr>
        <w:t xml:space="preserve">Nedílnou součást Smlouvy tvoří jako přílohy Smlouvy: </w:t>
      </w:r>
    </w:p>
    <w:p w14:paraId="6CDDDE76" w14:textId="77777777" w:rsidR="00047625" w:rsidRPr="00A11058" w:rsidRDefault="000F0E4D" w:rsidP="002D5506">
      <w:pPr>
        <w:ind w:left="709"/>
        <w:jc w:val="both"/>
        <w:outlineLvl w:val="1"/>
        <w:rPr>
          <w:rFonts w:asciiTheme="majorHAnsi" w:hAnsiTheme="majorHAnsi"/>
          <w:b/>
          <w:lang w:val="cs-CZ"/>
        </w:rPr>
      </w:pPr>
      <w:r w:rsidRPr="00A11058">
        <w:rPr>
          <w:rFonts w:asciiTheme="majorHAnsi" w:hAnsiTheme="majorHAnsi"/>
          <w:lang w:val="cs-CZ"/>
        </w:rPr>
        <w:t>Příloha č. 1</w:t>
      </w:r>
      <w:r w:rsidR="00047625" w:rsidRPr="00A11058">
        <w:rPr>
          <w:rFonts w:asciiTheme="majorHAnsi" w:hAnsiTheme="majorHAnsi"/>
          <w:lang w:val="cs-CZ"/>
        </w:rPr>
        <w:t xml:space="preserve">: </w:t>
      </w:r>
      <w:r w:rsidR="00047625" w:rsidRPr="00A11058">
        <w:rPr>
          <w:rFonts w:asciiTheme="majorHAnsi" w:hAnsiTheme="majorHAnsi"/>
          <w:lang w:val="cs-CZ"/>
        </w:rPr>
        <w:tab/>
      </w:r>
      <w:r w:rsidR="00E721C8" w:rsidRPr="00A11058">
        <w:rPr>
          <w:rFonts w:asciiTheme="majorHAnsi" w:hAnsiTheme="majorHAnsi"/>
          <w:lang w:val="cs-CZ"/>
        </w:rPr>
        <w:t>V</w:t>
      </w:r>
      <w:r w:rsidR="00B73BB1" w:rsidRPr="00A11058">
        <w:rPr>
          <w:rFonts w:asciiTheme="majorHAnsi" w:hAnsiTheme="majorHAnsi"/>
          <w:lang w:val="cs-CZ"/>
        </w:rPr>
        <w:t>yplněné</w:t>
      </w:r>
      <w:r w:rsidR="00E721C8" w:rsidRPr="00A11058">
        <w:rPr>
          <w:rFonts w:asciiTheme="majorHAnsi" w:hAnsiTheme="majorHAnsi"/>
          <w:lang w:val="cs-CZ"/>
        </w:rPr>
        <w:t xml:space="preserve"> a </w:t>
      </w:r>
      <w:r w:rsidR="00B73BB1" w:rsidRPr="00A11058">
        <w:rPr>
          <w:rFonts w:asciiTheme="majorHAnsi" w:hAnsiTheme="majorHAnsi"/>
          <w:lang w:val="cs-CZ"/>
        </w:rPr>
        <w:t>oceněné</w:t>
      </w:r>
      <w:r w:rsidR="00E721C8" w:rsidRPr="00A11058">
        <w:rPr>
          <w:rFonts w:asciiTheme="majorHAnsi" w:hAnsiTheme="majorHAnsi"/>
          <w:lang w:val="cs-CZ"/>
        </w:rPr>
        <w:t xml:space="preserve"> </w:t>
      </w:r>
      <w:r w:rsidR="00B73BB1" w:rsidRPr="00A11058">
        <w:rPr>
          <w:rFonts w:asciiTheme="majorHAnsi" w:hAnsiTheme="majorHAnsi"/>
          <w:lang w:val="cs-CZ"/>
        </w:rPr>
        <w:t>položkové</w:t>
      </w:r>
      <w:r w:rsidR="00CB3795" w:rsidRPr="00A11058">
        <w:rPr>
          <w:rFonts w:asciiTheme="majorHAnsi" w:hAnsiTheme="majorHAnsi"/>
          <w:lang w:val="cs-CZ"/>
        </w:rPr>
        <w:t xml:space="preserve"> </w:t>
      </w:r>
      <w:r w:rsidR="00B73BB1" w:rsidRPr="00A11058">
        <w:rPr>
          <w:rFonts w:asciiTheme="majorHAnsi" w:hAnsiTheme="majorHAnsi"/>
          <w:lang w:val="cs-CZ"/>
        </w:rPr>
        <w:t>rozpočty</w:t>
      </w:r>
      <w:r w:rsidR="00E721C8" w:rsidRPr="00A11058">
        <w:rPr>
          <w:rFonts w:asciiTheme="majorHAnsi" w:hAnsiTheme="majorHAnsi"/>
          <w:lang w:val="cs-CZ"/>
        </w:rPr>
        <w:t xml:space="preserve"> veřejné zakázky </w:t>
      </w:r>
      <w:r w:rsidR="008F77B5" w:rsidRPr="00A11058">
        <w:rPr>
          <w:rFonts w:asciiTheme="majorHAnsi" w:hAnsiTheme="majorHAnsi"/>
          <w:b/>
          <w:lang w:val="cs-CZ"/>
        </w:rPr>
        <w:t>„</w:t>
      </w:r>
      <w:r w:rsidR="00294D2D" w:rsidRPr="00A11058">
        <w:rPr>
          <w:rFonts w:asciiTheme="majorHAnsi" w:hAnsiTheme="majorHAnsi"/>
          <w:b/>
          <w:lang w:val="cs-CZ"/>
        </w:rPr>
        <w:t>ZŠ Ivanovice na Hané – Zlepšení kvality a dostupnosti vzdělávání</w:t>
      </w:r>
      <w:r w:rsidR="00A11058">
        <w:rPr>
          <w:rFonts w:asciiTheme="majorHAnsi" w:hAnsiTheme="majorHAnsi"/>
          <w:b/>
          <w:lang w:val="cs-CZ"/>
        </w:rPr>
        <w:t xml:space="preserve"> II.</w:t>
      </w:r>
      <w:r w:rsidR="00294D2D" w:rsidRPr="00A11058">
        <w:rPr>
          <w:rFonts w:asciiTheme="majorHAnsi" w:hAnsiTheme="majorHAnsi"/>
          <w:b/>
          <w:lang w:val="cs-CZ"/>
        </w:rPr>
        <w:t xml:space="preserve"> </w:t>
      </w:r>
      <w:r w:rsidR="004B4343" w:rsidRPr="00A11058">
        <w:rPr>
          <w:rFonts w:asciiTheme="majorHAnsi" w:hAnsiTheme="majorHAnsi"/>
          <w:b/>
          <w:lang w:val="cs-CZ"/>
        </w:rPr>
        <w:t>–</w:t>
      </w:r>
      <w:r w:rsidR="008D1C36" w:rsidRPr="00A11058">
        <w:rPr>
          <w:rFonts w:asciiTheme="majorHAnsi" w:hAnsiTheme="majorHAnsi"/>
          <w:b/>
          <w:lang w:val="cs-CZ"/>
        </w:rPr>
        <w:t xml:space="preserve"> Část 1 – AV technika</w:t>
      </w:r>
      <w:r w:rsidR="004E01F3" w:rsidRPr="00A11058">
        <w:rPr>
          <w:rFonts w:asciiTheme="majorHAnsi" w:hAnsiTheme="majorHAnsi"/>
          <w:b/>
          <w:lang w:val="cs-CZ"/>
        </w:rPr>
        <w:t xml:space="preserve"> a konektivita</w:t>
      </w:r>
      <w:r w:rsidR="008F77B5" w:rsidRPr="00A11058">
        <w:rPr>
          <w:rFonts w:asciiTheme="majorHAnsi" w:hAnsiTheme="majorHAnsi"/>
          <w:b/>
          <w:lang w:val="cs-CZ"/>
        </w:rPr>
        <w:t>“</w:t>
      </w:r>
      <w:r w:rsidR="00413B9A" w:rsidRPr="00A11058">
        <w:rPr>
          <w:rFonts w:asciiTheme="majorHAnsi" w:hAnsiTheme="majorHAnsi"/>
          <w:b/>
          <w:lang w:val="cs-CZ"/>
        </w:rPr>
        <w:t xml:space="preserve"> </w:t>
      </w:r>
    </w:p>
    <w:p w14:paraId="16AC53E0" w14:textId="77777777" w:rsidR="00E721C8" w:rsidRPr="00A11058" w:rsidRDefault="00E721C8" w:rsidP="002D5506">
      <w:pPr>
        <w:ind w:left="709"/>
        <w:jc w:val="both"/>
        <w:outlineLvl w:val="1"/>
        <w:rPr>
          <w:rFonts w:asciiTheme="majorHAnsi" w:hAnsiTheme="majorHAnsi"/>
          <w:lang w:val="cs-CZ"/>
        </w:rPr>
      </w:pPr>
      <w:r w:rsidRPr="00A11058">
        <w:rPr>
          <w:rFonts w:asciiTheme="majorHAnsi" w:hAnsiTheme="majorHAnsi"/>
          <w:lang w:val="cs-CZ"/>
        </w:rPr>
        <w:t xml:space="preserve">Příloha č. </w:t>
      </w:r>
      <w:r w:rsidR="00884DB4" w:rsidRPr="00A11058">
        <w:rPr>
          <w:rFonts w:asciiTheme="majorHAnsi" w:hAnsiTheme="majorHAnsi"/>
          <w:lang w:val="cs-CZ"/>
        </w:rPr>
        <w:t>2</w:t>
      </w:r>
      <w:r w:rsidRPr="00A11058">
        <w:rPr>
          <w:rFonts w:asciiTheme="majorHAnsi" w:hAnsiTheme="majorHAnsi"/>
          <w:lang w:val="cs-CZ"/>
        </w:rPr>
        <w:t xml:space="preserve">: </w:t>
      </w:r>
      <w:r w:rsidRPr="00A11058">
        <w:rPr>
          <w:rFonts w:asciiTheme="majorHAnsi" w:hAnsiTheme="majorHAnsi"/>
          <w:lang w:val="cs-CZ"/>
        </w:rPr>
        <w:tab/>
        <w:t>Nabídka Prodávajícího ve veřejné zakázce</w:t>
      </w:r>
      <w:r w:rsidRPr="00A11058">
        <w:rPr>
          <w:rFonts w:asciiTheme="majorHAnsi" w:hAnsiTheme="majorHAnsi"/>
          <w:b/>
          <w:lang w:val="cs-CZ"/>
        </w:rPr>
        <w:t xml:space="preserve"> </w:t>
      </w:r>
      <w:r w:rsidR="008F77B5" w:rsidRPr="00A11058">
        <w:rPr>
          <w:rFonts w:asciiTheme="majorHAnsi" w:hAnsiTheme="majorHAnsi"/>
          <w:b/>
          <w:lang w:val="cs-CZ"/>
        </w:rPr>
        <w:t>„</w:t>
      </w:r>
      <w:r w:rsidR="00294D2D" w:rsidRPr="00A11058">
        <w:rPr>
          <w:rFonts w:asciiTheme="majorHAnsi" w:hAnsiTheme="majorHAnsi"/>
          <w:b/>
          <w:lang w:val="cs-CZ"/>
        </w:rPr>
        <w:t>ZŠ Ivanovice na Hané – Zlepšení kvality a dostupnosti vzdělávání</w:t>
      </w:r>
      <w:r w:rsidR="004B4343" w:rsidRPr="00A11058">
        <w:rPr>
          <w:rFonts w:asciiTheme="majorHAnsi" w:hAnsiTheme="majorHAnsi"/>
          <w:b/>
          <w:lang w:val="cs-CZ"/>
        </w:rPr>
        <w:t xml:space="preserve"> </w:t>
      </w:r>
      <w:r w:rsidR="00A11058">
        <w:rPr>
          <w:rFonts w:asciiTheme="majorHAnsi" w:hAnsiTheme="majorHAnsi"/>
          <w:b/>
          <w:lang w:val="cs-CZ"/>
        </w:rPr>
        <w:t xml:space="preserve">II. </w:t>
      </w:r>
      <w:r w:rsidR="004B4343" w:rsidRPr="00A11058">
        <w:rPr>
          <w:rFonts w:asciiTheme="majorHAnsi" w:hAnsiTheme="majorHAnsi"/>
          <w:b/>
          <w:lang w:val="cs-CZ"/>
        </w:rPr>
        <w:t>–</w:t>
      </w:r>
      <w:r w:rsidR="008D1C36" w:rsidRPr="00A11058">
        <w:rPr>
          <w:rFonts w:asciiTheme="majorHAnsi" w:hAnsiTheme="majorHAnsi"/>
          <w:b/>
          <w:lang w:val="cs-CZ"/>
        </w:rPr>
        <w:t xml:space="preserve"> Část 1 – AV technika</w:t>
      </w:r>
      <w:r w:rsidR="004E01F3" w:rsidRPr="00A11058">
        <w:rPr>
          <w:rFonts w:asciiTheme="majorHAnsi" w:hAnsiTheme="majorHAnsi"/>
          <w:b/>
          <w:lang w:val="cs-CZ"/>
        </w:rPr>
        <w:t xml:space="preserve"> a konektivita</w:t>
      </w:r>
      <w:r w:rsidR="008F77B5" w:rsidRPr="00A11058">
        <w:rPr>
          <w:rFonts w:asciiTheme="majorHAnsi" w:hAnsiTheme="majorHAnsi"/>
          <w:b/>
          <w:lang w:val="cs-CZ"/>
        </w:rPr>
        <w:t>“</w:t>
      </w:r>
      <w:r w:rsidRPr="00A11058">
        <w:rPr>
          <w:rFonts w:asciiTheme="majorHAnsi" w:hAnsiTheme="majorHAnsi"/>
          <w:b/>
          <w:lang w:val="cs-CZ"/>
        </w:rPr>
        <w:t xml:space="preserve">, </w:t>
      </w:r>
      <w:r w:rsidRPr="00A11058">
        <w:rPr>
          <w:rFonts w:asciiTheme="majorHAnsi" w:hAnsiTheme="majorHAnsi"/>
          <w:lang w:val="cs-CZ"/>
        </w:rPr>
        <w:t xml:space="preserve">která je jako příloha Smlouvy archivována u </w:t>
      </w:r>
      <w:r w:rsidR="00D4472D" w:rsidRPr="00A11058">
        <w:rPr>
          <w:rFonts w:asciiTheme="majorHAnsi" w:hAnsiTheme="majorHAnsi"/>
          <w:lang w:val="cs-CZ"/>
        </w:rPr>
        <w:t>Kupujícího a není tak pevnou součástí Smlouvy.</w:t>
      </w:r>
    </w:p>
    <w:p w14:paraId="6C1A675A" w14:textId="77777777" w:rsidR="00795E43" w:rsidRPr="00A11058" w:rsidRDefault="00795E43" w:rsidP="00795E43">
      <w:pPr>
        <w:ind w:left="709"/>
        <w:jc w:val="both"/>
        <w:outlineLvl w:val="1"/>
        <w:rPr>
          <w:rFonts w:asciiTheme="majorHAnsi" w:hAnsiTheme="majorHAnsi"/>
          <w:lang w:val="cs-CZ"/>
        </w:rPr>
      </w:pPr>
      <w:bookmarkStart w:id="13" w:name="_Hlk167084587"/>
      <w:r w:rsidRPr="00A11058">
        <w:rPr>
          <w:rFonts w:asciiTheme="majorHAnsi" w:hAnsiTheme="majorHAnsi"/>
          <w:lang w:val="cs-CZ"/>
        </w:rPr>
        <w:t xml:space="preserve">Příloha č. 3: </w:t>
      </w:r>
      <w:r w:rsidRPr="00A11058">
        <w:rPr>
          <w:rFonts w:asciiTheme="majorHAnsi" w:hAnsiTheme="majorHAnsi"/>
          <w:lang w:val="cs-CZ"/>
        </w:rPr>
        <w:tab/>
      </w:r>
      <w:r w:rsidR="00C13D16" w:rsidRPr="00A11058">
        <w:rPr>
          <w:rFonts w:asciiTheme="majorHAnsi" w:hAnsiTheme="majorHAnsi"/>
          <w:lang w:val="cs-CZ"/>
        </w:rPr>
        <w:t>Technické zprávy</w:t>
      </w:r>
      <w:r w:rsidRPr="00A11058">
        <w:rPr>
          <w:rFonts w:asciiTheme="majorHAnsi" w:hAnsiTheme="majorHAnsi"/>
          <w:lang w:val="cs-CZ"/>
        </w:rPr>
        <w:t xml:space="preserve"> k zakázce</w:t>
      </w:r>
      <w:r w:rsidRPr="00A11058">
        <w:rPr>
          <w:rFonts w:asciiTheme="majorHAnsi" w:hAnsiTheme="majorHAnsi"/>
          <w:b/>
          <w:lang w:val="cs-CZ"/>
        </w:rPr>
        <w:t xml:space="preserve"> </w:t>
      </w:r>
      <w:r w:rsidR="008F77B5" w:rsidRPr="00A11058">
        <w:rPr>
          <w:rFonts w:asciiTheme="majorHAnsi" w:hAnsiTheme="majorHAnsi"/>
          <w:b/>
          <w:lang w:val="cs-CZ"/>
        </w:rPr>
        <w:t>„</w:t>
      </w:r>
      <w:r w:rsidR="00294D2D" w:rsidRPr="00A11058">
        <w:rPr>
          <w:rFonts w:asciiTheme="majorHAnsi" w:hAnsiTheme="majorHAnsi"/>
          <w:b/>
          <w:lang w:val="cs-CZ"/>
        </w:rPr>
        <w:t>ZŠ Ivanovice na Hané – Zlepšení kvality a dostupnosti vzdělávání</w:t>
      </w:r>
      <w:r w:rsidR="00A11058">
        <w:rPr>
          <w:rFonts w:asciiTheme="majorHAnsi" w:hAnsiTheme="majorHAnsi"/>
          <w:b/>
          <w:lang w:val="cs-CZ"/>
        </w:rPr>
        <w:t xml:space="preserve"> II.</w:t>
      </w:r>
      <w:r w:rsidR="004B4343" w:rsidRPr="00A11058">
        <w:rPr>
          <w:rFonts w:asciiTheme="majorHAnsi" w:hAnsiTheme="majorHAnsi"/>
          <w:b/>
          <w:lang w:val="cs-CZ"/>
        </w:rPr>
        <w:t xml:space="preserve"> –</w:t>
      </w:r>
      <w:r w:rsidRPr="00A11058">
        <w:rPr>
          <w:rFonts w:asciiTheme="majorHAnsi" w:hAnsiTheme="majorHAnsi"/>
          <w:b/>
          <w:lang w:val="cs-CZ"/>
        </w:rPr>
        <w:t xml:space="preserve"> Část 1</w:t>
      </w:r>
      <w:r w:rsidR="00535818" w:rsidRPr="00A11058">
        <w:rPr>
          <w:rFonts w:asciiTheme="majorHAnsi" w:hAnsiTheme="majorHAnsi"/>
          <w:b/>
          <w:lang w:val="cs-CZ"/>
        </w:rPr>
        <w:t xml:space="preserve"> </w:t>
      </w:r>
      <w:r w:rsidRPr="00A11058">
        <w:rPr>
          <w:rFonts w:asciiTheme="majorHAnsi" w:hAnsiTheme="majorHAnsi"/>
          <w:b/>
          <w:lang w:val="cs-CZ"/>
        </w:rPr>
        <w:t>– AV technika</w:t>
      </w:r>
      <w:r w:rsidR="004E01F3" w:rsidRPr="00A11058">
        <w:rPr>
          <w:rFonts w:asciiTheme="majorHAnsi" w:hAnsiTheme="majorHAnsi"/>
          <w:b/>
          <w:lang w:val="cs-CZ"/>
        </w:rPr>
        <w:t xml:space="preserve"> a konektivita</w:t>
      </w:r>
      <w:r w:rsidR="008F77B5" w:rsidRPr="00A11058">
        <w:rPr>
          <w:rFonts w:asciiTheme="majorHAnsi" w:hAnsiTheme="majorHAnsi"/>
          <w:b/>
          <w:lang w:val="cs-CZ"/>
        </w:rPr>
        <w:t>“</w:t>
      </w:r>
      <w:r w:rsidR="00C13D16" w:rsidRPr="00A11058">
        <w:rPr>
          <w:rFonts w:asciiTheme="majorHAnsi" w:hAnsiTheme="majorHAnsi"/>
          <w:b/>
          <w:lang w:val="cs-CZ"/>
        </w:rPr>
        <w:t>,</w:t>
      </w:r>
      <w:r w:rsidR="00C13D16" w:rsidRPr="00A11058">
        <w:rPr>
          <w:rFonts w:asciiTheme="majorHAnsi" w:hAnsiTheme="majorHAnsi"/>
          <w:lang w:val="cs-CZ"/>
        </w:rPr>
        <w:t xml:space="preserve"> které jsou </w:t>
      </w:r>
      <w:r w:rsidR="00050D8A" w:rsidRPr="00A11058">
        <w:rPr>
          <w:rFonts w:asciiTheme="majorHAnsi" w:hAnsiTheme="majorHAnsi"/>
          <w:lang w:val="cs-CZ"/>
        </w:rPr>
        <w:t>jako příloha Smlouvy archivovány</w:t>
      </w:r>
      <w:r w:rsidR="00C13D16" w:rsidRPr="00A11058">
        <w:rPr>
          <w:rFonts w:asciiTheme="majorHAnsi" w:hAnsiTheme="majorHAnsi"/>
          <w:lang w:val="cs-CZ"/>
        </w:rPr>
        <w:t xml:space="preserve"> u Kupujícího a nejsou tak pevnou součástí Smlouvy.</w:t>
      </w:r>
    </w:p>
    <w:bookmarkEnd w:id="13"/>
    <w:p w14:paraId="4BFBE3A0" w14:textId="77777777" w:rsidR="00B20878" w:rsidRPr="00A11058" w:rsidRDefault="00346335" w:rsidP="00D76303">
      <w:pPr>
        <w:pStyle w:val="Nadpis3"/>
        <w:ind w:left="0"/>
        <w:rPr>
          <w:rFonts w:asciiTheme="majorHAnsi" w:hAnsiTheme="majorHAnsi"/>
          <w:sz w:val="22"/>
          <w:szCs w:val="22"/>
          <w:lang w:val="cs-CZ"/>
        </w:rPr>
      </w:pPr>
      <w:r w:rsidRPr="00A11058">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19585BC0" w14:textId="77777777" w:rsidR="00D84F1B" w:rsidRPr="00A11058" w:rsidRDefault="00D84F1B" w:rsidP="00A93E8E">
      <w:pPr>
        <w:rPr>
          <w:rFonts w:asciiTheme="majorHAnsi" w:hAnsiTheme="majorHAnsi"/>
          <w:lang w:val="cs-CZ"/>
        </w:rPr>
      </w:pPr>
    </w:p>
    <w:p w14:paraId="6DC49A6E" w14:textId="77777777" w:rsidR="00346335" w:rsidRPr="00A11058" w:rsidRDefault="00884DB4" w:rsidP="004E01F3">
      <w:pPr>
        <w:pStyle w:val="Nadpis3"/>
        <w:numPr>
          <w:ilvl w:val="0"/>
          <w:numId w:val="0"/>
        </w:numPr>
        <w:rPr>
          <w:rFonts w:asciiTheme="majorHAnsi" w:hAnsiTheme="majorHAnsi"/>
          <w:lang w:val="cs-CZ"/>
        </w:rPr>
      </w:pPr>
      <w:r w:rsidRPr="00A11058">
        <w:rPr>
          <w:rFonts w:asciiTheme="majorHAnsi" w:hAnsiTheme="majorHAnsi"/>
          <w:lang w:val="cs-CZ"/>
        </w:rPr>
        <w:t>V</w:t>
      </w:r>
      <w:r w:rsidR="008F77B5" w:rsidRPr="00A11058">
        <w:rPr>
          <w:rFonts w:asciiTheme="majorHAnsi" w:hAnsiTheme="majorHAnsi"/>
          <w:lang w:val="cs-CZ"/>
        </w:rPr>
        <w:t> Ivanovicích na Hané</w:t>
      </w:r>
      <w:r w:rsidR="000D2594" w:rsidRPr="00A11058">
        <w:rPr>
          <w:rFonts w:asciiTheme="majorHAnsi" w:hAnsiTheme="majorHAnsi"/>
          <w:lang w:val="cs-CZ"/>
        </w:rPr>
        <w:t>,</w:t>
      </w:r>
      <w:r w:rsidR="000B1B14" w:rsidRPr="00A11058">
        <w:rPr>
          <w:rFonts w:asciiTheme="majorHAnsi" w:hAnsiTheme="majorHAnsi"/>
          <w:lang w:val="cs-CZ"/>
        </w:rPr>
        <w:t xml:space="preserve"> dne……………….</w:t>
      </w:r>
      <w:r w:rsidR="00346335" w:rsidRPr="00A11058">
        <w:rPr>
          <w:rFonts w:asciiTheme="majorHAnsi" w:hAnsiTheme="majorHAnsi"/>
          <w:lang w:val="cs-CZ"/>
        </w:rPr>
        <w:tab/>
      </w:r>
      <w:r w:rsidR="004E01F3" w:rsidRPr="00A11058">
        <w:rPr>
          <w:rFonts w:asciiTheme="majorHAnsi" w:hAnsiTheme="majorHAnsi"/>
          <w:lang w:val="cs-CZ"/>
        </w:rPr>
        <w:tab/>
        <w:t xml:space="preserve">       </w:t>
      </w:r>
      <w:r w:rsidR="00346335" w:rsidRPr="00A11058">
        <w:rPr>
          <w:rFonts w:asciiTheme="majorHAnsi" w:hAnsiTheme="majorHAnsi"/>
          <w:lang w:val="cs-CZ"/>
        </w:rPr>
        <w:t>V</w:t>
      </w:r>
      <w:r w:rsidR="00F05BB8" w:rsidRPr="00A11058">
        <w:rPr>
          <w:rFonts w:asciiTheme="majorHAnsi" w:hAnsiTheme="majorHAnsi"/>
          <w:highlight w:val="yellow"/>
          <w:shd w:val="clear" w:color="auto" w:fill="FFFF00"/>
          <w:lang w:val="cs-CZ"/>
        </w:rPr>
        <w:fldChar w:fldCharType="begin">
          <w:ffData>
            <w:name w:val="Text1"/>
            <w:enabled/>
            <w:calcOnExit w:val="0"/>
            <w:textInput/>
          </w:ffData>
        </w:fldChar>
      </w:r>
      <w:r w:rsidR="002F08F9" w:rsidRPr="00A11058">
        <w:rPr>
          <w:rFonts w:asciiTheme="majorHAnsi" w:hAnsiTheme="majorHAnsi"/>
          <w:highlight w:val="yellow"/>
          <w:shd w:val="clear" w:color="auto" w:fill="FFFF00"/>
          <w:lang w:val="cs-CZ"/>
        </w:rPr>
        <w:instrText xml:space="preserve"> FORMTEXT </w:instrText>
      </w:r>
      <w:r w:rsidR="00F05BB8" w:rsidRPr="00A11058">
        <w:rPr>
          <w:rFonts w:asciiTheme="majorHAnsi" w:hAnsiTheme="majorHAnsi"/>
          <w:highlight w:val="yellow"/>
          <w:shd w:val="clear" w:color="auto" w:fill="FFFF00"/>
          <w:lang w:val="cs-CZ"/>
        </w:rPr>
      </w:r>
      <w:r w:rsidR="00F05BB8" w:rsidRPr="00A11058">
        <w:rPr>
          <w:rFonts w:asciiTheme="majorHAnsi" w:hAnsiTheme="majorHAnsi"/>
          <w:highlight w:val="yellow"/>
          <w:shd w:val="clear" w:color="auto" w:fill="FFFF00"/>
          <w:lang w:val="cs-CZ"/>
        </w:rPr>
        <w:fldChar w:fldCharType="separate"/>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F05BB8" w:rsidRPr="00A11058">
        <w:rPr>
          <w:rFonts w:asciiTheme="majorHAnsi" w:hAnsiTheme="majorHAnsi"/>
          <w:highlight w:val="yellow"/>
          <w:shd w:val="clear" w:color="auto" w:fill="FFFF00"/>
          <w:lang w:val="cs-CZ"/>
        </w:rPr>
        <w:fldChar w:fldCharType="end"/>
      </w:r>
      <w:r w:rsidR="00346335" w:rsidRPr="00A11058">
        <w:rPr>
          <w:rFonts w:asciiTheme="majorHAnsi" w:hAnsiTheme="majorHAnsi"/>
          <w:lang w:val="cs-CZ"/>
        </w:rPr>
        <w:t>dne</w:t>
      </w:r>
      <w:r w:rsidR="00F05BB8" w:rsidRPr="00A11058">
        <w:rPr>
          <w:rFonts w:asciiTheme="majorHAnsi" w:hAnsiTheme="majorHAnsi"/>
          <w:highlight w:val="yellow"/>
          <w:shd w:val="clear" w:color="auto" w:fill="FFFF00"/>
          <w:lang w:val="cs-CZ"/>
        </w:rPr>
        <w:fldChar w:fldCharType="begin">
          <w:ffData>
            <w:name w:val="Text1"/>
            <w:enabled/>
            <w:calcOnExit w:val="0"/>
            <w:textInput/>
          </w:ffData>
        </w:fldChar>
      </w:r>
      <w:r w:rsidR="002F08F9" w:rsidRPr="00A11058">
        <w:rPr>
          <w:rFonts w:asciiTheme="majorHAnsi" w:hAnsiTheme="majorHAnsi"/>
          <w:highlight w:val="yellow"/>
          <w:shd w:val="clear" w:color="auto" w:fill="FFFF00"/>
          <w:lang w:val="cs-CZ"/>
        </w:rPr>
        <w:instrText xml:space="preserve"> FORMTEXT </w:instrText>
      </w:r>
      <w:r w:rsidR="00F05BB8" w:rsidRPr="00A11058">
        <w:rPr>
          <w:rFonts w:asciiTheme="majorHAnsi" w:hAnsiTheme="majorHAnsi"/>
          <w:highlight w:val="yellow"/>
          <w:shd w:val="clear" w:color="auto" w:fill="FFFF00"/>
          <w:lang w:val="cs-CZ"/>
        </w:rPr>
      </w:r>
      <w:r w:rsidR="00F05BB8" w:rsidRPr="00A11058">
        <w:rPr>
          <w:rFonts w:asciiTheme="majorHAnsi" w:hAnsiTheme="majorHAnsi"/>
          <w:highlight w:val="yellow"/>
          <w:shd w:val="clear" w:color="auto" w:fill="FFFF00"/>
          <w:lang w:val="cs-CZ"/>
        </w:rPr>
        <w:fldChar w:fldCharType="separate"/>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2F08F9" w:rsidRPr="00A11058">
        <w:rPr>
          <w:rFonts w:asciiTheme="majorHAnsi" w:hAnsiTheme="majorHAnsi"/>
          <w:highlight w:val="yellow"/>
          <w:shd w:val="clear" w:color="auto" w:fill="FFFF00"/>
          <w:lang w:val="cs-CZ"/>
        </w:rPr>
        <w:t> </w:t>
      </w:r>
      <w:r w:rsidR="00F05BB8" w:rsidRPr="00A11058">
        <w:rPr>
          <w:rFonts w:asciiTheme="majorHAnsi" w:hAnsiTheme="majorHAnsi"/>
          <w:highlight w:val="yellow"/>
          <w:shd w:val="clear" w:color="auto" w:fill="FFFF00"/>
          <w:lang w:val="cs-CZ"/>
        </w:rPr>
        <w:fldChar w:fldCharType="end"/>
      </w:r>
    </w:p>
    <w:p w14:paraId="2A656B51" w14:textId="77777777" w:rsidR="00346335" w:rsidRPr="00A11058" w:rsidRDefault="00346335" w:rsidP="00346335">
      <w:pPr>
        <w:tabs>
          <w:tab w:val="left" w:pos="5387"/>
        </w:tabs>
        <w:jc w:val="both"/>
        <w:rPr>
          <w:rFonts w:asciiTheme="majorHAnsi" w:hAnsiTheme="majorHAnsi"/>
          <w:lang w:val="cs-CZ"/>
        </w:rPr>
      </w:pPr>
      <w:r w:rsidRPr="00A11058">
        <w:rPr>
          <w:rFonts w:asciiTheme="majorHAnsi" w:hAnsiTheme="majorHAnsi"/>
          <w:lang w:val="cs-CZ"/>
        </w:rPr>
        <w:t xml:space="preserve">Za </w:t>
      </w:r>
      <w:r w:rsidR="00D4472D" w:rsidRPr="00A11058">
        <w:rPr>
          <w:rFonts w:asciiTheme="majorHAnsi" w:hAnsiTheme="majorHAnsi"/>
          <w:lang w:val="cs-CZ"/>
        </w:rPr>
        <w:t>Kupujícího</w:t>
      </w:r>
      <w:r w:rsidRPr="00A11058">
        <w:rPr>
          <w:rFonts w:asciiTheme="majorHAnsi" w:hAnsiTheme="majorHAnsi"/>
          <w:lang w:val="cs-CZ"/>
        </w:rPr>
        <w:tab/>
        <w:t xml:space="preserve">Za </w:t>
      </w:r>
      <w:r w:rsidR="00C0644B" w:rsidRPr="00A11058">
        <w:rPr>
          <w:rFonts w:asciiTheme="majorHAnsi" w:hAnsiTheme="majorHAnsi"/>
          <w:lang w:val="cs-CZ"/>
        </w:rPr>
        <w:t>Prodávající</w:t>
      </w:r>
      <w:r w:rsidRPr="00A11058">
        <w:rPr>
          <w:rFonts w:asciiTheme="majorHAnsi" w:hAnsiTheme="majorHAnsi"/>
          <w:lang w:val="cs-CZ"/>
        </w:rPr>
        <w:t>ho</w:t>
      </w:r>
    </w:p>
    <w:p w14:paraId="0FD2D7EC" w14:textId="77777777" w:rsidR="00886688" w:rsidRPr="00A11058" w:rsidRDefault="00886688" w:rsidP="00346335">
      <w:pPr>
        <w:tabs>
          <w:tab w:val="left" w:pos="5812"/>
        </w:tabs>
        <w:jc w:val="both"/>
        <w:rPr>
          <w:rFonts w:asciiTheme="majorHAnsi" w:hAnsiTheme="majorHAnsi"/>
          <w:lang w:val="cs-CZ"/>
        </w:rPr>
      </w:pPr>
    </w:p>
    <w:p w14:paraId="26B235E1" w14:textId="77777777" w:rsidR="00886688" w:rsidRPr="00A11058" w:rsidRDefault="00886688" w:rsidP="00346335">
      <w:pPr>
        <w:tabs>
          <w:tab w:val="left" w:pos="5812"/>
        </w:tabs>
        <w:jc w:val="both"/>
        <w:rPr>
          <w:rFonts w:asciiTheme="majorHAnsi" w:hAnsiTheme="majorHAnsi"/>
          <w:lang w:val="cs-CZ"/>
        </w:rPr>
      </w:pPr>
    </w:p>
    <w:p w14:paraId="1DC9B49C" w14:textId="77777777" w:rsidR="00346335" w:rsidRPr="00A11058" w:rsidRDefault="00F843A7" w:rsidP="006C1A13">
      <w:pPr>
        <w:tabs>
          <w:tab w:val="left" w:pos="5387"/>
        </w:tabs>
        <w:spacing w:after="0"/>
        <w:jc w:val="both"/>
        <w:rPr>
          <w:rFonts w:asciiTheme="majorHAnsi" w:hAnsiTheme="majorHAnsi"/>
          <w:lang w:val="cs-CZ"/>
        </w:rPr>
      </w:pPr>
      <w:r w:rsidRPr="00A11058">
        <w:rPr>
          <w:rFonts w:asciiTheme="majorHAnsi" w:hAnsiTheme="majorHAnsi"/>
          <w:lang w:val="cs-CZ"/>
        </w:rPr>
        <w:t>………………………………………</w:t>
      </w:r>
      <w:r w:rsidR="000B1B14" w:rsidRPr="00A11058">
        <w:rPr>
          <w:rFonts w:asciiTheme="majorHAnsi" w:hAnsiTheme="majorHAnsi"/>
          <w:lang w:val="cs-CZ"/>
        </w:rPr>
        <w:t>……</w:t>
      </w:r>
      <w:r w:rsidR="008914F7" w:rsidRPr="00A11058">
        <w:rPr>
          <w:rFonts w:asciiTheme="majorHAnsi" w:hAnsiTheme="majorHAnsi"/>
          <w:lang w:val="cs-CZ"/>
        </w:rPr>
        <w:t>………………..</w:t>
      </w:r>
      <w:r w:rsidRPr="00A11058">
        <w:rPr>
          <w:rFonts w:asciiTheme="majorHAnsi" w:hAnsiTheme="majorHAnsi"/>
          <w:lang w:val="cs-CZ"/>
        </w:rPr>
        <w:tab/>
        <w:t>………………………………………</w:t>
      </w:r>
    </w:p>
    <w:p w14:paraId="5E227D2B" w14:textId="77777777" w:rsidR="00790206" w:rsidRPr="00A11058" w:rsidRDefault="00790206" w:rsidP="00790206">
      <w:pPr>
        <w:tabs>
          <w:tab w:val="left" w:pos="567"/>
          <w:tab w:val="left" w:leader="dot" w:pos="2835"/>
          <w:tab w:val="left" w:pos="5670"/>
          <w:tab w:val="left" w:leader="dot" w:pos="7938"/>
        </w:tabs>
        <w:spacing w:after="0" w:line="240" w:lineRule="auto"/>
        <w:rPr>
          <w:rFonts w:asciiTheme="majorHAnsi" w:hAnsiTheme="majorHAnsi"/>
          <w:b/>
        </w:rPr>
      </w:pPr>
      <w:bookmarkStart w:id="14" w:name="_Hlk120105189"/>
      <w:bookmarkStart w:id="15" w:name="_Hlk134009777"/>
      <w:r w:rsidRPr="00A11058">
        <w:rPr>
          <w:rFonts w:asciiTheme="majorHAnsi" w:hAnsiTheme="majorHAnsi"/>
          <w:b/>
        </w:rPr>
        <w:t>Základní škola</w:t>
      </w:r>
      <w:bookmarkEnd w:id="14"/>
      <w:r w:rsidRPr="00A11058">
        <w:rPr>
          <w:rFonts w:asciiTheme="majorHAnsi" w:hAnsiTheme="majorHAnsi"/>
          <w:b/>
        </w:rPr>
        <w:t xml:space="preserve"> </w:t>
      </w:r>
      <w:proofErr w:type="spellStart"/>
      <w:r w:rsidRPr="00A11058">
        <w:rPr>
          <w:rFonts w:asciiTheme="majorHAnsi" w:hAnsiTheme="majorHAnsi"/>
          <w:b/>
        </w:rPr>
        <w:t>Ivanovice</w:t>
      </w:r>
      <w:proofErr w:type="spellEnd"/>
      <w:r w:rsidRPr="00A11058">
        <w:rPr>
          <w:rFonts w:asciiTheme="majorHAnsi" w:hAnsiTheme="majorHAnsi"/>
          <w:b/>
        </w:rPr>
        <w:t xml:space="preserve"> na </w:t>
      </w:r>
      <w:proofErr w:type="spellStart"/>
      <w:r w:rsidRPr="00A11058">
        <w:rPr>
          <w:rFonts w:asciiTheme="majorHAnsi" w:hAnsiTheme="majorHAnsi"/>
          <w:b/>
        </w:rPr>
        <w:t>Hané</w:t>
      </w:r>
      <w:proofErr w:type="spellEnd"/>
      <w:r w:rsidRPr="00A11058">
        <w:rPr>
          <w:rFonts w:asciiTheme="majorHAnsi" w:hAnsiTheme="majorHAnsi"/>
          <w:b/>
        </w:rPr>
        <w:t>,</w:t>
      </w:r>
    </w:p>
    <w:p w14:paraId="6C28B2CF" w14:textId="77777777" w:rsidR="002D5506" w:rsidRPr="00A11058" w:rsidRDefault="0089520D" w:rsidP="0077458E">
      <w:pPr>
        <w:pStyle w:val="Bezmezer"/>
        <w:tabs>
          <w:tab w:val="left" w:pos="5387"/>
        </w:tabs>
        <w:spacing w:after="0"/>
        <w:jc w:val="left"/>
        <w:rPr>
          <w:rFonts w:asciiTheme="majorHAnsi" w:hAnsiTheme="majorHAnsi"/>
          <w:b/>
          <w:bCs/>
          <w:sz w:val="22"/>
        </w:rPr>
      </w:pPr>
      <w:r w:rsidRPr="00A11058">
        <w:rPr>
          <w:rFonts w:asciiTheme="majorHAnsi" w:hAnsiTheme="majorHAnsi"/>
          <w:b/>
          <w:sz w:val="22"/>
        </w:rPr>
        <w:t>okres Vyškov, příspěvková organizace</w:t>
      </w:r>
      <w:r w:rsidR="008D1C36" w:rsidRPr="00A11058">
        <w:rPr>
          <w:rFonts w:asciiTheme="majorHAnsi" w:hAnsiTheme="majorHAnsi"/>
          <w:b/>
          <w:bCs/>
          <w:sz w:val="22"/>
          <w:szCs w:val="22"/>
        </w:rPr>
        <w:tab/>
      </w:r>
      <w:r w:rsidR="00F05BB8" w:rsidRPr="00A11058">
        <w:rPr>
          <w:rFonts w:asciiTheme="majorHAnsi" w:hAnsiTheme="majorHAnsi"/>
          <w:b/>
          <w:sz w:val="22"/>
          <w:szCs w:val="22"/>
          <w:highlight w:val="yellow"/>
          <w:shd w:val="clear" w:color="auto" w:fill="FFFF00"/>
        </w:rPr>
        <w:fldChar w:fldCharType="begin">
          <w:ffData>
            <w:name w:val=""/>
            <w:enabled/>
            <w:calcOnExit w:val="0"/>
            <w:textInput/>
          </w:ffData>
        </w:fldChar>
      </w:r>
      <w:r w:rsidR="002D5506" w:rsidRPr="00A11058">
        <w:rPr>
          <w:rFonts w:asciiTheme="majorHAnsi" w:hAnsiTheme="majorHAnsi"/>
          <w:b/>
          <w:sz w:val="22"/>
          <w:szCs w:val="22"/>
          <w:highlight w:val="yellow"/>
          <w:shd w:val="clear" w:color="auto" w:fill="FFFF00"/>
        </w:rPr>
        <w:instrText xml:space="preserve"> FORMTEXT </w:instrText>
      </w:r>
      <w:r w:rsidR="00F05BB8" w:rsidRPr="00A11058">
        <w:rPr>
          <w:rFonts w:asciiTheme="majorHAnsi" w:hAnsiTheme="majorHAnsi"/>
          <w:b/>
          <w:sz w:val="22"/>
          <w:szCs w:val="22"/>
          <w:highlight w:val="yellow"/>
          <w:shd w:val="clear" w:color="auto" w:fill="FFFF00"/>
        </w:rPr>
      </w:r>
      <w:r w:rsidR="00F05BB8" w:rsidRPr="00A11058">
        <w:rPr>
          <w:rFonts w:asciiTheme="majorHAnsi" w:hAnsiTheme="majorHAnsi"/>
          <w:b/>
          <w:sz w:val="22"/>
          <w:szCs w:val="22"/>
          <w:highlight w:val="yellow"/>
          <w:shd w:val="clear" w:color="auto" w:fill="FFFF00"/>
        </w:rPr>
        <w:fldChar w:fldCharType="separate"/>
      </w:r>
      <w:r w:rsidR="002D5506" w:rsidRPr="00A11058">
        <w:rPr>
          <w:rFonts w:asciiTheme="majorHAnsi" w:hAnsiTheme="majorHAnsi"/>
          <w:b/>
          <w:sz w:val="22"/>
          <w:szCs w:val="22"/>
          <w:highlight w:val="yellow"/>
          <w:shd w:val="clear" w:color="auto" w:fill="FFFF00"/>
        </w:rPr>
        <w:t> </w:t>
      </w:r>
      <w:r w:rsidR="002D5506" w:rsidRPr="00A11058">
        <w:rPr>
          <w:rFonts w:asciiTheme="majorHAnsi" w:hAnsiTheme="majorHAnsi"/>
          <w:b/>
          <w:sz w:val="22"/>
          <w:szCs w:val="22"/>
          <w:highlight w:val="yellow"/>
          <w:shd w:val="clear" w:color="auto" w:fill="FFFF00"/>
        </w:rPr>
        <w:t> </w:t>
      </w:r>
      <w:r w:rsidR="002D5506" w:rsidRPr="00A11058">
        <w:rPr>
          <w:rFonts w:asciiTheme="majorHAnsi" w:hAnsiTheme="majorHAnsi"/>
          <w:b/>
          <w:sz w:val="22"/>
          <w:szCs w:val="22"/>
          <w:highlight w:val="yellow"/>
          <w:shd w:val="clear" w:color="auto" w:fill="FFFF00"/>
        </w:rPr>
        <w:t> </w:t>
      </w:r>
      <w:r w:rsidR="002D5506" w:rsidRPr="00A11058">
        <w:rPr>
          <w:rFonts w:asciiTheme="majorHAnsi" w:hAnsiTheme="majorHAnsi"/>
          <w:b/>
          <w:sz w:val="22"/>
          <w:szCs w:val="22"/>
          <w:highlight w:val="yellow"/>
          <w:shd w:val="clear" w:color="auto" w:fill="FFFF00"/>
        </w:rPr>
        <w:t> </w:t>
      </w:r>
      <w:r w:rsidR="002D5506" w:rsidRPr="00A11058">
        <w:rPr>
          <w:rFonts w:asciiTheme="majorHAnsi" w:hAnsiTheme="majorHAnsi"/>
          <w:b/>
          <w:sz w:val="22"/>
          <w:szCs w:val="22"/>
          <w:highlight w:val="yellow"/>
          <w:shd w:val="clear" w:color="auto" w:fill="FFFF00"/>
        </w:rPr>
        <w:t> </w:t>
      </w:r>
      <w:r w:rsidR="00F05BB8" w:rsidRPr="00A11058">
        <w:rPr>
          <w:rFonts w:asciiTheme="majorHAnsi" w:hAnsiTheme="majorHAnsi"/>
          <w:b/>
          <w:sz w:val="22"/>
          <w:szCs w:val="22"/>
          <w:highlight w:val="yellow"/>
          <w:shd w:val="clear" w:color="auto" w:fill="FFFF00"/>
        </w:rPr>
        <w:fldChar w:fldCharType="end"/>
      </w:r>
    </w:p>
    <w:bookmarkEnd w:id="15"/>
    <w:p w14:paraId="7060A762" w14:textId="77777777" w:rsidR="0026245C" w:rsidRPr="00A11058" w:rsidRDefault="00790206" w:rsidP="0077458E">
      <w:pPr>
        <w:pStyle w:val="Bezmezer"/>
        <w:tabs>
          <w:tab w:val="left" w:pos="5387"/>
        </w:tabs>
        <w:spacing w:after="0"/>
        <w:jc w:val="left"/>
        <w:rPr>
          <w:rFonts w:asciiTheme="majorHAnsi" w:hAnsiTheme="majorHAnsi"/>
          <w:b/>
          <w:bCs/>
          <w:sz w:val="22"/>
          <w:szCs w:val="22"/>
        </w:rPr>
      </w:pPr>
      <w:r w:rsidRPr="00A11058">
        <w:rPr>
          <w:rFonts w:asciiTheme="majorHAnsi" w:hAnsiTheme="majorHAnsi"/>
          <w:sz w:val="22"/>
          <w:szCs w:val="22"/>
        </w:rPr>
        <w:t xml:space="preserve">Mgr. Lubomír </w:t>
      </w:r>
      <w:proofErr w:type="spellStart"/>
      <w:r w:rsidRPr="00A11058">
        <w:rPr>
          <w:rFonts w:asciiTheme="majorHAnsi" w:hAnsiTheme="majorHAnsi"/>
          <w:sz w:val="22"/>
          <w:szCs w:val="22"/>
        </w:rPr>
        <w:t>Judas</w:t>
      </w:r>
      <w:proofErr w:type="spellEnd"/>
      <w:r w:rsidRPr="00A11058">
        <w:rPr>
          <w:rFonts w:asciiTheme="majorHAnsi" w:hAnsiTheme="majorHAnsi"/>
          <w:sz w:val="22"/>
          <w:szCs w:val="22"/>
        </w:rPr>
        <w:t>, ředitel školy</w:t>
      </w:r>
      <w:r w:rsidR="00BF4880" w:rsidRPr="00A11058">
        <w:rPr>
          <w:rFonts w:asciiTheme="majorHAnsi" w:hAnsiTheme="majorHAnsi"/>
          <w:b/>
          <w:bCs/>
          <w:sz w:val="22"/>
          <w:szCs w:val="22"/>
        </w:rPr>
        <w:tab/>
      </w:r>
      <w:r w:rsidR="008D1C36" w:rsidRPr="00A11058">
        <w:rPr>
          <w:rFonts w:asciiTheme="majorHAnsi" w:hAnsiTheme="majorHAnsi"/>
          <w:b/>
          <w:bCs/>
          <w:sz w:val="22"/>
          <w:szCs w:val="22"/>
        </w:rPr>
        <w:tab/>
      </w:r>
      <w:r w:rsidR="0077458E" w:rsidRPr="00A11058">
        <w:rPr>
          <w:rFonts w:asciiTheme="majorHAnsi" w:hAnsiTheme="majorHAnsi"/>
          <w:b/>
          <w:bCs/>
          <w:sz w:val="22"/>
          <w:szCs w:val="22"/>
        </w:rPr>
        <w:tab/>
      </w:r>
    </w:p>
    <w:sectPr w:rsidR="0026245C" w:rsidRPr="00A11058" w:rsidSect="002F3469">
      <w:footerReference w:type="default" r:id="rId8"/>
      <w:head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6025" w14:textId="77777777" w:rsidR="00884DB4" w:rsidRDefault="00884DB4" w:rsidP="00FE091C">
      <w:pPr>
        <w:spacing w:after="0" w:line="240" w:lineRule="auto"/>
      </w:pPr>
      <w:r>
        <w:separator/>
      </w:r>
    </w:p>
  </w:endnote>
  <w:endnote w:type="continuationSeparator" w:id="0">
    <w:p w14:paraId="6EE7B023" w14:textId="77777777" w:rsidR="00884DB4" w:rsidRDefault="00884DB4"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8728" w14:textId="77777777" w:rsidR="00884DB4" w:rsidRDefault="00F05BB8">
    <w:pPr>
      <w:pStyle w:val="Zpat"/>
      <w:jc w:val="right"/>
    </w:pPr>
    <w:r>
      <w:fldChar w:fldCharType="begin"/>
    </w:r>
    <w:r w:rsidR="00EB0BFF">
      <w:instrText xml:space="preserve"> PAGE   \* MERGEFORMAT </w:instrText>
    </w:r>
    <w:r>
      <w:fldChar w:fldCharType="separate"/>
    </w:r>
    <w:r w:rsidR="00A11058">
      <w:rPr>
        <w:noProof/>
      </w:rPr>
      <w:t>8</w:t>
    </w:r>
    <w:r>
      <w:rPr>
        <w:noProof/>
      </w:rPr>
      <w:fldChar w:fldCharType="end"/>
    </w:r>
  </w:p>
  <w:p w14:paraId="38FED1EA" w14:textId="77777777" w:rsidR="00884DB4" w:rsidRDefault="00884D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80D85" w14:textId="77777777" w:rsidR="00884DB4" w:rsidRDefault="00884DB4" w:rsidP="00FE091C">
      <w:pPr>
        <w:spacing w:after="0" w:line="240" w:lineRule="auto"/>
      </w:pPr>
      <w:r>
        <w:separator/>
      </w:r>
    </w:p>
  </w:footnote>
  <w:footnote w:type="continuationSeparator" w:id="0">
    <w:p w14:paraId="37425832" w14:textId="77777777" w:rsidR="00884DB4" w:rsidRDefault="00884DB4"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D4F0" w14:textId="77777777" w:rsidR="00884DB4" w:rsidRDefault="00884DB4"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B40C00"/>
    <w:multiLevelType w:val="multilevel"/>
    <w:tmpl w:val="85E2A47E"/>
    <w:lvl w:ilvl="0">
      <w:start w:val="1"/>
      <w:numFmt w:val="upperRoman"/>
      <w:lvlText w:val="%1."/>
      <w:lvlJc w:val="left"/>
      <w:pPr>
        <w:ind w:left="3545"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928" w:hanging="360"/>
      </w:p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1"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932002265">
    <w:abstractNumId w:val="10"/>
  </w:num>
  <w:num w:numId="2" w16cid:durableId="278490065">
    <w:abstractNumId w:val="7"/>
  </w:num>
  <w:num w:numId="3" w16cid:durableId="191419291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4135288">
    <w:abstractNumId w:val="11"/>
  </w:num>
  <w:num w:numId="5" w16cid:durableId="109274788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34238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97184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485053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037375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6658857">
    <w:abstractNumId w:val="1"/>
  </w:num>
  <w:num w:numId="11" w16cid:durableId="19300604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6262238">
    <w:abstractNumId w:val="2"/>
  </w:num>
  <w:num w:numId="13" w16cid:durableId="112866224">
    <w:abstractNumId w:val="2"/>
  </w:num>
  <w:num w:numId="14" w16cid:durableId="1117673916">
    <w:abstractNumId w:val="2"/>
  </w:num>
  <w:num w:numId="15" w16cid:durableId="1146118946">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656286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506060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103660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808996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0091936">
    <w:abstractNumId w:val="12"/>
  </w:num>
  <w:num w:numId="21" w16cid:durableId="735126178">
    <w:abstractNumId w:val="0"/>
  </w:num>
  <w:num w:numId="22" w16cid:durableId="1042050365">
    <w:abstractNumId w:val="9"/>
  </w:num>
  <w:num w:numId="23" w16cid:durableId="1225142688">
    <w:abstractNumId w:val="8"/>
  </w:num>
  <w:num w:numId="24" w16cid:durableId="951668292">
    <w:abstractNumId w:val="12"/>
  </w:num>
  <w:num w:numId="25" w16cid:durableId="2129157551">
    <w:abstractNumId w:val="6"/>
  </w:num>
  <w:num w:numId="26" w16cid:durableId="1051273565">
    <w:abstractNumId w:val="12"/>
  </w:num>
  <w:num w:numId="27" w16cid:durableId="1156410629">
    <w:abstractNumId w:val="12"/>
  </w:num>
  <w:num w:numId="28" w16cid:durableId="1591624193">
    <w:abstractNumId w:val="12"/>
  </w:num>
  <w:num w:numId="29" w16cid:durableId="1675953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0205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8371925">
    <w:abstractNumId w:val="12"/>
  </w:num>
  <w:num w:numId="32" w16cid:durableId="1829395133">
    <w:abstractNumId w:val="12"/>
  </w:num>
  <w:num w:numId="33" w16cid:durableId="1406880413">
    <w:abstractNumId w:val="12"/>
  </w:num>
  <w:num w:numId="34" w16cid:durableId="589970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1952265">
    <w:abstractNumId w:val="12"/>
  </w:num>
  <w:num w:numId="36" w16cid:durableId="1763144470">
    <w:abstractNumId w:val="12"/>
  </w:num>
  <w:num w:numId="37" w16cid:durableId="1533885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443700">
    <w:abstractNumId w:val="3"/>
  </w:num>
  <w:num w:numId="39" w16cid:durableId="1426462011">
    <w:abstractNumId w:val="12"/>
  </w:num>
  <w:num w:numId="40" w16cid:durableId="2088186535">
    <w:abstractNumId w:val="12"/>
  </w:num>
  <w:num w:numId="41" w16cid:durableId="87191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6235"/>
    <w:rsid w:val="000174E5"/>
    <w:rsid w:val="0002728C"/>
    <w:rsid w:val="000377B2"/>
    <w:rsid w:val="000379E7"/>
    <w:rsid w:val="00041D46"/>
    <w:rsid w:val="00047625"/>
    <w:rsid w:val="00047EDA"/>
    <w:rsid w:val="00050D8A"/>
    <w:rsid w:val="00053E9C"/>
    <w:rsid w:val="00055EB6"/>
    <w:rsid w:val="000566B9"/>
    <w:rsid w:val="00063336"/>
    <w:rsid w:val="0006506A"/>
    <w:rsid w:val="00066DD9"/>
    <w:rsid w:val="00085042"/>
    <w:rsid w:val="00085589"/>
    <w:rsid w:val="00087D13"/>
    <w:rsid w:val="00096DB1"/>
    <w:rsid w:val="000A3F04"/>
    <w:rsid w:val="000A5AF4"/>
    <w:rsid w:val="000B1B14"/>
    <w:rsid w:val="000C1FCE"/>
    <w:rsid w:val="000D2594"/>
    <w:rsid w:val="000D28F0"/>
    <w:rsid w:val="000D4853"/>
    <w:rsid w:val="000D521A"/>
    <w:rsid w:val="000D67CA"/>
    <w:rsid w:val="000E23D5"/>
    <w:rsid w:val="000E6283"/>
    <w:rsid w:val="000E7D42"/>
    <w:rsid w:val="000F0E4D"/>
    <w:rsid w:val="00100E58"/>
    <w:rsid w:val="00101A49"/>
    <w:rsid w:val="00106106"/>
    <w:rsid w:val="00106C53"/>
    <w:rsid w:val="001103B3"/>
    <w:rsid w:val="001108CF"/>
    <w:rsid w:val="0011239D"/>
    <w:rsid w:val="001215FB"/>
    <w:rsid w:val="0012718D"/>
    <w:rsid w:val="001275A5"/>
    <w:rsid w:val="001322CF"/>
    <w:rsid w:val="00134574"/>
    <w:rsid w:val="0013474B"/>
    <w:rsid w:val="001437A6"/>
    <w:rsid w:val="00166E52"/>
    <w:rsid w:val="00175018"/>
    <w:rsid w:val="00184F8A"/>
    <w:rsid w:val="00191A97"/>
    <w:rsid w:val="00195BD6"/>
    <w:rsid w:val="001A0EA8"/>
    <w:rsid w:val="001A4B65"/>
    <w:rsid w:val="001B0B63"/>
    <w:rsid w:val="001B1702"/>
    <w:rsid w:val="001D108D"/>
    <w:rsid w:val="001D6501"/>
    <w:rsid w:val="001E7E7A"/>
    <w:rsid w:val="001F156D"/>
    <w:rsid w:val="001F3BFB"/>
    <w:rsid w:val="001F5A21"/>
    <w:rsid w:val="001F5D1C"/>
    <w:rsid w:val="001F6AFE"/>
    <w:rsid w:val="00202D38"/>
    <w:rsid w:val="0022634A"/>
    <w:rsid w:val="00227F56"/>
    <w:rsid w:val="00231D98"/>
    <w:rsid w:val="0023347B"/>
    <w:rsid w:val="00234B30"/>
    <w:rsid w:val="00242303"/>
    <w:rsid w:val="00243454"/>
    <w:rsid w:val="00251497"/>
    <w:rsid w:val="00251C18"/>
    <w:rsid w:val="0025654D"/>
    <w:rsid w:val="0026245C"/>
    <w:rsid w:val="00262582"/>
    <w:rsid w:val="0026267D"/>
    <w:rsid w:val="00266308"/>
    <w:rsid w:val="00267948"/>
    <w:rsid w:val="00270519"/>
    <w:rsid w:val="00276B99"/>
    <w:rsid w:val="002834FB"/>
    <w:rsid w:val="00292B96"/>
    <w:rsid w:val="00294D2D"/>
    <w:rsid w:val="00295932"/>
    <w:rsid w:val="00295CE6"/>
    <w:rsid w:val="002974C2"/>
    <w:rsid w:val="002A2B1F"/>
    <w:rsid w:val="002A378F"/>
    <w:rsid w:val="002B6078"/>
    <w:rsid w:val="002D1E24"/>
    <w:rsid w:val="002D2F16"/>
    <w:rsid w:val="002D4636"/>
    <w:rsid w:val="002D5506"/>
    <w:rsid w:val="002D68B4"/>
    <w:rsid w:val="002D7303"/>
    <w:rsid w:val="002E2EA9"/>
    <w:rsid w:val="002E70C5"/>
    <w:rsid w:val="002F08F9"/>
    <w:rsid w:val="002F3469"/>
    <w:rsid w:val="002F52D3"/>
    <w:rsid w:val="002F63B6"/>
    <w:rsid w:val="002F6806"/>
    <w:rsid w:val="002F68E9"/>
    <w:rsid w:val="002F6DD3"/>
    <w:rsid w:val="00301BD9"/>
    <w:rsid w:val="00305874"/>
    <w:rsid w:val="00306E47"/>
    <w:rsid w:val="00306EE8"/>
    <w:rsid w:val="003111B3"/>
    <w:rsid w:val="0031136C"/>
    <w:rsid w:val="003315E0"/>
    <w:rsid w:val="00334241"/>
    <w:rsid w:val="00335C16"/>
    <w:rsid w:val="0034501F"/>
    <w:rsid w:val="00345B13"/>
    <w:rsid w:val="00346335"/>
    <w:rsid w:val="00346608"/>
    <w:rsid w:val="003604E5"/>
    <w:rsid w:val="0036324A"/>
    <w:rsid w:val="003659E7"/>
    <w:rsid w:val="00365A4E"/>
    <w:rsid w:val="0036740C"/>
    <w:rsid w:val="00370702"/>
    <w:rsid w:val="00370A4A"/>
    <w:rsid w:val="003741D7"/>
    <w:rsid w:val="003742E6"/>
    <w:rsid w:val="003842BD"/>
    <w:rsid w:val="003876EC"/>
    <w:rsid w:val="0039321C"/>
    <w:rsid w:val="00394188"/>
    <w:rsid w:val="00396FA0"/>
    <w:rsid w:val="003A0B9C"/>
    <w:rsid w:val="003A4534"/>
    <w:rsid w:val="003A53E5"/>
    <w:rsid w:val="003A642B"/>
    <w:rsid w:val="003B1FF2"/>
    <w:rsid w:val="003B2DB9"/>
    <w:rsid w:val="003B319C"/>
    <w:rsid w:val="003D1411"/>
    <w:rsid w:val="003D406E"/>
    <w:rsid w:val="003E0785"/>
    <w:rsid w:val="003E69BC"/>
    <w:rsid w:val="003F5978"/>
    <w:rsid w:val="003F643F"/>
    <w:rsid w:val="0040387B"/>
    <w:rsid w:val="0040668E"/>
    <w:rsid w:val="00411F5E"/>
    <w:rsid w:val="00412427"/>
    <w:rsid w:val="00413B9A"/>
    <w:rsid w:val="004140AD"/>
    <w:rsid w:val="004169AA"/>
    <w:rsid w:val="0041720B"/>
    <w:rsid w:val="00422C6E"/>
    <w:rsid w:val="00425BBC"/>
    <w:rsid w:val="00426D4C"/>
    <w:rsid w:val="00427ED1"/>
    <w:rsid w:val="00431F36"/>
    <w:rsid w:val="004369F0"/>
    <w:rsid w:val="0043748D"/>
    <w:rsid w:val="00451EEC"/>
    <w:rsid w:val="00453DCF"/>
    <w:rsid w:val="004555E4"/>
    <w:rsid w:val="004573E1"/>
    <w:rsid w:val="00461011"/>
    <w:rsid w:val="00461142"/>
    <w:rsid w:val="004618E2"/>
    <w:rsid w:val="004625A7"/>
    <w:rsid w:val="00464003"/>
    <w:rsid w:val="00467352"/>
    <w:rsid w:val="004701AC"/>
    <w:rsid w:val="00474A3E"/>
    <w:rsid w:val="00476AD2"/>
    <w:rsid w:val="00483F99"/>
    <w:rsid w:val="0048605B"/>
    <w:rsid w:val="00486DF5"/>
    <w:rsid w:val="00487414"/>
    <w:rsid w:val="00493343"/>
    <w:rsid w:val="004A0AA5"/>
    <w:rsid w:val="004A1626"/>
    <w:rsid w:val="004A6367"/>
    <w:rsid w:val="004A63D2"/>
    <w:rsid w:val="004B4343"/>
    <w:rsid w:val="004B61F6"/>
    <w:rsid w:val="004C745C"/>
    <w:rsid w:val="004D23CB"/>
    <w:rsid w:val="004D43E7"/>
    <w:rsid w:val="004D5F49"/>
    <w:rsid w:val="004E01F3"/>
    <w:rsid w:val="004E5301"/>
    <w:rsid w:val="004E7543"/>
    <w:rsid w:val="004F1137"/>
    <w:rsid w:val="004F1171"/>
    <w:rsid w:val="004F5B41"/>
    <w:rsid w:val="004F5D98"/>
    <w:rsid w:val="004F7660"/>
    <w:rsid w:val="00503C33"/>
    <w:rsid w:val="00504C6B"/>
    <w:rsid w:val="005145B5"/>
    <w:rsid w:val="00515065"/>
    <w:rsid w:val="005177FE"/>
    <w:rsid w:val="00521D20"/>
    <w:rsid w:val="00522C62"/>
    <w:rsid w:val="005240B7"/>
    <w:rsid w:val="005276C8"/>
    <w:rsid w:val="00531649"/>
    <w:rsid w:val="00532AF7"/>
    <w:rsid w:val="00535818"/>
    <w:rsid w:val="00535CB1"/>
    <w:rsid w:val="00535FE9"/>
    <w:rsid w:val="00545260"/>
    <w:rsid w:val="005568CE"/>
    <w:rsid w:val="00560854"/>
    <w:rsid w:val="00576F05"/>
    <w:rsid w:val="0058169E"/>
    <w:rsid w:val="00582C9F"/>
    <w:rsid w:val="00583200"/>
    <w:rsid w:val="0059060E"/>
    <w:rsid w:val="00591461"/>
    <w:rsid w:val="005A1666"/>
    <w:rsid w:val="005A2437"/>
    <w:rsid w:val="005B0338"/>
    <w:rsid w:val="005B2142"/>
    <w:rsid w:val="005B7A3B"/>
    <w:rsid w:val="005C2AF6"/>
    <w:rsid w:val="005C3299"/>
    <w:rsid w:val="005C4AB2"/>
    <w:rsid w:val="005D07E9"/>
    <w:rsid w:val="005D4C82"/>
    <w:rsid w:val="005E18DA"/>
    <w:rsid w:val="005F0D2B"/>
    <w:rsid w:val="00604276"/>
    <w:rsid w:val="00607EFD"/>
    <w:rsid w:val="0061192B"/>
    <w:rsid w:val="0061230F"/>
    <w:rsid w:val="00617269"/>
    <w:rsid w:val="0062590F"/>
    <w:rsid w:val="00625F59"/>
    <w:rsid w:val="006307EB"/>
    <w:rsid w:val="00631B83"/>
    <w:rsid w:val="00631E41"/>
    <w:rsid w:val="006324E0"/>
    <w:rsid w:val="00633255"/>
    <w:rsid w:val="00640203"/>
    <w:rsid w:val="0064098D"/>
    <w:rsid w:val="0064423E"/>
    <w:rsid w:val="006454A9"/>
    <w:rsid w:val="0064642F"/>
    <w:rsid w:val="006513EE"/>
    <w:rsid w:val="00653CE1"/>
    <w:rsid w:val="00667BB4"/>
    <w:rsid w:val="00673AAC"/>
    <w:rsid w:val="006878D8"/>
    <w:rsid w:val="00691DB9"/>
    <w:rsid w:val="00696538"/>
    <w:rsid w:val="006A0B8C"/>
    <w:rsid w:val="006A1161"/>
    <w:rsid w:val="006A2499"/>
    <w:rsid w:val="006A41F4"/>
    <w:rsid w:val="006A56CD"/>
    <w:rsid w:val="006A7AF5"/>
    <w:rsid w:val="006C1A13"/>
    <w:rsid w:val="006C2944"/>
    <w:rsid w:val="006D2404"/>
    <w:rsid w:val="006D2ACD"/>
    <w:rsid w:val="006D3918"/>
    <w:rsid w:val="006E00D6"/>
    <w:rsid w:val="006E0DE0"/>
    <w:rsid w:val="006E3D27"/>
    <w:rsid w:val="006E7281"/>
    <w:rsid w:val="006F23EE"/>
    <w:rsid w:val="006F30CA"/>
    <w:rsid w:val="006F5565"/>
    <w:rsid w:val="007011DD"/>
    <w:rsid w:val="00702E09"/>
    <w:rsid w:val="00705D71"/>
    <w:rsid w:val="007113B7"/>
    <w:rsid w:val="00711FD2"/>
    <w:rsid w:val="00713247"/>
    <w:rsid w:val="00717CA9"/>
    <w:rsid w:val="00730CD1"/>
    <w:rsid w:val="0073563F"/>
    <w:rsid w:val="007401B7"/>
    <w:rsid w:val="0074022B"/>
    <w:rsid w:val="007438DD"/>
    <w:rsid w:val="00750576"/>
    <w:rsid w:val="0075286B"/>
    <w:rsid w:val="007621C8"/>
    <w:rsid w:val="00762F12"/>
    <w:rsid w:val="00765E15"/>
    <w:rsid w:val="00767308"/>
    <w:rsid w:val="0077458E"/>
    <w:rsid w:val="00776F9B"/>
    <w:rsid w:val="00780340"/>
    <w:rsid w:val="00781AFE"/>
    <w:rsid w:val="0078553D"/>
    <w:rsid w:val="00785F57"/>
    <w:rsid w:val="00790206"/>
    <w:rsid w:val="007934FE"/>
    <w:rsid w:val="00794DAF"/>
    <w:rsid w:val="00795E43"/>
    <w:rsid w:val="007A13B8"/>
    <w:rsid w:val="007A55BD"/>
    <w:rsid w:val="007B020D"/>
    <w:rsid w:val="007B0453"/>
    <w:rsid w:val="007B47EC"/>
    <w:rsid w:val="007B7508"/>
    <w:rsid w:val="007C116D"/>
    <w:rsid w:val="007C397E"/>
    <w:rsid w:val="007D2305"/>
    <w:rsid w:val="007F674F"/>
    <w:rsid w:val="00800182"/>
    <w:rsid w:val="00807D46"/>
    <w:rsid w:val="00827A93"/>
    <w:rsid w:val="008315E5"/>
    <w:rsid w:val="008357AE"/>
    <w:rsid w:val="00841012"/>
    <w:rsid w:val="00841A3E"/>
    <w:rsid w:val="0084606F"/>
    <w:rsid w:val="0085104D"/>
    <w:rsid w:val="00851888"/>
    <w:rsid w:val="00853735"/>
    <w:rsid w:val="0085600C"/>
    <w:rsid w:val="0086368D"/>
    <w:rsid w:val="00871189"/>
    <w:rsid w:val="0088170C"/>
    <w:rsid w:val="00884DB4"/>
    <w:rsid w:val="00886688"/>
    <w:rsid w:val="008914F7"/>
    <w:rsid w:val="00891675"/>
    <w:rsid w:val="0089520D"/>
    <w:rsid w:val="008954F6"/>
    <w:rsid w:val="00895E78"/>
    <w:rsid w:val="00896FF4"/>
    <w:rsid w:val="00897F90"/>
    <w:rsid w:val="008A5136"/>
    <w:rsid w:val="008A592E"/>
    <w:rsid w:val="008A6F50"/>
    <w:rsid w:val="008A7EBE"/>
    <w:rsid w:val="008B235E"/>
    <w:rsid w:val="008B67C8"/>
    <w:rsid w:val="008B738C"/>
    <w:rsid w:val="008C1315"/>
    <w:rsid w:val="008D1900"/>
    <w:rsid w:val="008D1C36"/>
    <w:rsid w:val="008E4FBF"/>
    <w:rsid w:val="008E5568"/>
    <w:rsid w:val="008F496B"/>
    <w:rsid w:val="008F59E2"/>
    <w:rsid w:val="008F5BAB"/>
    <w:rsid w:val="008F6B69"/>
    <w:rsid w:val="008F6E1A"/>
    <w:rsid w:val="008F708B"/>
    <w:rsid w:val="008F74FA"/>
    <w:rsid w:val="008F75E8"/>
    <w:rsid w:val="008F77B5"/>
    <w:rsid w:val="00900702"/>
    <w:rsid w:val="00906763"/>
    <w:rsid w:val="009100DE"/>
    <w:rsid w:val="009112F2"/>
    <w:rsid w:val="00912BB7"/>
    <w:rsid w:val="00915F8C"/>
    <w:rsid w:val="00917544"/>
    <w:rsid w:val="00917577"/>
    <w:rsid w:val="0092024C"/>
    <w:rsid w:val="00921F38"/>
    <w:rsid w:val="00937637"/>
    <w:rsid w:val="009401CB"/>
    <w:rsid w:val="0094142A"/>
    <w:rsid w:val="009472C6"/>
    <w:rsid w:val="009514D7"/>
    <w:rsid w:val="00952017"/>
    <w:rsid w:val="00955B04"/>
    <w:rsid w:val="009565F7"/>
    <w:rsid w:val="0096003E"/>
    <w:rsid w:val="00962C74"/>
    <w:rsid w:val="009878D8"/>
    <w:rsid w:val="00990DDF"/>
    <w:rsid w:val="00992C3F"/>
    <w:rsid w:val="009A6189"/>
    <w:rsid w:val="009B2A7B"/>
    <w:rsid w:val="009B6330"/>
    <w:rsid w:val="009B6CE5"/>
    <w:rsid w:val="009C3989"/>
    <w:rsid w:val="009D0221"/>
    <w:rsid w:val="009D5E40"/>
    <w:rsid w:val="009D6963"/>
    <w:rsid w:val="009E1E84"/>
    <w:rsid w:val="009E3477"/>
    <w:rsid w:val="009E5946"/>
    <w:rsid w:val="009E7963"/>
    <w:rsid w:val="009E7AD9"/>
    <w:rsid w:val="009E7C62"/>
    <w:rsid w:val="009F0217"/>
    <w:rsid w:val="00A02810"/>
    <w:rsid w:val="00A02B91"/>
    <w:rsid w:val="00A07D59"/>
    <w:rsid w:val="00A11058"/>
    <w:rsid w:val="00A11931"/>
    <w:rsid w:val="00A13008"/>
    <w:rsid w:val="00A149E9"/>
    <w:rsid w:val="00A15673"/>
    <w:rsid w:val="00A17708"/>
    <w:rsid w:val="00A20E98"/>
    <w:rsid w:val="00A2163B"/>
    <w:rsid w:val="00A22B78"/>
    <w:rsid w:val="00A23D46"/>
    <w:rsid w:val="00A246D4"/>
    <w:rsid w:val="00A32BA0"/>
    <w:rsid w:val="00A36557"/>
    <w:rsid w:val="00A36DBC"/>
    <w:rsid w:val="00A405A0"/>
    <w:rsid w:val="00A42882"/>
    <w:rsid w:val="00A43565"/>
    <w:rsid w:val="00A43BDE"/>
    <w:rsid w:val="00A47383"/>
    <w:rsid w:val="00A517E8"/>
    <w:rsid w:val="00A52E12"/>
    <w:rsid w:val="00A53226"/>
    <w:rsid w:val="00A53C86"/>
    <w:rsid w:val="00A607DD"/>
    <w:rsid w:val="00A60EA4"/>
    <w:rsid w:val="00A61C0E"/>
    <w:rsid w:val="00A74F4D"/>
    <w:rsid w:val="00A770A3"/>
    <w:rsid w:val="00A93E8E"/>
    <w:rsid w:val="00A94A0C"/>
    <w:rsid w:val="00A9607D"/>
    <w:rsid w:val="00A9785F"/>
    <w:rsid w:val="00A97F97"/>
    <w:rsid w:val="00AA0F95"/>
    <w:rsid w:val="00AA3799"/>
    <w:rsid w:val="00AA68A9"/>
    <w:rsid w:val="00AA6D9F"/>
    <w:rsid w:val="00AB4EBD"/>
    <w:rsid w:val="00AC487B"/>
    <w:rsid w:val="00AC55D4"/>
    <w:rsid w:val="00AD34AE"/>
    <w:rsid w:val="00AD6683"/>
    <w:rsid w:val="00AD6EFE"/>
    <w:rsid w:val="00AE1210"/>
    <w:rsid w:val="00AE271F"/>
    <w:rsid w:val="00AE5F84"/>
    <w:rsid w:val="00AF254F"/>
    <w:rsid w:val="00AF328F"/>
    <w:rsid w:val="00AF7607"/>
    <w:rsid w:val="00B20878"/>
    <w:rsid w:val="00B273CB"/>
    <w:rsid w:val="00B3707C"/>
    <w:rsid w:val="00B43562"/>
    <w:rsid w:val="00B4465E"/>
    <w:rsid w:val="00B451C4"/>
    <w:rsid w:val="00B4679C"/>
    <w:rsid w:val="00B524B2"/>
    <w:rsid w:val="00B55783"/>
    <w:rsid w:val="00B621AC"/>
    <w:rsid w:val="00B6575F"/>
    <w:rsid w:val="00B66478"/>
    <w:rsid w:val="00B7101E"/>
    <w:rsid w:val="00B7180B"/>
    <w:rsid w:val="00B71D81"/>
    <w:rsid w:val="00B72D3F"/>
    <w:rsid w:val="00B73BB1"/>
    <w:rsid w:val="00B74DD8"/>
    <w:rsid w:val="00B86763"/>
    <w:rsid w:val="00BA17BA"/>
    <w:rsid w:val="00BA34AE"/>
    <w:rsid w:val="00BA52BB"/>
    <w:rsid w:val="00BA5560"/>
    <w:rsid w:val="00BB01C8"/>
    <w:rsid w:val="00BB38A6"/>
    <w:rsid w:val="00BC7468"/>
    <w:rsid w:val="00BE2575"/>
    <w:rsid w:val="00BF1E44"/>
    <w:rsid w:val="00BF4880"/>
    <w:rsid w:val="00BF6A0B"/>
    <w:rsid w:val="00BF7009"/>
    <w:rsid w:val="00C00744"/>
    <w:rsid w:val="00C0644B"/>
    <w:rsid w:val="00C0735B"/>
    <w:rsid w:val="00C1370C"/>
    <w:rsid w:val="00C13D16"/>
    <w:rsid w:val="00C17C3B"/>
    <w:rsid w:val="00C20F41"/>
    <w:rsid w:val="00C24CE6"/>
    <w:rsid w:val="00C2770E"/>
    <w:rsid w:val="00C319DB"/>
    <w:rsid w:val="00C3316B"/>
    <w:rsid w:val="00C35047"/>
    <w:rsid w:val="00C45CC8"/>
    <w:rsid w:val="00C509B6"/>
    <w:rsid w:val="00C51E04"/>
    <w:rsid w:val="00C5216C"/>
    <w:rsid w:val="00C54285"/>
    <w:rsid w:val="00C543AF"/>
    <w:rsid w:val="00C6190F"/>
    <w:rsid w:val="00C6264B"/>
    <w:rsid w:val="00C635FC"/>
    <w:rsid w:val="00C6578D"/>
    <w:rsid w:val="00C66F00"/>
    <w:rsid w:val="00C7407D"/>
    <w:rsid w:val="00C851A7"/>
    <w:rsid w:val="00C870A7"/>
    <w:rsid w:val="00C93191"/>
    <w:rsid w:val="00C93729"/>
    <w:rsid w:val="00C95013"/>
    <w:rsid w:val="00C974FE"/>
    <w:rsid w:val="00C9752C"/>
    <w:rsid w:val="00C97AD4"/>
    <w:rsid w:val="00CB3795"/>
    <w:rsid w:val="00CE32B8"/>
    <w:rsid w:val="00CF0E53"/>
    <w:rsid w:val="00CF62DA"/>
    <w:rsid w:val="00D003B6"/>
    <w:rsid w:val="00D009B2"/>
    <w:rsid w:val="00D17BB1"/>
    <w:rsid w:val="00D21251"/>
    <w:rsid w:val="00D21FCA"/>
    <w:rsid w:val="00D2589F"/>
    <w:rsid w:val="00D26885"/>
    <w:rsid w:val="00D27C56"/>
    <w:rsid w:val="00D32C9E"/>
    <w:rsid w:val="00D345CC"/>
    <w:rsid w:val="00D416A1"/>
    <w:rsid w:val="00D4472D"/>
    <w:rsid w:val="00D457F3"/>
    <w:rsid w:val="00D62ED3"/>
    <w:rsid w:val="00D62FF8"/>
    <w:rsid w:val="00D64EC7"/>
    <w:rsid w:val="00D70C6D"/>
    <w:rsid w:val="00D72E85"/>
    <w:rsid w:val="00D76303"/>
    <w:rsid w:val="00D84F1B"/>
    <w:rsid w:val="00D91B03"/>
    <w:rsid w:val="00D9319A"/>
    <w:rsid w:val="00DA61A6"/>
    <w:rsid w:val="00DB3E81"/>
    <w:rsid w:val="00DB4725"/>
    <w:rsid w:val="00DC2D4A"/>
    <w:rsid w:val="00DD5D7C"/>
    <w:rsid w:val="00DD6E93"/>
    <w:rsid w:val="00DF223D"/>
    <w:rsid w:val="00DF351B"/>
    <w:rsid w:val="00DF7BE6"/>
    <w:rsid w:val="00E00911"/>
    <w:rsid w:val="00E054F5"/>
    <w:rsid w:val="00E14D68"/>
    <w:rsid w:val="00E357A9"/>
    <w:rsid w:val="00E378F7"/>
    <w:rsid w:val="00E45944"/>
    <w:rsid w:val="00E5081B"/>
    <w:rsid w:val="00E551A0"/>
    <w:rsid w:val="00E65754"/>
    <w:rsid w:val="00E721C8"/>
    <w:rsid w:val="00E7394F"/>
    <w:rsid w:val="00E74D6E"/>
    <w:rsid w:val="00E76B9A"/>
    <w:rsid w:val="00E76E9F"/>
    <w:rsid w:val="00E772E2"/>
    <w:rsid w:val="00E80E40"/>
    <w:rsid w:val="00E837A9"/>
    <w:rsid w:val="00E83E8E"/>
    <w:rsid w:val="00E90022"/>
    <w:rsid w:val="00E901EF"/>
    <w:rsid w:val="00E96F89"/>
    <w:rsid w:val="00EA3155"/>
    <w:rsid w:val="00EA374E"/>
    <w:rsid w:val="00EB0BFF"/>
    <w:rsid w:val="00EC152F"/>
    <w:rsid w:val="00EC2886"/>
    <w:rsid w:val="00EC30E1"/>
    <w:rsid w:val="00ED2EEA"/>
    <w:rsid w:val="00ED3F6C"/>
    <w:rsid w:val="00ED52D6"/>
    <w:rsid w:val="00EE0341"/>
    <w:rsid w:val="00EE122E"/>
    <w:rsid w:val="00EE3869"/>
    <w:rsid w:val="00EE68AA"/>
    <w:rsid w:val="00EF41E8"/>
    <w:rsid w:val="00EF582B"/>
    <w:rsid w:val="00EF7CE4"/>
    <w:rsid w:val="00EF7F05"/>
    <w:rsid w:val="00F01E95"/>
    <w:rsid w:val="00F05BB8"/>
    <w:rsid w:val="00F070FD"/>
    <w:rsid w:val="00F1044B"/>
    <w:rsid w:val="00F14BBB"/>
    <w:rsid w:val="00F23D18"/>
    <w:rsid w:val="00F25319"/>
    <w:rsid w:val="00F32FA9"/>
    <w:rsid w:val="00F37316"/>
    <w:rsid w:val="00F41ECC"/>
    <w:rsid w:val="00F42C31"/>
    <w:rsid w:val="00F4502F"/>
    <w:rsid w:val="00F5376C"/>
    <w:rsid w:val="00F53C2F"/>
    <w:rsid w:val="00F54943"/>
    <w:rsid w:val="00F63764"/>
    <w:rsid w:val="00F71DC4"/>
    <w:rsid w:val="00F80525"/>
    <w:rsid w:val="00F843A7"/>
    <w:rsid w:val="00F91653"/>
    <w:rsid w:val="00F9311C"/>
    <w:rsid w:val="00F938AB"/>
    <w:rsid w:val="00FA01FC"/>
    <w:rsid w:val="00FA2D33"/>
    <w:rsid w:val="00FA42EE"/>
    <w:rsid w:val="00FA687F"/>
    <w:rsid w:val="00FB23C2"/>
    <w:rsid w:val="00FB42FA"/>
    <w:rsid w:val="00FB4B54"/>
    <w:rsid w:val="00FE091C"/>
    <w:rsid w:val="00FE3E4F"/>
    <w:rsid w:val="00FE6D40"/>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23F24847"/>
  <w15:docId w15:val="{D0DCC09A-BC97-4552-9B7A-B250B540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link w:val="Nadpis6Char"/>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locked/>
    <w:rsid w:val="00B3707C"/>
    <w:rPr>
      <w:rFonts w:ascii="Cambria" w:eastAsia="Calibri" w:hAnsi="Cambria"/>
      <w:sz w:val="24"/>
      <w:szCs w:val="22"/>
      <w:lang w:eastAsia="en-US"/>
    </w:rPr>
  </w:style>
  <w:style w:type="character" w:customStyle="1" w:styleId="Nadpis3Char">
    <w:name w:val="Nadpis 3 Char"/>
    <w:aliases w:val="H3 Char"/>
    <w:basedOn w:val="Standardnpsmoodstavce"/>
    <w:link w:val="Nadpis3"/>
    <w:uiPriority w:val="9"/>
    <w:rsid w:val="00DB4725"/>
    <w:rPr>
      <w:rFonts w:ascii="Cambria" w:hAnsi="Cambria"/>
      <w:bCs/>
      <w:sz w:val="24"/>
      <w:szCs w:val="24"/>
      <w:lang w:val="sk-SK" w:eastAsia="en-US"/>
    </w:rPr>
  </w:style>
  <w:style w:type="character" w:customStyle="1" w:styleId="Nadpis6Char">
    <w:name w:val="Nadpis 6 Char"/>
    <w:link w:val="Nadpis6"/>
    <w:uiPriority w:val="9"/>
    <w:locked/>
    <w:rsid w:val="00790206"/>
    <w:rPr>
      <w:rFonts w:ascii="Calibri" w:hAnsi="Calibri"/>
      <w:b/>
      <w:bCs/>
      <w:sz w:val="22"/>
      <w:szCs w:val="22"/>
      <w:lang w:val="sk-SK" w:eastAsia="en-US"/>
    </w:rPr>
  </w:style>
  <w:style w:type="paragraph" w:styleId="Revize">
    <w:name w:val="Revision"/>
    <w:hidden/>
    <w:uiPriority w:val="99"/>
    <w:semiHidden/>
    <w:rsid w:val="00A93E8E"/>
    <w:rPr>
      <w:rFonts w:ascii="Calibri" w:eastAsia="Calibri" w:hAnsi="Calibri"/>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DB8F7-D620-42E9-BEA8-26D21084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2732</Words>
  <Characters>16123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Kristýna Ullreich</cp:lastModifiedBy>
  <cp:revision>32</cp:revision>
  <cp:lastPrinted>2018-07-02T13:54:00Z</cp:lastPrinted>
  <dcterms:created xsi:type="dcterms:W3CDTF">2023-05-11T05:58:00Z</dcterms:created>
  <dcterms:modified xsi:type="dcterms:W3CDTF">2025-05-07T08:00:00Z</dcterms:modified>
</cp:coreProperties>
</file>