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6F3E" w14:textId="77777777" w:rsidR="00716DE9" w:rsidRPr="00831186" w:rsidRDefault="00716DE9" w:rsidP="00831186">
      <w:pPr>
        <w:keepNext/>
        <w:pBdr>
          <w:bottom w:val="single" w:sz="24" w:space="1" w:color="C0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40"/>
          <w:szCs w:val="40"/>
          <w:lang w:eastAsia="en-US"/>
        </w:rPr>
      </w:pPr>
      <w:r w:rsidRPr="00831186">
        <w:rPr>
          <w:rFonts w:ascii="Cambria" w:hAnsi="Cambria"/>
          <w:b/>
          <w:kern w:val="32"/>
          <w:sz w:val="40"/>
          <w:szCs w:val="40"/>
          <w:lang w:eastAsia="en-US"/>
        </w:rPr>
        <w:t>KRYCÍ LIST NABÍDKY</w:t>
      </w:r>
    </w:p>
    <w:p w14:paraId="1F586D19" w14:textId="77777777" w:rsidR="00F82657" w:rsidRDefault="00A62120" w:rsidP="00C42CC7">
      <w:pPr>
        <w:spacing w:after="200" w:line="276" w:lineRule="auto"/>
        <w:jc w:val="center"/>
        <w:rPr>
          <w:rFonts w:ascii="Cambria" w:hAnsi="Cambria"/>
          <w:bCs/>
          <w:iCs/>
          <w:sz w:val="22"/>
          <w:szCs w:val="22"/>
          <w:lang w:eastAsia="en-US"/>
        </w:rPr>
      </w:pP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pro podlimitní veřejnou zakázku na </w:t>
      </w:r>
      <w:r w:rsidR="000A0AFC" w:rsidRPr="00831186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831186">
        <w:rPr>
          <w:rFonts w:ascii="Cambria" w:hAnsi="Cambria"/>
          <w:bCs/>
          <w:iCs/>
          <w:sz w:val="22"/>
          <w:szCs w:val="22"/>
          <w:lang w:eastAsia="en-US"/>
        </w:rPr>
        <w:t xml:space="preserve">, zadávanou ve zjednodušeném podlimitním řízení dle § 53 </w:t>
      </w:r>
      <w:r w:rsidR="00F82657" w:rsidRPr="00831186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 (dále jen „zákon“)</w:t>
      </w:r>
    </w:p>
    <w:p w14:paraId="1E5E2E2D" w14:textId="0DA0DABB" w:rsidR="00945B9F" w:rsidRDefault="00A74865" w:rsidP="00F82657">
      <w:pPr>
        <w:spacing w:after="200" w:line="276" w:lineRule="auto"/>
        <w:jc w:val="center"/>
        <w:rPr>
          <w:rFonts w:ascii="Cambria" w:eastAsia="Calibri" w:hAnsi="Cambria"/>
          <w:b/>
          <w:sz w:val="32"/>
          <w:szCs w:val="32"/>
          <w:lang w:eastAsia="en-US"/>
        </w:rPr>
      </w:pPr>
      <w:r w:rsidRPr="00831186">
        <w:rPr>
          <w:rFonts w:ascii="Cambria" w:eastAsia="Calibri" w:hAnsi="Cambria"/>
          <w:b/>
          <w:sz w:val="32"/>
          <w:szCs w:val="32"/>
          <w:lang w:eastAsia="en-US"/>
        </w:rPr>
        <w:t>„</w:t>
      </w:r>
      <w:r w:rsidR="00720E20" w:rsidRPr="00720E20">
        <w:rPr>
          <w:rFonts w:ascii="Cambria" w:hAnsi="Cambria" w:cs="Arial"/>
          <w:b/>
          <w:color w:val="000000"/>
          <w:sz w:val="44"/>
          <w:szCs w:val="40"/>
          <w:shd w:val="clear" w:color="auto" w:fill="FFFFFF"/>
        </w:rPr>
        <w:t>Multifunkční komunální vozidlo pro obec Krňany</w:t>
      </w:r>
      <w:r w:rsidRPr="00831186">
        <w:rPr>
          <w:rFonts w:ascii="Cambria" w:eastAsia="Calibri" w:hAnsi="Cambria"/>
          <w:b/>
          <w:sz w:val="32"/>
          <w:szCs w:val="32"/>
          <w:lang w:eastAsia="en-US"/>
        </w:rPr>
        <w:t>“</w:t>
      </w:r>
    </w:p>
    <w:p w14:paraId="35DA2C52" w14:textId="47FD0581" w:rsidR="00A1386C" w:rsidRPr="00A1386C" w:rsidRDefault="00A1386C" w:rsidP="00F82657">
      <w:pPr>
        <w:spacing w:after="200" w:line="276" w:lineRule="auto"/>
        <w:jc w:val="center"/>
        <w:rPr>
          <w:rFonts w:ascii="Cambria" w:eastAsia="Calibri" w:hAnsi="Cambria"/>
          <w:b/>
          <w:sz w:val="18"/>
          <w:szCs w:val="18"/>
          <w:lang w:eastAsia="en-US"/>
        </w:rPr>
      </w:pPr>
      <w:r w:rsidRPr="00A1386C">
        <w:rPr>
          <w:rFonts w:ascii="Cambria" w:eastAsia="Calibri" w:hAnsi="Cambria"/>
          <w:b/>
          <w:sz w:val="18"/>
          <w:szCs w:val="18"/>
          <w:lang w:eastAsia="en-US"/>
        </w:rPr>
        <w:t>Registrační číslo projektu: 05/002/52775/117/002226</w:t>
      </w:r>
    </w:p>
    <w:p w14:paraId="1E1E42E0" w14:textId="77777777" w:rsidR="00831186" w:rsidRPr="000E5C0A" w:rsidRDefault="00831186" w:rsidP="00F82657">
      <w:pPr>
        <w:spacing w:line="276" w:lineRule="auto"/>
        <w:jc w:val="center"/>
        <w:rPr>
          <w:rFonts w:ascii="Cambria" w:eastAsia="Calibri" w:hAnsi="Cambria"/>
          <w:b/>
          <w:sz w:val="22"/>
          <w:szCs w:val="28"/>
          <w:lang w:eastAsia="en-US"/>
        </w:rPr>
      </w:pPr>
    </w:p>
    <w:p w14:paraId="09F84CA4" w14:textId="77777777" w:rsidR="00716DE9" w:rsidRPr="00831186" w:rsidRDefault="00716DE9" w:rsidP="00831186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E774D5" w:rsidRPr="00831186" w14:paraId="5DA86B2A" w14:textId="77777777" w:rsidTr="001D62DB">
        <w:trPr>
          <w:trHeight w:val="396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15A0EB13" w14:textId="77777777" w:rsidR="00E774D5" w:rsidRPr="00831186" w:rsidRDefault="00E774D5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Název zadavatele:</w:t>
            </w:r>
          </w:p>
        </w:tc>
        <w:tc>
          <w:tcPr>
            <w:tcW w:w="5953" w:type="dxa"/>
            <w:shd w:val="clear" w:color="auto" w:fill="auto"/>
          </w:tcPr>
          <w:p w14:paraId="5966F3EB" w14:textId="4433232D" w:rsidR="00E774D5" w:rsidRPr="001C070C" w:rsidRDefault="001C070C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1C070C">
              <w:rPr>
                <w:rFonts w:ascii="Cambria" w:hAnsi="Cambria"/>
                <w:b/>
                <w:bCs/>
                <w:sz w:val="22"/>
              </w:rPr>
              <w:t>Obec Krňany</w:t>
            </w:r>
          </w:p>
        </w:tc>
      </w:tr>
      <w:tr w:rsidR="00E774D5" w:rsidRPr="00831186" w14:paraId="2E4E67F5" w14:textId="77777777" w:rsidTr="00CB5CF1">
        <w:trPr>
          <w:trHeight w:val="42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21242092" w14:textId="77777777" w:rsidR="00E774D5" w:rsidRPr="00831186" w:rsidRDefault="00E774D5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Sídlo zadavatele:</w:t>
            </w:r>
          </w:p>
        </w:tc>
        <w:tc>
          <w:tcPr>
            <w:tcW w:w="5953" w:type="dxa"/>
            <w:shd w:val="clear" w:color="auto" w:fill="auto"/>
          </w:tcPr>
          <w:p w14:paraId="0202539D" w14:textId="40810B0C" w:rsidR="00E774D5" w:rsidRPr="002264AF" w:rsidRDefault="001C070C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Krňany 3, 257 44 Krňany</w:t>
            </w:r>
          </w:p>
        </w:tc>
      </w:tr>
      <w:tr w:rsidR="00E774D5" w:rsidRPr="00831186" w14:paraId="1BF1E4E5" w14:textId="77777777" w:rsidTr="00263EA4">
        <w:trPr>
          <w:trHeight w:val="41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10F6E525" w14:textId="77777777" w:rsidR="00E774D5" w:rsidRPr="00831186" w:rsidRDefault="00E774D5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Statutární zástupce:</w:t>
            </w:r>
          </w:p>
        </w:tc>
        <w:tc>
          <w:tcPr>
            <w:tcW w:w="5953" w:type="dxa"/>
            <w:shd w:val="clear" w:color="auto" w:fill="auto"/>
          </w:tcPr>
          <w:p w14:paraId="6AC17D54" w14:textId="0A2CC79E" w:rsidR="00E774D5" w:rsidRPr="002264AF" w:rsidRDefault="001C070C" w:rsidP="00E774D5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Kateřinou Tichou, starostkou</w:t>
            </w:r>
          </w:p>
        </w:tc>
      </w:tr>
      <w:tr w:rsidR="000E5C0A" w:rsidRPr="00831186" w14:paraId="399ED19B" w14:textId="77777777" w:rsidTr="00831186">
        <w:trPr>
          <w:trHeight w:val="40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29E6F5D1" w14:textId="77777777" w:rsidR="000E5C0A" w:rsidRPr="00831186" w:rsidRDefault="000E5C0A" w:rsidP="000E5C0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 w:rsidRPr="00831186">
              <w:rPr>
                <w:rFonts w:ascii="Cambria" w:hAnsi="Cambria"/>
                <w:b/>
                <w:bCs/>
                <w:sz w:val="22"/>
              </w:rPr>
              <w:t>IČO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C71177D" w14:textId="0785E738" w:rsidR="000E5C0A" w:rsidRPr="002264AF" w:rsidRDefault="001C070C" w:rsidP="000E5C0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00232041</w:t>
            </w:r>
          </w:p>
        </w:tc>
      </w:tr>
      <w:tr w:rsidR="00F67483" w:rsidRPr="00831186" w14:paraId="5D2E4541" w14:textId="77777777" w:rsidTr="00831186">
        <w:trPr>
          <w:trHeight w:val="404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1BE54AB9" w14:textId="75A32265" w:rsidR="00F67483" w:rsidRPr="00831186" w:rsidRDefault="00F67483" w:rsidP="000E5C0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</w:rPr>
              <w:t>Adresa profilu zadavatele: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6704C5C" w14:textId="2EC3436A" w:rsidR="00F67483" w:rsidRDefault="00232AFF" w:rsidP="000E5C0A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D501F8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https://zakazky.rpa.cz/profile_display_2088.html</w:t>
              </w:r>
            </w:hyperlink>
          </w:p>
        </w:tc>
      </w:tr>
    </w:tbl>
    <w:p w14:paraId="1CDBEDD2" w14:textId="77777777" w:rsidR="00716DE9" w:rsidRPr="00831186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3C3F41D8" w14:textId="77777777" w:rsidR="00716DE9" w:rsidRPr="00831186" w:rsidRDefault="00716DE9" w:rsidP="00831186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831186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A62120" w:rsidRPr="00831186" w14:paraId="4E0E7B85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1CDC9EB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14:paraId="2EC81D08" w14:textId="77777777" w:rsidR="00A62120" w:rsidRPr="00831186" w:rsidRDefault="00F2505B" w:rsidP="00AA0D8B">
            <w:pPr>
              <w:spacing w:before="60" w:after="6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A62120" w:rsidRPr="00831186" w14:paraId="1F8AB95D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A57F53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53" w:type="dxa"/>
            <w:vAlign w:val="center"/>
          </w:tcPr>
          <w:p w14:paraId="14125D1C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5EC721D6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7F5F57C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53" w:type="dxa"/>
            <w:vAlign w:val="center"/>
          </w:tcPr>
          <w:p w14:paraId="21D76194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331A4C8C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869FBFE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5953" w:type="dxa"/>
            <w:vAlign w:val="center"/>
          </w:tcPr>
          <w:p w14:paraId="34F4EC4E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67F163B6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2F75308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14:paraId="353907EA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31AD3FC5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28B36CD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IČ</w:t>
            </w:r>
            <w:r w:rsidR="00DE52A7"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</w:t>
            </w: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53" w:type="dxa"/>
            <w:vAlign w:val="center"/>
          </w:tcPr>
          <w:p w14:paraId="21C22FB7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4E47350F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E743C8F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53" w:type="dxa"/>
            <w:vAlign w:val="center"/>
          </w:tcPr>
          <w:p w14:paraId="2C442B8B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2B496C96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CB57D1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53" w:type="dxa"/>
            <w:vAlign w:val="center"/>
          </w:tcPr>
          <w:p w14:paraId="3FF4BED3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2F0A439A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AD7785B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53" w:type="dxa"/>
            <w:vAlign w:val="center"/>
          </w:tcPr>
          <w:p w14:paraId="773107EF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4223C787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D03473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53" w:type="dxa"/>
            <w:vAlign w:val="center"/>
          </w:tcPr>
          <w:p w14:paraId="497900E2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1E38458F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1AA4F52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53" w:type="dxa"/>
            <w:vAlign w:val="center"/>
          </w:tcPr>
          <w:p w14:paraId="2DB1EF5B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47213F2F" w14:textId="77777777" w:rsidTr="0083118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FD14E12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53" w:type="dxa"/>
            <w:vAlign w:val="center"/>
          </w:tcPr>
          <w:p w14:paraId="4BAD018C" w14:textId="77777777" w:rsidR="00A62120" w:rsidRPr="00831186" w:rsidRDefault="00F2505B" w:rsidP="00AA0D8B">
            <w:pPr>
              <w:spacing w:before="60" w:after="60"/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181DA6B" w14:textId="770B3F86" w:rsidR="00C56D36" w:rsidRDefault="00716DE9" w:rsidP="0051248F">
      <w:pPr>
        <w:spacing w:after="200" w:line="276" w:lineRule="auto"/>
        <w:ind w:right="-142"/>
        <w:jc w:val="both"/>
        <w:rPr>
          <w:rFonts w:ascii="Cambria" w:eastAsia="Calibri" w:hAnsi="Cambria"/>
          <w:i/>
          <w:sz w:val="18"/>
          <w:szCs w:val="16"/>
          <w:lang w:eastAsia="en-US"/>
        </w:rPr>
      </w:pPr>
      <w:r w:rsidRPr="00831186">
        <w:rPr>
          <w:rFonts w:ascii="Cambria" w:eastAsia="Calibri" w:hAnsi="Cambria"/>
          <w:i/>
          <w:sz w:val="18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54D87098" w14:textId="7DE4454E" w:rsidR="00716DE9" w:rsidRPr="00831186" w:rsidRDefault="00E774D5" w:rsidP="00EB6366">
      <w:pPr>
        <w:rPr>
          <w:rFonts w:ascii="Cambria" w:eastAsia="Calibri" w:hAnsi="Cambria"/>
          <w:b/>
          <w:sz w:val="28"/>
          <w:szCs w:val="28"/>
          <w:lang w:eastAsia="en-US"/>
        </w:rPr>
      </w:pPr>
      <w:r>
        <w:rPr>
          <w:rFonts w:ascii="Cambria" w:eastAsia="Calibri" w:hAnsi="Cambria"/>
          <w:b/>
          <w:sz w:val="28"/>
          <w:szCs w:val="28"/>
          <w:lang w:eastAsia="en-US"/>
        </w:rPr>
        <w:lastRenderedPageBreak/>
        <w:br w:type="page"/>
      </w:r>
      <w:r w:rsidR="00716DE9" w:rsidRPr="00831186">
        <w:rPr>
          <w:rFonts w:ascii="Cambria" w:eastAsia="Calibri" w:hAnsi="Cambria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A62120" w:rsidRPr="00831186" w14:paraId="17086E88" w14:textId="77777777" w:rsidTr="00AA0D8B">
        <w:trPr>
          <w:trHeight w:val="379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0E645542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43" w:type="dxa"/>
            <w:vAlign w:val="center"/>
          </w:tcPr>
          <w:p w14:paraId="3A2776E1" w14:textId="77777777" w:rsidR="00A62120" w:rsidRPr="00831186" w:rsidRDefault="00F2505B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1952A6A8" w14:textId="77777777" w:rsidTr="00AA0D8B">
        <w:trPr>
          <w:trHeight w:val="432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39851440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43" w:type="dxa"/>
            <w:vAlign w:val="center"/>
          </w:tcPr>
          <w:p w14:paraId="4166A19C" w14:textId="77777777" w:rsidR="00A62120" w:rsidRPr="00831186" w:rsidRDefault="00F2505B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730FAB89" w14:textId="77777777" w:rsidTr="00AA0D8B">
        <w:trPr>
          <w:trHeight w:val="423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12D02B5D" w14:textId="77777777" w:rsidR="00A62120" w:rsidRPr="00831186" w:rsidRDefault="00A62120" w:rsidP="00AA0D8B">
            <w:pPr>
              <w:spacing w:before="60" w:after="60"/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43" w:type="dxa"/>
            <w:vAlign w:val="center"/>
          </w:tcPr>
          <w:p w14:paraId="571C4854" w14:textId="77777777" w:rsidR="00A62120" w:rsidRPr="00831186" w:rsidRDefault="00F2505B" w:rsidP="00AA0D8B">
            <w:pPr>
              <w:rPr>
                <w:rFonts w:ascii="Cambria" w:hAnsi="Cambria"/>
              </w:rPr>
            </w:pP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120"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A62120" w:rsidRPr="0083118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83118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62120" w:rsidRPr="00831186" w14:paraId="67D94106" w14:textId="77777777" w:rsidTr="00AA0D8B">
        <w:trPr>
          <w:trHeight w:val="1839"/>
        </w:trPr>
        <w:tc>
          <w:tcPr>
            <w:tcW w:w="3369" w:type="dxa"/>
            <w:shd w:val="clear" w:color="auto" w:fill="F2DBDB" w:themeFill="accent2" w:themeFillTint="33"/>
            <w:vAlign w:val="center"/>
          </w:tcPr>
          <w:p w14:paraId="3B348BA0" w14:textId="77777777" w:rsidR="00A62120" w:rsidRPr="00831186" w:rsidRDefault="00A62120" w:rsidP="00AA0D8B">
            <w:pPr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</w:pPr>
            <w:r w:rsidRPr="00831186">
              <w:rPr>
                <w:rFonts w:ascii="Cambria" w:eastAsia="Calibri" w:hAnsi="Cambria"/>
                <w:b/>
                <w:bCs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43" w:type="dxa"/>
            <w:vAlign w:val="center"/>
          </w:tcPr>
          <w:p w14:paraId="69DD3F7B" w14:textId="77777777" w:rsidR="00A62120" w:rsidRPr="00831186" w:rsidRDefault="00A62120" w:rsidP="00AA0D8B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14A0803D" w14:textId="77777777" w:rsidR="00FD0495" w:rsidRPr="00831186" w:rsidRDefault="00FD0495">
      <w:pPr>
        <w:rPr>
          <w:rFonts w:ascii="Cambria" w:hAnsi="Cambria"/>
        </w:rPr>
      </w:pPr>
    </w:p>
    <w:sectPr w:rsidR="00FD0495" w:rsidRPr="00831186" w:rsidSect="00DB37FA">
      <w:headerReference w:type="default" r:id="rId8"/>
      <w:footerReference w:type="default" r:id="rId9"/>
      <w:pgSz w:w="11906" w:h="16838"/>
      <w:pgMar w:top="19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0646" w14:textId="77777777" w:rsidR="00ED7D70" w:rsidRDefault="00ED7D70" w:rsidP="00C7767D">
      <w:r>
        <w:separator/>
      </w:r>
    </w:p>
  </w:endnote>
  <w:endnote w:type="continuationSeparator" w:id="0">
    <w:p w14:paraId="30AB44DD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</w:rPr>
      <w:id w:val="8995486"/>
      <w:docPartObj>
        <w:docPartGallery w:val="Page Numbers (Bottom of Page)"/>
        <w:docPartUnique/>
      </w:docPartObj>
    </w:sdtPr>
    <w:sdtEndPr/>
    <w:sdtContent>
      <w:p w14:paraId="546E87EE" w14:textId="77777777" w:rsidR="00134301" w:rsidRPr="00134301" w:rsidRDefault="00F2505B">
        <w:pPr>
          <w:pStyle w:val="Zpat"/>
          <w:jc w:val="center"/>
          <w:rPr>
            <w:rFonts w:ascii="Cambria" w:hAnsi="Cambria"/>
            <w:sz w:val="20"/>
          </w:rPr>
        </w:pPr>
        <w:r w:rsidRPr="00134301">
          <w:rPr>
            <w:rFonts w:ascii="Cambria" w:hAnsi="Cambria"/>
            <w:sz w:val="20"/>
          </w:rPr>
          <w:fldChar w:fldCharType="begin"/>
        </w:r>
        <w:r w:rsidR="00134301" w:rsidRPr="00134301">
          <w:rPr>
            <w:rFonts w:ascii="Cambria" w:hAnsi="Cambria"/>
            <w:sz w:val="20"/>
          </w:rPr>
          <w:instrText xml:space="preserve"> PAGE   \* MERGEFORMAT </w:instrText>
        </w:r>
        <w:r w:rsidRPr="00134301">
          <w:rPr>
            <w:rFonts w:ascii="Cambria" w:hAnsi="Cambria"/>
            <w:sz w:val="20"/>
          </w:rPr>
          <w:fldChar w:fldCharType="separate"/>
        </w:r>
        <w:r w:rsidR="002264AF">
          <w:rPr>
            <w:rFonts w:ascii="Cambria" w:hAnsi="Cambria"/>
            <w:noProof/>
            <w:sz w:val="20"/>
          </w:rPr>
          <w:t>1</w:t>
        </w:r>
        <w:r w:rsidRPr="00134301">
          <w:rPr>
            <w:rFonts w:ascii="Cambria" w:hAnsi="Cambria"/>
            <w:sz w:val="20"/>
          </w:rPr>
          <w:fldChar w:fldCharType="end"/>
        </w:r>
      </w:p>
    </w:sdtContent>
  </w:sdt>
  <w:p w14:paraId="2F618EB4" w14:textId="77777777" w:rsidR="00134301" w:rsidRDefault="001343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AF69" w14:textId="77777777" w:rsidR="00ED7D70" w:rsidRDefault="00ED7D70" w:rsidP="00C7767D">
      <w:r>
        <w:separator/>
      </w:r>
    </w:p>
  </w:footnote>
  <w:footnote w:type="continuationSeparator" w:id="0">
    <w:p w14:paraId="431B8A14" w14:textId="77777777" w:rsidR="00ED7D70" w:rsidRDefault="00ED7D70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CC83" w14:textId="77777777" w:rsidR="00C32073" w:rsidRDefault="00DB37FA" w:rsidP="00DB37FA">
    <w:pPr>
      <w:pStyle w:val="Zhlav"/>
      <w:ind w:firstLine="708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18C9"/>
    <w:rsid w:val="000045D4"/>
    <w:rsid w:val="00043747"/>
    <w:rsid w:val="00047E66"/>
    <w:rsid w:val="00054CAF"/>
    <w:rsid w:val="000A0AFC"/>
    <w:rsid w:val="000C23F6"/>
    <w:rsid w:val="000E5C0A"/>
    <w:rsid w:val="001028C3"/>
    <w:rsid w:val="001065E8"/>
    <w:rsid w:val="00106961"/>
    <w:rsid w:val="00116068"/>
    <w:rsid w:val="00134301"/>
    <w:rsid w:val="00137FA3"/>
    <w:rsid w:val="00143691"/>
    <w:rsid w:val="0017326D"/>
    <w:rsid w:val="001751FC"/>
    <w:rsid w:val="00190AE6"/>
    <w:rsid w:val="001C070C"/>
    <w:rsid w:val="001D1FA6"/>
    <w:rsid w:val="00200190"/>
    <w:rsid w:val="0021635B"/>
    <w:rsid w:val="00222308"/>
    <w:rsid w:val="002264AF"/>
    <w:rsid w:val="00232AFF"/>
    <w:rsid w:val="00240F3C"/>
    <w:rsid w:val="00270B7E"/>
    <w:rsid w:val="002757AC"/>
    <w:rsid w:val="0029799D"/>
    <w:rsid w:val="002B7324"/>
    <w:rsid w:val="002D4B55"/>
    <w:rsid w:val="00310E07"/>
    <w:rsid w:val="003123B9"/>
    <w:rsid w:val="00323898"/>
    <w:rsid w:val="00384C16"/>
    <w:rsid w:val="003B4FCE"/>
    <w:rsid w:val="003D5A8A"/>
    <w:rsid w:val="004244B0"/>
    <w:rsid w:val="0045175B"/>
    <w:rsid w:val="00456006"/>
    <w:rsid w:val="00477A4F"/>
    <w:rsid w:val="004823EE"/>
    <w:rsid w:val="004904F2"/>
    <w:rsid w:val="00494212"/>
    <w:rsid w:val="004B06D9"/>
    <w:rsid w:val="0051248F"/>
    <w:rsid w:val="00547DD6"/>
    <w:rsid w:val="00550903"/>
    <w:rsid w:val="00552513"/>
    <w:rsid w:val="00576D4C"/>
    <w:rsid w:val="005E5B75"/>
    <w:rsid w:val="006256A9"/>
    <w:rsid w:val="0063697F"/>
    <w:rsid w:val="006628E7"/>
    <w:rsid w:val="006724F8"/>
    <w:rsid w:val="00672735"/>
    <w:rsid w:val="006C69C5"/>
    <w:rsid w:val="006F30B5"/>
    <w:rsid w:val="006F33AF"/>
    <w:rsid w:val="00711A42"/>
    <w:rsid w:val="00716009"/>
    <w:rsid w:val="00716DE9"/>
    <w:rsid w:val="00720E20"/>
    <w:rsid w:val="00722069"/>
    <w:rsid w:val="00734326"/>
    <w:rsid w:val="00736972"/>
    <w:rsid w:val="00802EFF"/>
    <w:rsid w:val="008179E0"/>
    <w:rsid w:val="008202A2"/>
    <w:rsid w:val="00830A53"/>
    <w:rsid w:val="00831186"/>
    <w:rsid w:val="008339CC"/>
    <w:rsid w:val="00836BB7"/>
    <w:rsid w:val="008810AD"/>
    <w:rsid w:val="0089357E"/>
    <w:rsid w:val="008A2AF8"/>
    <w:rsid w:val="008B60BA"/>
    <w:rsid w:val="008D7768"/>
    <w:rsid w:val="00914AB8"/>
    <w:rsid w:val="0092188B"/>
    <w:rsid w:val="00922770"/>
    <w:rsid w:val="009333C1"/>
    <w:rsid w:val="00945B9F"/>
    <w:rsid w:val="00975DD6"/>
    <w:rsid w:val="00983365"/>
    <w:rsid w:val="009C5CD2"/>
    <w:rsid w:val="009D40B9"/>
    <w:rsid w:val="009E2656"/>
    <w:rsid w:val="009F32DD"/>
    <w:rsid w:val="009F3FAA"/>
    <w:rsid w:val="00A12C7B"/>
    <w:rsid w:val="00A1386C"/>
    <w:rsid w:val="00A62120"/>
    <w:rsid w:val="00A74865"/>
    <w:rsid w:val="00AE4F6B"/>
    <w:rsid w:val="00B2639E"/>
    <w:rsid w:val="00B63CB2"/>
    <w:rsid w:val="00B95CA1"/>
    <w:rsid w:val="00BB07BE"/>
    <w:rsid w:val="00BE4CFF"/>
    <w:rsid w:val="00C32073"/>
    <w:rsid w:val="00C42CC7"/>
    <w:rsid w:val="00C56D36"/>
    <w:rsid w:val="00C7767D"/>
    <w:rsid w:val="00CC2149"/>
    <w:rsid w:val="00CE26C5"/>
    <w:rsid w:val="00D03041"/>
    <w:rsid w:val="00D53ACF"/>
    <w:rsid w:val="00D633C3"/>
    <w:rsid w:val="00DB37FA"/>
    <w:rsid w:val="00DC49FF"/>
    <w:rsid w:val="00DE52A7"/>
    <w:rsid w:val="00E034C6"/>
    <w:rsid w:val="00E56AF1"/>
    <w:rsid w:val="00E56FEF"/>
    <w:rsid w:val="00E774D5"/>
    <w:rsid w:val="00E94647"/>
    <w:rsid w:val="00E9668D"/>
    <w:rsid w:val="00EB6366"/>
    <w:rsid w:val="00ED7D70"/>
    <w:rsid w:val="00EE63CC"/>
    <w:rsid w:val="00F00EB3"/>
    <w:rsid w:val="00F112E5"/>
    <w:rsid w:val="00F161C8"/>
    <w:rsid w:val="00F20682"/>
    <w:rsid w:val="00F2505B"/>
    <w:rsid w:val="00F461C8"/>
    <w:rsid w:val="00F55EE0"/>
    <w:rsid w:val="00F63A8F"/>
    <w:rsid w:val="00F657ED"/>
    <w:rsid w:val="00F67483"/>
    <w:rsid w:val="00F82657"/>
    <w:rsid w:val="00F97745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BB8C9C"/>
  <w15:docId w15:val="{6C8F046E-D208-48DE-A3C2-E244352C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8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E0ABB-0E46-49EE-BE61-60F0D477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Matěj Prokop</cp:lastModifiedBy>
  <cp:revision>11</cp:revision>
  <dcterms:created xsi:type="dcterms:W3CDTF">2024-01-17T13:17:00Z</dcterms:created>
  <dcterms:modified xsi:type="dcterms:W3CDTF">2025-07-16T08:39:00Z</dcterms:modified>
</cp:coreProperties>
</file>