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Pr="000518FC" w:rsidRDefault="00DB1A5A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518FC">
        <w:rPr>
          <w:rFonts w:ascii="Cambria" w:hAnsi="Cambria"/>
          <w:b/>
          <w:i/>
          <w:sz w:val="28"/>
          <w:szCs w:val="28"/>
        </w:rPr>
        <w:t>„</w:t>
      </w:r>
      <w:r w:rsidR="000A5EA1" w:rsidRPr="000A5EA1">
        <w:rPr>
          <w:rFonts w:ascii="Cambria" w:hAnsi="Cambria"/>
          <w:b/>
          <w:i/>
          <w:sz w:val="28"/>
        </w:rPr>
        <w:t>Zvýšení digitální úrovně ve společnosti Růžový slon s.r.o.</w:t>
      </w:r>
      <w:r w:rsidR="00694BE8" w:rsidRPr="008B49A2">
        <w:rPr>
          <w:rFonts w:ascii="Cambria" w:hAnsi="Cambria"/>
          <w:b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5EA1"/>
    <w:rsid w:val="000A6C69"/>
    <w:rsid w:val="000B2390"/>
    <w:rsid w:val="000B3630"/>
    <w:rsid w:val="000E7167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82033"/>
    <w:rsid w:val="004C6A9E"/>
    <w:rsid w:val="004D4321"/>
    <w:rsid w:val="004D79EB"/>
    <w:rsid w:val="0050412F"/>
    <w:rsid w:val="00513177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D5BDE"/>
    <w:rsid w:val="00A05C8C"/>
    <w:rsid w:val="00A06223"/>
    <w:rsid w:val="00A1446C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2259D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1F0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148F-FA65-41D3-9385-E84D8C8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33</cp:revision>
  <cp:lastPrinted>2008-04-14T12:04:00Z</cp:lastPrinted>
  <dcterms:created xsi:type="dcterms:W3CDTF">2018-05-15T10:37:00Z</dcterms:created>
  <dcterms:modified xsi:type="dcterms:W3CDTF">2025-06-05T11:14:00Z</dcterms:modified>
</cp:coreProperties>
</file>