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3BA" w14:textId="77777777" w:rsidR="00DF0E3D" w:rsidRPr="00724138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724138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724138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1E7BD3DA" w:rsidR="00150044" w:rsidRPr="006A24A4" w:rsidRDefault="00903C8F" w:rsidP="006A24A4">
      <w:pPr>
        <w:pStyle w:val="Default"/>
        <w:jc w:val="center"/>
        <w:rPr>
          <w:rFonts w:cs="Calibri"/>
          <w:b/>
          <w:bCs/>
          <w:i/>
          <w:iCs/>
          <w:sz w:val="32"/>
          <w:szCs w:val="32"/>
        </w:rPr>
      </w:pPr>
      <w:r w:rsidRPr="00724138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Ú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spory vody ve společnosti RETRE 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–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pr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>delna a čist</w:t>
      </w:r>
      <w:r w:rsidR="00F84DE6" w:rsidRPr="00F84DE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í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>rna, s.r.o.</w:t>
      </w:r>
      <w:r w:rsidR="006A24A4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- </w:t>
      </w:r>
      <w:r w:rsidR="006A24A4" w:rsidRPr="006A24A4">
        <w:rPr>
          <w:rFonts w:cs="Calibri"/>
          <w:b/>
          <w:bCs/>
          <w:i/>
          <w:iCs/>
          <w:sz w:val="32"/>
          <w:szCs w:val="32"/>
        </w:rPr>
        <w:t>Část 1 - Tunelová prací linka vč. nakládacího dopravníku a odvodňovacího lisu</w:t>
      </w:r>
      <w:r w:rsidR="006A24A4">
        <w:rPr>
          <w:rFonts w:cs="Calibr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724138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Default="009C0870" w:rsidP="009C0870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0196C15C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1C788E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6DEB5465" w14:textId="559272CF" w:rsidR="004B6C32" w:rsidRDefault="004B6C32" w:rsidP="004B6C32">
      <w:pPr>
        <w:jc w:val="both"/>
        <w:rPr>
          <w:rFonts w:ascii="Cambria" w:hAnsi="Cambria"/>
          <w:b/>
          <w:sz w:val="22"/>
          <w:szCs w:val="22"/>
        </w:rPr>
      </w:pPr>
      <w:r w:rsidRPr="00081687">
        <w:rPr>
          <w:rFonts w:ascii="Cambria" w:hAnsi="Cambria"/>
          <w:b/>
          <w:sz w:val="22"/>
          <w:szCs w:val="22"/>
        </w:rPr>
        <w:t>Jedná se o dodávku 1 k</w:t>
      </w:r>
      <w:r>
        <w:rPr>
          <w:rFonts w:ascii="Cambria" w:hAnsi="Cambria"/>
          <w:b/>
          <w:sz w:val="22"/>
          <w:szCs w:val="22"/>
        </w:rPr>
        <w:t>s nové a nepoužité</w:t>
      </w:r>
      <w:r w:rsidR="00F84DE6">
        <w:rPr>
          <w:rFonts w:ascii="Cambria" w:hAnsi="Cambria"/>
          <w:b/>
          <w:sz w:val="22"/>
          <w:szCs w:val="22"/>
        </w:rPr>
        <w:t xml:space="preserve"> tunelové prací linky včetně nakládacího dopravníku a odvodňovacího lisu</w:t>
      </w:r>
      <w:r w:rsidR="00FF24E7"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7811ABA6" w14:textId="77777777" w:rsidR="00B855B4" w:rsidRDefault="00B855B4" w:rsidP="004B6C3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941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14:paraId="7C3E3B9C" w14:textId="77777777" w:rsidTr="00612BCB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26F6A2D7" w:rsidR="009C0870" w:rsidRPr="00F84DE6" w:rsidRDefault="00F84DE6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F84DE6">
              <w:rPr>
                <w:rFonts w:asciiTheme="majorHAnsi" w:hAnsiTheme="majorHAnsi"/>
                <w:b/>
                <w:sz w:val="28"/>
              </w:rPr>
              <w:t xml:space="preserve">Tunelová prací linka vč. </w:t>
            </w:r>
            <w:r>
              <w:rPr>
                <w:rFonts w:asciiTheme="majorHAnsi" w:hAnsiTheme="majorHAnsi"/>
                <w:b/>
                <w:sz w:val="28"/>
              </w:rPr>
              <w:t>n</w:t>
            </w:r>
            <w:r w:rsidRPr="00F84DE6">
              <w:rPr>
                <w:rFonts w:asciiTheme="majorHAnsi" w:hAnsiTheme="majorHAnsi"/>
                <w:b/>
                <w:sz w:val="28"/>
              </w:rPr>
              <w:t>akládacího</w:t>
            </w:r>
            <w:r>
              <w:rPr>
                <w:rFonts w:asciiTheme="majorHAnsi" w:hAnsiTheme="majorHAnsi"/>
                <w:b/>
                <w:sz w:val="28"/>
              </w:rPr>
              <w:t xml:space="preserve"> </w:t>
            </w:r>
            <w:r w:rsidRPr="00F84DE6">
              <w:rPr>
                <w:rFonts w:asciiTheme="majorHAnsi" w:hAnsiTheme="majorHAnsi"/>
                <w:b/>
                <w:sz w:val="28"/>
              </w:rPr>
              <w:t>dopravníku a odvodňovacího lisu</w:t>
            </w:r>
          </w:p>
        </w:tc>
      </w:tr>
      <w:tr w:rsidR="009C0870" w14:paraId="1384CEE7" w14:textId="77777777" w:rsidTr="00612BCB">
        <w:trPr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6D01B3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6D01B3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fldChar w:fldCharType="separate"/>
            </w:r>
            <w:r w:rsidR="009C0870"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6D01B3">
              <w:rPr>
                <w:rFonts w:asciiTheme="majorHAnsi" w:hAnsiTheme="majorHAnsi"/>
                <w:highlight w:val="yellow"/>
              </w:rPr>
              <w:t>…………….</w:t>
            </w:r>
            <w:r w:rsidR="00FF24E7">
              <w:rPr>
                <w:rFonts w:asciiTheme="majorHAnsi" w:hAnsiTheme="majorHAnsi"/>
              </w:rPr>
              <w:t xml:space="preserve"> </w:t>
            </w:r>
            <w:r w:rsidR="00FF24E7" w:rsidRPr="00FF24E7">
              <w:rPr>
                <w:rFonts w:asciiTheme="majorHAnsi" w:hAnsiTheme="majorHAnsi"/>
                <w:i/>
              </w:rPr>
              <w:t>(doplní účastník</w:t>
            </w:r>
            <w:r w:rsidR="00FF24E7">
              <w:rPr>
                <w:rFonts w:asciiTheme="majorHAnsi" w:hAnsiTheme="majorHAnsi"/>
                <w:i/>
              </w:rPr>
              <w:t xml:space="preserve"> zadávacího řízení</w:t>
            </w:r>
            <w:r w:rsidR="00FF24E7"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9C0870" w14:paraId="380D8D12" w14:textId="77777777" w:rsidTr="00612BCB">
        <w:trPr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185C37" w14:paraId="00C6DE5A" w14:textId="77777777" w:rsidTr="00185C37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A19F487" w14:textId="500FDE8A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Automatický n</w:t>
            </w:r>
            <w:r w:rsidRPr="00960C7E">
              <w:rPr>
                <w:rFonts w:asciiTheme="majorHAnsi" w:hAnsiTheme="majorHAnsi"/>
                <w:sz w:val="22"/>
                <w:szCs w:val="22"/>
              </w:rPr>
              <w:t>akládací dopravník</w:t>
            </w:r>
            <w:r>
              <w:rPr>
                <w:rFonts w:asciiTheme="majorHAnsi" w:hAnsiTheme="majorHAnsi"/>
                <w:sz w:val="22"/>
                <w:szCs w:val="22"/>
              </w:rPr>
              <w:t>ový pás</w:t>
            </w:r>
          </w:p>
        </w:tc>
      </w:tr>
      <w:tr w:rsidR="00185C37" w14:paraId="1E3FDE34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3E7" w14:textId="7E7CE727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</w:rPr>
              <w:t>Pozice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EAE" w14:textId="18BCD01C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 xml:space="preserve">min. 4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5BD" w14:textId="1E888F47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0FAC" w14:textId="77ED46BE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35EE5E14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051" w14:textId="64BFF0D1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Kapacita nákladky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EB96" w14:textId="32865D44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min. 50 kg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9E5" w14:textId="67B4BD49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FD11" w14:textId="1BCE9395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2B422A7C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F4EB" w14:textId="5F006A7B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Integrovaná elektronická váha prádla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391" w14:textId="2E01E918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45B" w14:textId="1A581397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F971" w14:textId="3FF4417A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2709C5DF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2BEA" w14:textId="1880B2F3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Jednotný systém řízení celé prací linky z „jednoho místa“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024" w14:textId="1C5DCEA6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90A3" w14:textId="55CD7CE3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BC11" w14:textId="473CEE5A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7AA88479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C103" w14:textId="0790BD07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Ovládání pomocí dotykového displeje pro vizualizaci prádla na dopravníku a pro zadávání dat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54F3" w14:textId="56B07036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559" w14:textId="49CDAA13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D5A" w14:textId="7202684D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087FF040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1F6B" w14:textId="61684429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Stojan na displej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22C9" w14:textId="780BD233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6DD6" w14:textId="788BF1A6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6509" w14:textId="2BC268B7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7D335A6D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B13F" w14:textId="5C37EE40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Funkce start/stop pro tunelovou pračku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07D" w14:textId="68BBE8CF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5F7" w14:textId="0BDF4C0E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44D" w14:textId="10757C6C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3B6C193F" w14:textId="77777777" w:rsidTr="00185C37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73BB" w14:textId="0632EBB8" w:rsidR="00185C37" w:rsidRPr="00FF24E7" w:rsidRDefault="00185C37" w:rsidP="00185C37">
            <w:pPr>
              <w:autoSpaceDE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Ukazatel poruch tunelové pračky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B10B" w14:textId="6A8992F6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9E2" w14:textId="3AD7CC25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75C" w14:textId="03BF8D0C" w:rsidR="00185C37" w:rsidRPr="00FF24E7" w:rsidRDefault="00185C37" w:rsidP="00185C37">
            <w:pPr>
              <w:autoSpaceDE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5C37" w14:paraId="745A3683" w14:textId="77777777" w:rsidTr="00185C37">
        <w:trPr>
          <w:trHeight w:val="381"/>
        </w:trPr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3906C206" w:rsidR="00185C37" w:rsidRPr="00960C7E" w:rsidRDefault="00185C37" w:rsidP="00185C37">
            <w:pPr>
              <w:autoSpaceDE w:val="0"/>
              <w:jc w:val="center"/>
              <w:rPr>
                <w:rFonts w:asciiTheme="majorHAnsi" w:hAnsiTheme="majorHAnsi"/>
              </w:rPr>
            </w:pPr>
            <w:r w:rsidRPr="00960C7E">
              <w:rPr>
                <w:rFonts w:asciiTheme="majorHAnsi" w:hAnsiTheme="majorHAnsi"/>
                <w:b/>
              </w:rPr>
              <w:t>Tunelová pra</w:t>
            </w:r>
            <w:r>
              <w:rPr>
                <w:rFonts w:asciiTheme="majorHAnsi" w:hAnsiTheme="majorHAnsi"/>
                <w:b/>
              </w:rPr>
              <w:t>čka</w:t>
            </w:r>
          </w:p>
        </w:tc>
      </w:tr>
      <w:tr w:rsidR="00185C37" w14:paraId="0B11E242" w14:textId="77777777" w:rsidTr="00612BC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3800" w14:textId="3EB2023D" w:rsidR="00185C37" w:rsidRPr="00960C7E" w:rsidRDefault="00185C37" w:rsidP="00185C37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highlight w:val="green"/>
              </w:rPr>
            </w:pPr>
            <w:r w:rsidRPr="00185C37">
              <w:rPr>
                <w:rFonts w:asciiTheme="majorHAnsi" w:hAnsiTheme="majorHAnsi"/>
              </w:rPr>
              <w:t>Kapacita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2DF2" w14:textId="293730CD" w:rsidR="00185C37" w:rsidRPr="00960C7E" w:rsidRDefault="00185C37" w:rsidP="00185C37">
            <w:pPr>
              <w:jc w:val="center"/>
              <w:rPr>
                <w:rFonts w:asciiTheme="majorHAnsi" w:hAnsiTheme="majorHAnsi"/>
                <w:highlight w:val="green"/>
              </w:rPr>
            </w:pPr>
            <w:r w:rsidRPr="004F3B63">
              <w:rPr>
                <w:rFonts w:asciiTheme="majorHAnsi" w:hAnsiTheme="majorHAnsi"/>
              </w:rPr>
              <w:t>50</w:t>
            </w:r>
            <w:r w:rsidR="004F3B63">
              <w:rPr>
                <w:rFonts w:asciiTheme="majorHAnsi" w:hAnsiTheme="majorHAnsi"/>
              </w:rPr>
              <w:t xml:space="preserve"> </w:t>
            </w:r>
            <w:r w:rsidRPr="004F3B63">
              <w:rPr>
                <w:rFonts w:asciiTheme="majorHAnsi" w:hAnsiTheme="majorHAnsi"/>
              </w:rPr>
              <w:t>kg/</w:t>
            </w:r>
            <w:r w:rsidR="004F3B63" w:rsidRPr="004F3B63">
              <w:rPr>
                <w:rFonts w:asciiTheme="majorHAnsi" w:hAnsiTheme="majorHAnsi"/>
              </w:rPr>
              <w:t xml:space="preserve">komora (s možností přeložení až o 10 </w:t>
            </w:r>
            <w:r w:rsidR="004F3B63" w:rsidRPr="004F3B63">
              <w:rPr>
                <w:rFonts w:asciiTheme="majorHAnsi" w:hAnsiTheme="majorHAnsi" w:hint="eastAsia"/>
              </w:rPr>
              <w:t>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5D80" w14:textId="77777777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607E8655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3D6AD727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C10A" w14:textId="45624E04" w:rsidR="00185C37" w:rsidRPr="00552912" w:rsidRDefault="00185C37" w:rsidP="00185C37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 komor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65E9" w14:textId="0E950A7A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min. 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8E36" w14:textId="77777777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D0A" w14:textId="773D0DDA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1C21D493" w14:textId="77777777" w:rsidTr="0085054C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CCA03" w14:textId="326D3FB0" w:rsidR="00185C37" w:rsidRPr="00552912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Průměr bubnu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6E9C92" w14:textId="01E2767D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min. 1.600 mm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7971D1" w14:textId="77777777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04487" w14:textId="73D97D23" w:rsidR="00185C37" w:rsidRPr="00552912" w:rsidRDefault="00185C37" w:rsidP="00185C37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093B4B93" w14:textId="77777777" w:rsidTr="0085054C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65DCC" w14:textId="5E05DDEE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Technologické stojaté lázně průběžně během celého praní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1A6E" w14:textId="434E6C92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8DBC" w14:textId="0131A734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961" w14:textId="68E83846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6B626BDF" w14:textId="77777777" w:rsidTr="0085054C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C0A476" w14:textId="460ECF64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Recyklační nádrže ve tvaru sila se šikmým dnem, vně přístupné a umístěné pod nakládacím trychtýřem a osazení uzavíracím víkem – pro recyklaci vody z máchání a odvodňování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7225D8" w14:textId="7A566E15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ks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22CDA6" w14:textId="1533889F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2EA6" w14:textId="750CFC7F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5D7C6F34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837999F" w14:textId="1D7A96F2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Vodní potrubí a ventilace z nerezoví oceli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D277A" w14:textId="35A0477E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04E70" w14:textId="2322A7EA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CD5F" w14:textId="039072B6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20D48C8A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AA9213" w14:textId="5D7D2944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Parní potrubí a ventily z nerezoví oceli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2CB47" w14:textId="76FBF8A2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D3DAE" w14:textId="476B005D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22B6" w14:textId="6EF9D17D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291CB0A4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DBFD65" w14:textId="47B86960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Velkoobjemové centrální odtokoví potrubí z nerezové oceli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4B9B2" w14:textId="42A70F52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4CFBC" w14:textId="5785DEA3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329F" w14:textId="45BAEE8D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6544C6C4" w14:textId="77777777" w:rsidTr="004F3B63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C9D13D" w14:textId="354326F4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Automatické rychlovypouštěcí ventily s indikátorem polohy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E6CF868" w14:textId="5493E4EB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582B986" w14:textId="499491B4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41A60" w14:textId="63A67404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29A37BC7" w14:textId="77777777" w:rsidTr="004F3B63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051F" w14:textId="59AB6BC5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Všechny hladiny v dvojtých bubnech a recyklačních nádržích jsou hlídány přes elektronické snímače tlaku vodního sloupce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7A1" w14:textId="7A6AC1EE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E83" w14:textId="03BD9E31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84F5" w14:textId="1C6A5E06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1FB3F139" w14:textId="77777777" w:rsidTr="004F3B63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1741B0" w14:textId="65CD34A4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Regulace čerstvé a recyklované vody s bezkontaktním induktivním měřením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3FD23F" w14:textId="44CB9F40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7179CB" w14:textId="37A5C3B4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13BC" w14:textId="6D519AB8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4C6B7601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513DE0" w14:textId="0411037F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Adaptivní dávkování všech medií, přesně dle hmotnosti prádla v komoře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F9915" w14:textId="29257989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0AB3E" w14:textId="6EA965E0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69F3" w14:textId="73B624E7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2BCE5EEE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5E5B90" w14:textId="4BD5FC7F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Volně programovatelné hranice kapacity nedoložení komory pro efektivní ochranu textilie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B8C83" w14:textId="38733A91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A5854" w14:textId="2DB2ACBA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6714" w14:textId="3A992A52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40259E26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A1D725D" w14:textId="32CFB101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Univerzální připojovací box pro tekuté prací prostředky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939B2" w14:textId="04E511D7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72853" w14:textId="20F961F5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B6A4" w14:textId="1A2FC980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61396D4F" w14:textId="77777777" w:rsidTr="00185C37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50EB0B" w14:textId="2710288C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Přívod vody na skluzavku k odvodňovacímu lisu pro odplavení např. pěny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55F59D" w14:textId="3C6930CE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BC622D" w14:textId="3651F0A4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F1F87" w14:textId="0089A5D0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74C8F44F" w14:textId="77777777" w:rsidTr="00185C37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BD35" w14:textId="0473A507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Termoizolační stěna mezi zónou hlavního praní a máchání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600" w14:textId="0FA8D9B8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8FA2" w14:textId="3BAAD50F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0755" w14:textId="23BC78A5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51A6E28E" w14:textId="77777777" w:rsidTr="00185C37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CEDE8C" w14:textId="6C119CB8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Plná izolace zóny hlavního praní s izolací silnou min. 60 mm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B3C4474" w14:textId="6632A7D5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1AD454" w14:textId="313054BF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9D15" w14:textId="262FEB8B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731279F2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7D66A9" w14:textId="119C3A8A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Izolace všech recyklačních nádrží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81A0A" w14:textId="3B74547B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BD7C2" w14:textId="4F09903E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1D6C" w14:textId="3CEF72B7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63DF83D7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C44E4" w14:textId="749B2070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Volně programovatelný úhel výkyvu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B8544" w14:textId="263AE8C5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symetricky nebo asymetricky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46283" w14:textId="4910A84D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0925" w14:textId="1F15794D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59ACF6B2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65C5A6" w14:textId="4A671646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Možnost napojení vzdáleného přístupu servisního střediska na tunelovou pračku pro kontrolu chodu tunelové pračky v případě problému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C143A" w14:textId="01FCCBA2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09AE9" w14:textId="15DB44F5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AC11" w14:textId="17F13782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676649C0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648463" w14:textId="64FF32E7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Filtrační systém pro recyklaci vody (na K10) – kombinace filtru textilního oděvu a pěnového přepadu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793E3" w14:textId="0D53F35F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1x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11E7D" w14:textId="58CDDF95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9600" w14:textId="6D073397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3A7DA820" w14:textId="77777777" w:rsidTr="004F3B63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EEA8C4" w14:textId="4C55F6A2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QuickExchange komora v prací zóně včetně ohřevu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CD7259" w14:textId="5175227B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9A87FA5" w14:textId="4853073D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5C970" w14:textId="344991D7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576D8914" w14:textId="77777777" w:rsidTr="004F3B63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E7D2" w14:textId="571DA31A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Nerezový ventilátor s regulací množství vzduchu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211" w14:textId="10964591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0CE7" w14:textId="392AECF9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4F4" w14:textId="149F6D3E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33557328" w14:textId="77777777" w:rsidTr="004F3B63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ACB39F" w14:textId="0D88E336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Bezpečnostní mříž mezi pračku a lis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73D4AB" w14:textId="241BA105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B29257" w14:textId="6EE1FB78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F4F0" w14:textId="37B3D9B8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66F3F6EB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AFBB12B" w14:textId="7ADFBBF4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Čistící trysky pro recyklační tanky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898D7" w14:textId="2548E03D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C17E5" w14:textId="0EE64DDC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70F9" w14:textId="34459E54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85C37" w14:paraId="19CC8AEB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1A037D" w14:textId="79419A66" w:rsidR="00185C37" w:rsidRDefault="00185C37" w:rsidP="00185C37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Dopravníkový pás uvnitř lisu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4AF8B" w14:textId="4284CEB4" w:rsidR="00185C37" w:rsidRDefault="00185C37" w:rsidP="00185C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F6AB3" w14:textId="0103F455" w:rsidR="00185C37" w:rsidRPr="00F84DE6" w:rsidRDefault="00185C37" w:rsidP="00185C37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0A9A" w14:textId="0FC1005B" w:rsidR="00185C37" w:rsidRPr="00FE37F8" w:rsidRDefault="00185C37" w:rsidP="00185C3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F3B63" w14:paraId="5D6E51F5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F22D42" w14:textId="4F698F2D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Průměrný výkon pračky při plnění pračky na 85 </w:t>
            </w:r>
            <w:r w:rsidRPr="004F3B63">
              <w:rPr>
                <w:rFonts w:asciiTheme="majorHAnsi" w:hAnsiTheme="majorHAnsi" w:cs="Calibri" w:hint="eastAsia"/>
                <w:color w:val="000000"/>
              </w:rPr>
              <w:t>%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EFDCA" w14:textId="7B244193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min. 1.200 kg/hod.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B0CCB" w14:textId="13003EF9" w:rsidR="004F3B63" w:rsidRPr="00F84DE6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9C7E" w14:textId="0B7C922E" w:rsidR="004F3B63" w:rsidRPr="00FE37F8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F3B63" w14:paraId="67BAB155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EDA58A" w14:textId="109C1B29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Průměrná spotřeba vody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489AD" w14:textId="18C0F7E2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max. 61/kg prádla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2BD71" w14:textId="45009945" w:rsidR="004F3B63" w:rsidRPr="00F84DE6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5ACF" w14:textId="4304CC80" w:rsidR="004F3B63" w:rsidRPr="00FE37F8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F3B63" w14:paraId="60D79480" w14:textId="77777777" w:rsidTr="00612BCB">
        <w:trPr>
          <w:trHeight w:val="762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B56728" w14:textId="42FCC663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Průměrná spotřeba páry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35D4D" w14:textId="156D648D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max. 0,4 kg /kg prádla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EF883" w14:textId="2A261B93" w:rsidR="004F3B63" w:rsidRPr="00F84DE6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9382" w14:textId="12FC9E69" w:rsidR="004F3B63" w:rsidRPr="00FE37F8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F3B63" w14:paraId="6CE22C6C" w14:textId="77777777" w:rsidTr="00612BCB">
        <w:trPr>
          <w:trHeight w:val="517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B10DA" w14:textId="759ED24F" w:rsidR="004F3B63" w:rsidRPr="00960C7E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960C7E">
              <w:rPr>
                <w:rFonts w:asciiTheme="majorHAnsi" w:hAnsiTheme="majorHAnsi"/>
                <w:sz w:val="22"/>
                <w:szCs w:val="22"/>
              </w:rPr>
              <w:t>dvodňovací lis</w:t>
            </w:r>
            <w:r w:rsidRPr="00960C7E">
              <w:rPr>
                <w:rFonts w:asciiTheme="majorHAnsi" w:hAnsiTheme="majorHAnsi"/>
              </w:rPr>
              <w:fldChar w:fldCharType="begin"/>
            </w:r>
            <w:r w:rsidRPr="00960C7E">
              <w:rPr>
                <w:rFonts w:asciiTheme="majorHAnsi" w:hAnsiTheme="majorHAnsi"/>
              </w:rPr>
              <w:fldChar w:fldCharType="separate"/>
            </w:r>
            <w:r w:rsidRPr="00960C7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60C7E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 xml:space="preserve">   </w:t>
            </w:r>
            <w:r w:rsidRPr="00960C7E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   </w:t>
            </w:r>
            <w:r w:rsidRPr="00960C7E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F3B63" w14:paraId="76C2D268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C534" w14:textId="79E19E10" w:rsidR="004F3B63" w:rsidRPr="00552912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kapacita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1EE0" w14:textId="69AEC59F" w:rsidR="004F3B63" w:rsidRPr="00552912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min. 50 kg s možností přeložení až 10 </w:t>
            </w:r>
            <w:r w:rsidRPr="00F055FB">
              <w:rPr>
                <w:rFonts w:asciiTheme="majorHAnsi" w:hAnsiTheme="majorHAnsi" w:hint="eastAsia"/>
              </w:rPr>
              <w:t>%</w:t>
            </w:r>
            <w:r>
              <w:rPr>
                <w:rFonts w:asciiTheme="majorHAnsi" w:hAnsiTheme="majorHAnsi"/>
              </w:rPr>
              <w:t xml:space="preserve"> u ložního bavlněného prádla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00E" w14:textId="77777777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30C" w14:textId="65F06838" w:rsidR="004F3B63" w:rsidRPr="00552912" w:rsidRDefault="004F3B63" w:rsidP="004F3B63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02F6EED8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1D3" w14:textId="5F584ED6" w:rsidR="004F3B63" w:rsidRPr="00552912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Průměr vylisovaného koláče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0CF" w14:textId="6B83329E" w:rsidR="004F3B63" w:rsidRPr="00552912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Min. 1.000 mm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824" w14:textId="77777777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922" w14:textId="52DB1AF0" w:rsidR="004F3B63" w:rsidRPr="00552912" w:rsidRDefault="004F3B63" w:rsidP="004F3B63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2E41A549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E81" w14:textId="698BE74C" w:rsidR="004F3B63" w:rsidRPr="00552912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Tlak membrány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0E2" w14:textId="45D6DBB3" w:rsidR="004F3B63" w:rsidRPr="00552912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plynulý až do 40 bar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CA9" w14:textId="77777777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214" w14:textId="3AA546EC" w:rsidR="004F3B63" w:rsidRPr="00552912" w:rsidRDefault="004F3B63" w:rsidP="004F3B63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12CBF3D7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429" w14:textId="54E8718C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Rychlá turbohydraulika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E5B" w14:textId="2B3D718E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425F" w14:textId="3EA818F8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3E9" w14:textId="51D2C034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7E74053C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829" w14:textId="1FC9464F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Vysoce zatížitelná speciální membrána s neustálou kontrolou vodního plnění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D3A" w14:textId="011BF4F7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39F" w14:textId="1D246A20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20F" w14:textId="1908224C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719B1CB6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505" w14:textId="3FC90317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Bezpečnostní kontrola nakládací skluzavky pomocí infračerveného senzoru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5A4" w14:textId="0C9EDABA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5097" w14:textId="68187AD3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8CCB" w14:textId="0E2CD9DB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4C09448D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8D69" w14:textId="2B799075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Ultrazvukové měření a bezpečnostní senzorika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DFFE" w14:textId="448B0AE6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DDC" w14:textId="69AE5AEE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1EA" w14:textId="60E35B63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05DB69C4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919" w14:textId="56D4742D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Vysoce výkonné vodní chlazení pro hydrauliku s opětovným použitím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7CE8" w14:textId="6B58C6A5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E8C" w14:textId="68BED92E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14E" w14:textId="7C9E9E56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367F81C5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7EC9" w14:textId="0F6CD122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Velká nádrž pro vylisovanou vodu v hygienickém provedení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6B9" w14:textId="187DA981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0ACC" w14:textId="6C2D4745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171" w14:textId="20140FFD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6F6DE418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71B" w14:textId="74C38A9C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Automatický vypouštěcí ventil s dvojí funkcí (vypouštění během provozu a při vypnutém stroji pro vysušení jednotky nádrže)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CAD" w14:textId="4AF85C1E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8D4" w14:textId="3CB6225F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8102" w14:textId="3251589A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3B63" w14:paraId="4778CC64" w14:textId="77777777" w:rsidTr="00612BC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99F1" w14:textId="5FEDFD81" w:rsidR="004F3B63" w:rsidRDefault="004F3B63" w:rsidP="004F3B6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Bezpečný transport vylisovaného prádla přes umělohmotný drenážní pás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9F45" w14:textId="3E17AB66" w:rsidR="004F3B63" w:rsidRDefault="004F3B63" w:rsidP="004F3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0969" w14:textId="75C0C75C" w:rsidR="004F3B63" w:rsidRPr="00960C7E" w:rsidRDefault="004F3B63" w:rsidP="004F3B63">
            <w:pPr>
              <w:jc w:val="center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D7FD" w14:textId="7FAD1632" w:rsidR="004F3B63" w:rsidRPr="00DB1514" w:rsidRDefault="004F3B63" w:rsidP="004F3B6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97A55B" w14:textId="77777777" w:rsidR="00833262" w:rsidRPr="00724138" w:rsidRDefault="00833262" w:rsidP="009C0870">
      <w:pPr>
        <w:spacing w:line="276" w:lineRule="exact"/>
        <w:rPr>
          <w:rFonts w:asciiTheme="majorHAnsi" w:hAnsiTheme="majorHAnsi" w:cs="Times New Roman"/>
        </w:rPr>
      </w:pPr>
    </w:p>
    <w:sectPr w:rsidR="00833262" w:rsidRPr="00724138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DF32" w14:textId="77777777" w:rsidR="00982A80" w:rsidRDefault="00982A80" w:rsidP="00D7324E">
      <w:pPr>
        <w:rPr>
          <w:rFonts w:hint="eastAsia"/>
        </w:rPr>
      </w:pPr>
      <w:r>
        <w:separator/>
      </w:r>
    </w:p>
  </w:endnote>
  <w:endnote w:type="continuationSeparator" w:id="0">
    <w:p w14:paraId="5B181AA3" w14:textId="77777777" w:rsidR="00982A80" w:rsidRDefault="00982A80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9281" w14:textId="77777777" w:rsidR="00982A80" w:rsidRDefault="00982A80" w:rsidP="00D7324E">
      <w:pPr>
        <w:rPr>
          <w:rFonts w:hint="eastAsia"/>
        </w:rPr>
      </w:pPr>
      <w:r>
        <w:separator/>
      </w:r>
    </w:p>
  </w:footnote>
  <w:footnote w:type="continuationSeparator" w:id="0">
    <w:p w14:paraId="4D07AC10" w14:textId="77777777" w:rsidR="00982A80" w:rsidRDefault="00982A80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52402">
    <w:abstractNumId w:val="1"/>
  </w:num>
  <w:num w:numId="2" w16cid:durableId="60492756">
    <w:abstractNumId w:val="1"/>
  </w:num>
  <w:num w:numId="3" w16cid:durableId="780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536C0"/>
    <w:rsid w:val="00073560"/>
    <w:rsid w:val="000806D4"/>
    <w:rsid w:val="0008235B"/>
    <w:rsid w:val="00084388"/>
    <w:rsid w:val="000B6205"/>
    <w:rsid w:val="000C4162"/>
    <w:rsid w:val="000D2398"/>
    <w:rsid w:val="001113FD"/>
    <w:rsid w:val="00112EA7"/>
    <w:rsid w:val="001145B8"/>
    <w:rsid w:val="001263EB"/>
    <w:rsid w:val="00131901"/>
    <w:rsid w:val="00150044"/>
    <w:rsid w:val="00154401"/>
    <w:rsid w:val="00156AA0"/>
    <w:rsid w:val="00162C67"/>
    <w:rsid w:val="0018102D"/>
    <w:rsid w:val="00185C37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6ED6"/>
    <w:rsid w:val="00247D66"/>
    <w:rsid w:val="00253DE9"/>
    <w:rsid w:val="002826FE"/>
    <w:rsid w:val="00282935"/>
    <w:rsid w:val="0028536F"/>
    <w:rsid w:val="00294851"/>
    <w:rsid w:val="002B2CC4"/>
    <w:rsid w:val="002B5544"/>
    <w:rsid w:val="002C2416"/>
    <w:rsid w:val="002E557A"/>
    <w:rsid w:val="002F43AD"/>
    <w:rsid w:val="00323DE1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4F3B63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F70D5"/>
    <w:rsid w:val="00611788"/>
    <w:rsid w:val="00612BCB"/>
    <w:rsid w:val="00614C07"/>
    <w:rsid w:val="0061546F"/>
    <w:rsid w:val="00625899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930CD"/>
    <w:rsid w:val="006A24A4"/>
    <w:rsid w:val="006D01B3"/>
    <w:rsid w:val="006D0C01"/>
    <w:rsid w:val="006D2C58"/>
    <w:rsid w:val="006E763A"/>
    <w:rsid w:val="006F3E89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A3C59"/>
    <w:rsid w:val="007B5C75"/>
    <w:rsid w:val="007B784B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54C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1230"/>
    <w:rsid w:val="00943DD5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17943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81940"/>
    <w:rsid w:val="00B83672"/>
    <w:rsid w:val="00B855B4"/>
    <w:rsid w:val="00B95380"/>
    <w:rsid w:val="00B958B7"/>
    <w:rsid w:val="00B95FAA"/>
    <w:rsid w:val="00BA1727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25B2E"/>
    <w:rsid w:val="00C30F4F"/>
    <w:rsid w:val="00C31E11"/>
    <w:rsid w:val="00C34D99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055FB"/>
    <w:rsid w:val="00F1085A"/>
    <w:rsid w:val="00F11CA3"/>
    <w:rsid w:val="00F174D4"/>
    <w:rsid w:val="00F17EB5"/>
    <w:rsid w:val="00F31A25"/>
    <w:rsid w:val="00F44A5A"/>
    <w:rsid w:val="00F566C8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D7714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24A4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24A4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998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5</cp:revision>
  <cp:lastPrinted>2019-09-16T15:59:00Z</cp:lastPrinted>
  <dcterms:created xsi:type="dcterms:W3CDTF">2025-07-24T08:32:00Z</dcterms:created>
  <dcterms:modified xsi:type="dcterms:W3CDTF">2025-09-01T12:43:00Z</dcterms:modified>
</cp:coreProperties>
</file>