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B4D9"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5FA9C8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1A53F3FC" w14:textId="77777777" w:rsidR="00977317" w:rsidRPr="005B7654" w:rsidRDefault="00977317" w:rsidP="00977317">
      <w:pPr>
        <w:rPr>
          <w:rFonts w:ascii="Cambria" w:hAnsi="Cambria"/>
        </w:rPr>
      </w:pPr>
    </w:p>
    <w:p w14:paraId="21C3D793" w14:textId="77777777" w:rsidR="00977317" w:rsidRPr="005B7654" w:rsidRDefault="00977317" w:rsidP="00977317">
      <w:pPr>
        <w:rPr>
          <w:rFonts w:ascii="Cambria" w:hAnsi="Cambria"/>
        </w:rPr>
      </w:pPr>
    </w:p>
    <w:p w14:paraId="7131F1C0" w14:textId="77777777" w:rsidR="00977317" w:rsidRPr="005B7654" w:rsidRDefault="00977317" w:rsidP="00E72D7F">
      <w:pPr>
        <w:jc w:val="center"/>
        <w:rPr>
          <w:rFonts w:ascii="Cambria" w:hAnsi="Cambria"/>
          <w:b/>
        </w:rPr>
      </w:pPr>
      <w:r w:rsidRPr="005B7654">
        <w:rPr>
          <w:rFonts w:ascii="Cambria" w:hAnsi="Cambria"/>
          <w:b/>
        </w:rPr>
        <w:t>I.</w:t>
      </w:r>
    </w:p>
    <w:p w14:paraId="24143A4E"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370D7703" w14:textId="77777777" w:rsidR="00977317" w:rsidRPr="005B7654" w:rsidRDefault="00977317" w:rsidP="00E72D7F">
      <w:pPr>
        <w:pStyle w:val="Normln0"/>
        <w:tabs>
          <w:tab w:val="left" w:pos="18"/>
          <w:tab w:val="left" w:pos="0"/>
        </w:tabs>
        <w:jc w:val="center"/>
        <w:rPr>
          <w:rFonts w:ascii="Cambria" w:hAnsi="Cambria"/>
          <w:b/>
          <w:sz w:val="32"/>
          <w:u w:val="single"/>
        </w:rPr>
      </w:pPr>
    </w:p>
    <w:p w14:paraId="379581CF" w14:textId="77777777" w:rsidR="00B51565" w:rsidRDefault="00B51565" w:rsidP="00B51565">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proofErr w:type="spellStart"/>
      <w:r w:rsidRPr="00357915">
        <w:rPr>
          <w:rFonts w:ascii="Cambria" w:hAnsi="Cambria"/>
          <w:b/>
          <w:bCs/>
        </w:rPr>
        <w:t>Dinel</w:t>
      </w:r>
      <w:proofErr w:type="spellEnd"/>
      <w:r w:rsidRPr="00357915">
        <w:rPr>
          <w:rFonts w:ascii="Cambria" w:hAnsi="Cambria"/>
          <w:b/>
          <w:bCs/>
        </w:rPr>
        <w:t>, s.r.o.</w:t>
      </w:r>
    </w:p>
    <w:p w14:paraId="7DA1C39A" w14:textId="77777777" w:rsidR="00B51565" w:rsidRDefault="00B51565" w:rsidP="00B51565">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Pr="00357915">
        <w:rPr>
          <w:rFonts w:ascii="Cambria" w:hAnsi="Cambria"/>
          <w:bCs/>
          <w:color w:val="000000"/>
        </w:rPr>
        <w:t xml:space="preserve">U Tescomy 249, </w:t>
      </w:r>
      <w:proofErr w:type="spellStart"/>
      <w:r w:rsidRPr="00357915">
        <w:rPr>
          <w:rFonts w:ascii="Cambria" w:hAnsi="Cambria"/>
          <w:bCs/>
          <w:color w:val="000000"/>
        </w:rPr>
        <w:t>Lužkovice</w:t>
      </w:r>
      <w:proofErr w:type="spellEnd"/>
      <w:r w:rsidRPr="00357915">
        <w:rPr>
          <w:rFonts w:ascii="Cambria" w:hAnsi="Cambria"/>
          <w:bCs/>
          <w:color w:val="000000"/>
        </w:rPr>
        <w:t>, 760 01 Zlín</w:t>
      </w:r>
    </w:p>
    <w:p w14:paraId="41D9F03E" w14:textId="77777777" w:rsidR="00B51565" w:rsidRPr="001D5D70" w:rsidRDefault="00B51565" w:rsidP="00B51565">
      <w:pPr>
        <w:tabs>
          <w:tab w:val="left" w:pos="2268"/>
        </w:tabs>
        <w:jc w:val="both"/>
        <w:rPr>
          <w:rFonts w:ascii="Cambria" w:hAnsi="Cambria" w:cs="Arial"/>
          <w:color w:val="000000"/>
          <w:shd w:val="clear" w:color="auto" w:fill="FFFFFF"/>
        </w:rPr>
      </w:pPr>
      <w:r w:rsidRPr="00B27F16">
        <w:rPr>
          <w:rFonts w:ascii="Cambria" w:hAnsi="Cambria"/>
          <w:kern w:val="18"/>
        </w:rPr>
        <w:t>IČ</w:t>
      </w:r>
      <w:r>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Pr="00357915">
        <w:rPr>
          <w:rFonts w:ascii="Cambria" w:hAnsi="Cambria" w:cs="Arial"/>
          <w:color w:val="000000"/>
          <w:shd w:val="clear" w:color="auto" w:fill="FFFFFF"/>
        </w:rPr>
        <w:t>63476886</w:t>
      </w:r>
    </w:p>
    <w:p w14:paraId="60E259C1" w14:textId="77777777" w:rsidR="00B51565" w:rsidRPr="00B27F16" w:rsidRDefault="00B51565" w:rsidP="00B51565">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t>CZ</w:t>
      </w:r>
      <w:r w:rsidRPr="00357915">
        <w:rPr>
          <w:rFonts w:ascii="Cambria" w:hAnsi="Cambria"/>
          <w:kern w:val="18"/>
        </w:rPr>
        <w:t>63476886</w:t>
      </w:r>
    </w:p>
    <w:p w14:paraId="211AF526" w14:textId="669A3C25" w:rsidR="00360069" w:rsidRPr="00360069" w:rsidRDefault="00B51565" w:rsidP="00B51565">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Pr="00357915">
        <w:rPr>
          <w:rFonts w:ascii="Cambria" w:hAnsi="Cambria"/>
          <w:kern w:val="18"/>
        </w:rPr>
        <w:t xml:space="preserve">Daliborem </w:t>
      </w:r>
      <w:proofErr w:type="spellStart"/>
      <w:r w:rsidRPr="00357915">
        <w:rPr>
          <w:rFonts w:ascii="Cambria" w:hAnsi="Cambria"/>
          <w:kern w:val="18"/>
        </w:rPr>
        <w:t>Štverkou</w:t>
      </w:r>
      <w:proofErr w:type="spellEnd"/>
      <w:r w:rsidRPr="00357915">
        <w:rPr>
          <w:rFonts w:ascii="Cambria" w:hAnsi="Cambria"/>
          <w:kern w:val="18"/>
        </w:rPr>
        <w:t>, jednatelem</w:t>
      </w:r>
    </w:p>
    <w:p w14:paraId="223B6BE7" w14:textId="77777777" w:rsidR="00341BC4" w:rsidRPr="00B27F16" w:rsidRDefault="00360069" w:rsidP="005C266D">
      <w:pPr>
        <w:tabs>
          <w:tab w:val="left" w:pos="2268"/>
        </w:tabs>
        <w:jc w:val="both"/>
        <w:rPr>
          <w:rFonts w:ascii="Cambria" w:hAnsi="Cambria"/>
        </w:rPr>
      </w:pPr>
      <w:r>
        <w:rPr>
          <w:rFonts w:ascii="Cambria" w:hAnsi="Cambria"/>
          <w:kern w:val="18"/>
        </w:rPr>
        <w:tab/>
      </w:r>
      <w:r>
        <w:rPr>
          <w:rFonts w:ascii="Cambria" w:hAnsi="Cambria"/>
          <w:kern w:val="18"/>
        </w:rPr>
        <w:tab/>
      </w:r>
    </w:p>
    <w:p w14:paraId="5CA74021"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17540935"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0DF1FA38" w14:textId="77777777" w:rsidR="005B7654" w:rsidRPr="00B27F16" w:rsidRDefault="005B7654" w:rsidP="00E72D7F">
      <w:pPr>
        <w:pStyle w:val="Normln0"/>
        <w:rPr>
          <w:rFonts w:ascii="Cambria" w:hAnsi="Cambria"/>
          <w:szCs w:val="24"/>
        </w:rPr>
      </w:pPr>
    </w:p>
    <w:p w14:paraId="1718E028"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305C1FA5" w14:textId="333B40CA"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00C93F2F" w:rsidRPr="00B27F16">
        <w:rPr>
          <w:rFonts w:ascii="Cambria" w:hAnsi="Cambria"/>
          <w:b/>
          <w:bCs/>
          <w:highlight w:val="yellow"/>
        </w:rPr>
        <w:tab/>
      </w:r>
    </w:p>
    <w:p w14:paraId="5936D0DC" w14:textId="44FCBA31"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00214C02" w:rsidRPr="00B27F16">
        <w:rPr>
          <w:rFonts w:ascii="Cambria" w:hAnsi="Cambria"/>
          <w:b/>
          <w:bCs/>
          <w:highlight w:val="yellow"/>
        </w:rPr>
        <w:tab/>
      </w:r>
    </w:p>
    <w:p w14:paraId="26F7728C"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7DF22A8A" w14:textId="2799A07E"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C50BF5">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4E56ED7D"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77E1A9E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273FE66D"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59779F7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5D2D7717" w14:textId="77777777" w:rsidR="005B7654" w:rsidRDefault="005B7654" w:rsidP="00E72D7F">
      <w:pPr>
        <w:pStyle w:val="Normln0"/>
        <w:rPr>
          <w:rFonts w:ascii="Cambria" w:hAnsi="Cambria"/>
        </w:rPr>
      </w:pPr>
      <w:r w:rsidRPr="00B27F16">
        <w:rPr>
          <w:rFonts w:ascii="Cambria" w:hAnsi="Cambria"/>
        </w:rPr>
        <w:t xml:space="preserve">osoba oprávněná jednat </w:t>
      </w:r>
    </w:p>
    <w:p w14:paraId="343E858C"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5D961DAE" w14:textId="77777777" w:rsidR="005B7654" w:rsidRPr="00B27F16" w:rsidRDefault="005B7654" w:rsidP="00E72D7F">
      <w:pPr>
        <w:pStyle w:val="Normln0"/>
        <w:rPr>
          <w:rFonts w:ascii="Cambria" w:hAnsi="Cambria"/>
        </w:rPr>
      </w:pPr>
      <w:r w:rsidRPr="00B27F16">
        <w:rPr>
          <w:rFonts w:ascii="Cambria" w:hAnsi="Cambria"/>
        </w:rPr>
        <w:t>(dále jen prodávající)</w:t>
      </w:r>
    </w:p>
    <w:p w14:paraId="62FD8389" w14:textId="77777777" w:rsidR="00977317" w:rsidRPr="005B7654" w:rsidRDefault="00977317" w:rsidP="00977317">
      <w:pPr>
        <w:ind w:left="708"/>
        <w:rPr>
          <w:rFonts w:ascii="Cambria" w:hAnsi="Cambria"/>
        </w:rPr>
      </w:pPr>
    </w:p>
    <w:p w14:paraId="32AC0B1E" w14:textId="77777777" w:rsidR="00902C0E" w:rsidRPr="005B7654" w:rsidRDefault="00902C0E" w:rsidP="00977317">
      <w:pPr>
        <w:ind w:left="708"/>
        <w:rPr>
          <w:rFonts w:ascii="Cambria" w:hAnsi="Cambria"/>
        </w:rPr>
      </w:pPr>
    </w:p>
    <w:p w14:paraId="0D334A67" w14:textId="77777777" w:rsidR="00977317" w:rsidRPr="005B7654" w:rsidRDefault="00977317" w:rsidP="00977317">
      <w:pPr>
        <w:ind w:left="708"/>
        <w:rPr>
          <w:rFonts w:ascii="Cambria" w:hAnsi="Cambria"/>
        </w:rPr>
      </w:pPr>
    </w:p>
    <w:p w14:paraId="03BA165B" w14:textId="77777777" w:rsidR="00977317" w:rsidRPr="005B7654" w:rsidRDefault="00977317" w:rsidP="00977317">
      <w:pPr>
        <w:ind w:left="360"/>
        <w:jc w:val="center"/>
        <w:rPr>
          <w:rFonts w:ascii="Cambria" w:hAnsi="Cambria"/>
          <w:b/>
        </w:rPr>
      </w:pPr>
      <w:r w:rsidRPr="005B7654">
        <w:rPr>
          <w:rFonts w:ascii="Cambria" w:hAnsi="Cambria"/>
          <w:b/>
        </w:rPr>
        <w:t>II.</w:t>
      </w:r>
    </w:p>
    <w:p w14:paraId="14F858BC"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1670D634" w14:textId="77777777" w:rsidR="00977317" w:rsidRPr="005B7654" w:rsidRDefault="00977317" w:rsidP="00977317">
      <w:pPr>
        <w:ind w:left="360"/>
        <w:jc w:val="center"/>
        <w:rPr>
          <w:rFonts w:ascii="Cambria" w:hAnsi="Cambria"/>
          <w:b/>
        </w:rPr>
      </w:pPr>
    </w:p>
    <w:p w14:paraId="01D63B52"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2AE75A2" w14:textId="77777777" w:rsidR="006C41FB" w:rsidRPr="005B7654" w:rsidRDefault="006C41FB" w:rsidP="005B7654">
      <w:pPr>
        <w:jc w:val="both"/>
        <w:rPr>
          <w:rFonts w:ascii="Cambria" w:hAnsi="Cambria"/>
          <w:bCs/>
        </w:rPr>
      </w:pPr>
    </w:p>
    <w:p w14:paraId="49E38E36"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39D38D9A" w14:textId="77777777" w:rsidR="008E4753" w:rsidRPr="005B7654" w:rsidRDefault="008E4753" w:rsidP="005B7654">
      <w:pPr>
        <w:pStyle w:val="Odstavecseseznamem"/>
        <w:ind w:left="0"/>
        <w:rPr>
          <w:rFonts w:ascii="Cambria" w:hAnsi="Cambria"/>
          <w:bCs/>
        </w:rPr>
      </w:pPr>
    </w:p>
    <w:p w14:paraId="03EC1A93" w14:textId="4C77BC25" w:rsidR="009601FD" w:rsidRDefault="00056F0D" w:rsidP="00341BC4">
      <w:pPr>
        <w:ind w:firstLine="708"/>
        <w:jc w:val="both"/>
        <w:rPr>
          <w:rFonts w:ascii="Cambria" w:hAnsi="Cambria"/>
          <w:bCs/>
          <w:i/>
        </w:rPr>
      </w:pPr>
      <w:r>
        <w:rPr>
          <w:rFonts w:ascii="Cambria" w:hAnsi="Cambria"/>
          <w:b/>
          <w:bCs/>
        </w:rPr>
        <w:t>Čtyřcestný vysokozdvižný vozík</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označení:</w:t>
      </w:r>
      <w:r w:rsidR="00214C02">
        <w:rPr>
          <w:rFonts w:ascii="Cambria" w:hAnsi="Cambria"/>
          <w:bCs/>
        </w:rPr>
        <w:t xml:space="preserve"> </w:t>
      </w:r>
      <w:r w:rsidR="00214C02" w:rsidRPr="00567C48">
        <w:rPr>
          <w:rFonts w:ascii="Cambria" w:hAnsi="Cambria"/>
          <w:bCs/>
          <w:highlight w:val="yellow"/>
        </w:rPr>
        <w:t>……………</w:t>
      </w:r>
      <w:proofErr w:type="gramStart"/>
      <w:r w:rsidR="00214C02" w:rsidRPr="00567C48">
        <w:rPr>
          <w:rFonts w:ascii="Cambria" w:hAnsi="Cambria"/>
          <w:bCs/>
          <w:highlight w:val="yellow"/>
        </w:rPr>
        <w:t>…….</w:t>
      </w:r>
      <w:proofErr w:type="gramEnd"/>
      <w:r w:rsidR="00214C02" w:rsidRPr="00567C48">
        <w:rPr>
          <w:rFonts w:ascii="Cambria" w:hAnsi="Cambria"/>
          <w:bCs/>
          <w:highlight w:val="yellow"/>
        </w:rPr>
        <w:t>.</w:t>
      </w:r>
      <w:r w:rsidR="00214C02">
        <w:rPr>
          <w:rFonts w:ascii="Cambria" w:hAnsi="Cambria"/>
          <w:bCs/>
        </w:rPr>
        <w:t xml:space="preserve"> </w:t>
      </w:r>
      <w:r w:rsidR="00214C02" w:rsidRPr="009B6A9C">
        <w:rPr>
          <w:rFonts w:ascii="Cambria" w:hAnsi="Cambria"/>
          <w:bCs/>
          <w:i/>
          <w:highlight w:val="yellow"/>
        </w:rPr>
        <w:t>(doplní účastník)</w:t>
      </w:r>
    </w:p>
    <w:p w14:paraId="13C433C6" w14:textId="77777777" w:rsidR="0067135D" w:rsidRPr="00341BC4" w:rsidRDefault="0067135D" w:rsidP="00341BC4">
      <w:pPr>
        <w:ind w:firstLine="708"/>
        <w:jc w:val="both"/>
        <w:rPr>
          <w:rFonts w:ascii="Cambria" w:hAnsi="Cambria"/>
          <w:bCs/>
          <w:i/>
        </w:rPr>
      </w:pPr>
    </w:p>
    <w:p w14:paraId="6902F983"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322AF47A" w14:textId="77777777" w:rsidR="00E53281" w:rsidRPr="005B7654" w:rsidRDefault="00E53281" w:rsidP="005B7654">
      <w:pPr>
        <w:jc w:val="both"/>
        <w:rPr>
          <w:rFonts w:ascii="Cambria" w:hAnsi="Cambria"/>
          <w:bCs/>
        </w:rPr>
      </w:pPr>
    </w:p>
    <w:p w14:paraId="34F1B6A6" w14:textId="51C9E543"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w:t>
      </w:r>
      <w:r w:rsidR="007A70CE">
        <w:rPr>
          <w:rFonts w:ascii="Cambria" w:hAnsi="Cambria"/>
          <w:bCs/>
        </w:rPr>
        <w:t xml:space="preserve"> </w:t>
      </w:r>
      <w:r w:rsidR="007A70CE" w:rsidRPr="007A70CE">
        <w:rPr>
          <w:rFonts w:ascii="Cambria" w:hAnsi="Cambria"/>
          <w:b/>
        </w:rPr>
        <w:t>montáž,</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37F8DF56" w14:textId="77777777" w:rsidR="00162D35" w:rsidRPr="00FE7A84" w:rsidRDefault="00162D35" w:rsidP="005B7654">
      <w:pPr>
        <w:pStyle w:val="Odstavecseseznamem"/>
        <w:ind w:left="0"/>
        <w:rPr>
          <w:rFonts w:ascii="Cambria" w:hAnsi="Cambria"/>
          <w:bCs/>
        </w:rPr>
      </w:pPr>
    </w:p>
    <w:p w14:paraId="619CC8B2" w14:textId="562A1B5E"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56CC486D" w14:textId="77777777" w:rsidR="0062768B" w:rsidRDefault="0062768B" w:rsidP="0062768B">
      <w:pPr>
        <w:pStyle w:val="Odstavecseseznamem"/>
        <w:rPr>
          <w:rFonts w:ascii="Cambria" w:hAnsi="Cambria"/>
          <w:bCs/>
        </w:rPr>
      </w:pPr>
    </w:p>
    <w:p w14:paraId="76036FC9" w14:textId="77777777" w:rsidR="00506042" w:rsidRPr="005B7654" w:rsidRDefault="00506042" w:rsidP="00162D35">
      <w:pPr>
        <w:rPr>
          <w:rFonts w:ascii="Cambria" w:hAnsi="Cambria"/>
          <w:b/>
        </w:rPr>
      </w:pPr>
    </w:p>
    <w:p w14:paraId="7CE46B53" w14:textId="77777777" w:rsidR="00977317" w:rsidRPr="005B7654" w:rsidRDefault="00977317" w:rsidP="00977317">
      <w:pPr>
        <w:jc w:val="center"/>
        <w:rPr>
          <w:rFonts w:ascii="Cambria" w:hAnsi="Cambria"/>
          <w:b/>
        </w:rPr>
      </w:pPr>
      <w:r w:rsidRPr="005B7654">
        <w:rPr>
          <w:rFonts w:ascii="Cambria" w:hAnsi="Cambria"/>
          <w:b/>
        </w:rPr>
        <w:t>III.</w:t>
      </w:r>
    </w:p>
    <w:p w14:paraId="61F6525A"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41C222A2" w14:textId="77777777" w:rsidR="00977317" w:rsidRPr="005B7654" w:rsidRDefault="00977317" w:rsidP="00977317">
      <w:pPr>
        <w:jc w:val="both"/>
        <w:rPr>
          <w:rFonts w:ascii="Cambria" w:hAnsi="Cambria"/>
        </w:rPr>
      </w:pPr>
    </w:p>
    <w:p w14:paraId="4FB775D2" w14:textId="59248DB9"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 zboží</w:t>
      </w:r>
      <w:r w:rsidR="00C15209">
        <w:rPr>
          <w:rFonts w:ascii="Cambria" w:hAnsi="Cambria"/>
        </w:rPr>
        <w:t xml:space="preserve">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4C2FD261" w14:textId="77777777" w:rsidR="00977317" w:rsidRPr="005B7654" w:rsidRDefault="00977317" w:rsidP="005B7654">
      <w:pPr>
        <w:jc w:val="both"/>
        <w:rPr>
          <w:rFonts w:ascii="Cambria" w:hAnsi="Cambria"/>
        </w:rPr>
      </w:pPr>
    </w:p>
    <w:p w14:paraId="61A6ABF4" w14:textId="77777777" w:rsidR="00977317" w:rsidRPr="00214C02" w:rsidRDefault="00693259" w:rsidP="005B7654">
      <w:pPr>
        <w:ind w:firstLine="708"/>
        <w:jc w:val="both"/>
        <w:rPr>
          <w:rFonts w:ascii="Cambria" w:hAnsi="Cambria"/>
          <w:i/>
          <w:iCs/>
        </w:rPr>
      </w:pPr>
      <w:r w:rsidRPr="00214C02">
        <w:rPr>
          <w:rFonts w:ascii="Cambria" w:hAnsi="Cambria"/>
          <w:i/>
          <w:iCs/>
        </w:rPr>
        <w:t>(</w:t>
      </w:r>
      <w:r w:rsidR="004E6F17" w:rsidRPr="00214C02">
        <w:rPr>
          <w:rFonts w:ascii="Cambria" w:hAnsi="Cambria"/>
          <w:i/>
          <w:iCs/>
        </w:rPr>
        <w:t xml:space="preserve">Výši ceny doplní </w:t>
      </w:r>
      <w:r w:rsidR="008C5D6B" w:rsidRPr="00214C02">
        <w:rPr>
          <w:rFonts w:ascii="Cambria" w:hAnsi="Cambria"/>
          <w:i/>
          <w:iCs/>
        </w:rPr>
        <w:t>prodávající</w:t>
      </w:r>
      <w:r w:rsidR="004E6F17" w:rsidRPr="00214C02">
        <w:rPr>
          <w:rFonts w:ascii="Cambria" w:hAnsi="Cambria"/>
          <w:i/>
          <w:iCs/>
        </w:rPr>
        <w:t xml:space="preserve"> v souladu se zněním jeho nabídky</w:t>
      </w:r>
      <w:r w:rsidRPr="00214C02">
        <w:rPr>
          <w:rFonts w:ascii="Cambria" w:hAnsi="Cambria"/>
          <w:i/>
          <w:iCs/>
        </w:rPr>
        <w:t>)</w:t>
      </w:r>
    </w:p>
    <w:p w14:paraId="521F8BE0" w14:textId="77777777" w:rsidR="00855CE3" w:rsidRPr="005B7654" w:rsidRDefault="00855CE3" w:rsidP="005B7654">
      <w:pPr>
        <w:jc w:val="both"/>
        <w:rPr>
          <w:rFonts w:ascii="Cambria" w:hAnsi="Cambria"/>
          <w:b/>
        </w:rPr>
      </w:pPr>
    </w:p>
    <w:p w14:paraId="1F460138"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BA989F3" w14:textId="77777777" w:rsidR="002D4151" w:rsidRPr="005B7654" w:rsidRDefault="002D4151" w:rsidP="005B7654">
      <w:pPr>
        <w:jc w:val="both"/>
        <w:rPr>
          <w:rFonts w:ascii="Cambria" w:hAnsi="Cambria"/>
          <w:b/>
          <w:sz w:val="10"/>
          <w:szCs w:val="10"/>
        </w:rPr>
      </w:pPr>
    </w:p>
    <w:p w14:paraId="121E097E"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55EF4ED" w14:textId="77777777" w:rsidR="002D4151" w:rsidRPr="005B7654" w:rsidRDefault="002D4151" w:rsidP="005B7654">
      <w:pPr>
        <w:jc w:val="both"/>
        <w:rPr>
          <w:rFonts w:ascii="Cambria" w:hAnsi="Cambria"/>
          <w:b/>
          <w:sz w:val="10"/>
          <w:szCs w:val="10"/>
        </w:rPr>
      </w:pPr>
    </w:p>
    <w:p w14:paraId="46E6ECE2"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241A6A34" w14:textId="77777777" w:rsidR="00977317" w:rsidRPr="005B7654" w:rsidRDefault="00977317" w:rsidP="005B7654">
      <w:pPr>
        <w:jc w:val="both"/>
        <w:rPr>
          <w:rFonts w:ascii="Cambria" w:hAnsi="Cambria"/>
          <w:b/>
          <w:sz w:val="10"/>
          <w:szCs w:val="10"/>
        </w:rPr>
      </w:pPr>
    </w:p>
    <w:p w14:paraId="24690709"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C3FBC4F" w14:textId="77777777" w:rsidR="00977317" w:rsidRPr="005B7654" w:rsidRDefault="00977317" w:rsidP="005B7654">
      <w:pPr>
        <w:jc w:val="both"/>
        <w:rPr>
          <w:rFonts w:ascii="Cambria" w:hAnsi="Cambria"/>
        </w:rPr>
      </w:pPr>
    </w:p>
    <w:p w14:paraId="64280CF2"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6F858FA1" w14:textId="77777777" w:rsidR="00977317" w:rsidRPr="005B7654" w:rsidRDefault="00977317" w:rsidP="005B7654">
      <w:pPr>
        <w:jc w:val="both"/>
        <w:rPr>
          <w:rFonts w:ascii="Cambria" w:hAnsi="Cambria"/>
        </w:rPr>
      </w:pPr>
    </w:p>
    <w:p w14:paraId="71E40D05"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54D46AA2" w14:textId="77777777" w:rsidR="00341BC4" w:rsidRDefault="00341BC4" w:rsidP="00341BC4">
      <w:pPr>
        <w:jc w:val="both"/>
        <w:rPr>
          <w:rFonts w:ascii="Cambria" w:hAnsi="Cambria"/>
        </w:rPr>
      </w:pPr>
    </w:p>
    <w:p w14:paraId="740B9F64"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7CEEB7A9" w14:textId="77777777" w:rsidR="00977317" w:rsidRPr="005B7654" w:rsidRDefault="00977317" w:rsidP="005B7654">
      <w:pPr>
        <w:jc w:val="both"/>
        <w:rPr>
          <w:rFonts w:ascii="Cambria" w:hAnsi="Cambria"/>
        </w:rPr>
      </w:pPr>
    </w:p>
    <w:p w14:paraId="6D08C3CE" w14:textId="1122AC3A"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5050B6">
        <w:rPr>
          <w:rFonts w:ascii="Cambria" w:hAnsi="Cambria"/>
        </w:rPr>
        <w:t xml:space="preserve">a </w:t>
      </w:r>
      <w:r w:rsidR="00977317" w:rsidRPr="005B7654">
        <w:rPr>
          <w:rFonts w:ascii="Cambria" w:hAnsi="Cambria"/>
        </w:rPr>
        <w:t>v</w:t>
      </w:r>
      <w:r w:rsidR="005050B6">
        <w:rPr>
          <w:rFonts w:ascii="Cambria" w:hAnsi="Cambria"/>
        </w:rPr>
        <w:t>čet</w:t>
      </w:r>
      <w:r w:rsidR="00977317" w:rsidRPr="005B7654">
        <w:rPr>
          <w:rFonts w:ascii="Cambria" w:hAnsi="Cambria"/>
        </w:rPr>
        <w:t xml:space="preserve">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w:t>
      </w:r>
      <w:r w:rsidR="005050B6">
        <w:rPr>
          <w:rFonts w:ascii="Cambria" w:hAnsi="Cambria"/>
        </w:rPr>
        <w:t xml:space="preserve">na </w:t>
      </w:r>
      <w:r w:rsidR="004F67DF" w:rsidRPr="005C4880">
        <w:rPr>
          <w:rFonts w:ascii="Cambria" w:hAnsi="Cambria"/>
        </w:rPr>
        <w:t xml:space="preserve">přemístění stroje na místo </w:t>
      </w:r>
      <w:r w:rsidR="005050B6">
        <w:rPr>
          <w:rFonts w:ascii="Cambria" w:hAnsi="Cambria"/>
        </w:rPr>
        <w:t>zprovoznění zboží</w:t>
      </w:r>
      <w:r w:rsidR="00977317" w:rsidRPr="005C4880">
        <w:rPr>
          <w:rFonts w:ascii="Cambria" w:hAnsi="Cambria"/>
        </w:rPr>
        <w:t xml:space="preserve">. </w:t>
      </w:r>
    </w:p>
    <w:p w14:paraId="044CA7F5" w14:textId="77777777" w:rsidR="008B6CE0" w:rsidRPr="005B7654" w:rsidRDefault="008B6CE0" w:rsidP="005B7654">
      <w:pPr>
        <w:jc w:val="both"/>
        <w:rPr>
          <w:rFonts w:ascii="Cambria" w:hAnsi="Cambria"/>
        </w:rPr>
      </w:pPr>
    </w:p>
    <w:p w14:paraId="0BD407B2"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037F926" w14:textId="77777777" w:rsidR="00977317" w:rsidRPr="005B7654" w:rsidRDefault="00977317" w:rsidP="002D4151">
      <w:pPr>
        <w:ind w:left="709" w:hanging="709"/>
        <w:jc w:val="both"/>
        <w:rPr>
          <w:rFonts w:ascii="Cambria" w:hAnsi="Cambria"/>
        </w:rPr>
      </w:pPr>
    </w:p>
    <w:p w14:paraId="5E5E1D91" w14:textId="77777777" w:rsidR="00322DB4" w:rsidRPr="005B7654" w:rsidRDefault="00322DB4" w:rsidP="00902C0E">
      <w:pPr>
        <w:jc w:val="both"/>
        <w:rPr>
          <w:rFonts w:ascii="Cambria" w:hAnsi="Cambria"/>
          <w:b/>
        </w:rPr>
      </w:pPr>
    </w:p>
    <w:p w14:paraId="5BA119B1"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4E638938"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5B941517" w14:textId="77777777" w:rsidR="00977317" w:rsidRPr="005B7654" w:rsidRDefault="00977317" w:rsidP="002D4151">
      <w:pPr>
        <w:ind w:left="709" w:hanging="709"/>
        <w:jc w:val="center"/>
        <w:rPr>
          <w:rFonts w:ascii="Cambria" w:hAnsi="Cambria"/>
          <w:b/>
        </w:rPr>
      </w:pPr>
    </w:p>
    <w:p w14:paraId="5AF9F4D6"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42329BA5" w14:textId="77777777" w:rsidR="00233550" w:rsidRDefault="00233550" w:rsidP="00233550">
      <w:pPr>
        <w:tabs>
          <w:tab w:val="num" w:pos="1776"/>
        </w:tabs>
        <w:jc w:val="both"/>
        <w:rPr>
          <w:rFonts w:ascii="Cambria" w:hAnsi="Cambria"/>
        </w:rPr>
      </w:pPr>
    </w:p>
    <w:p w14:paraId="2A89E3FB" w14:textId="77777777" w:rsidR="00B97584" w:rsidRDefault="00B97584" w:rsidP="00B97584">
      <w:pPr>
        <w:pStyle w:val="Odstavecseseznamem"/>
        <w:rPr>
          <w:rFonts w:ascii="Cambria-Italic" w:eastAsia="Calibri" w:hAnsi="Cambria-Italic" w:cs="Cambria-Italic"/>
        </w:rPr>
      </w:pPr>
    </w:p>
    <w:p w14:paraId="06FBE243"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0823E229" w14:textId="77777777" w:rsidR="00672CA0" w:rsidRPr="005B7654" w:rsidRDefault="00672CA0" w:rsidP="005B7654">
      <w:pPr>
        <w:tabs>
          <w:tab w:val="num" w:pos="0"/>
          <w:tab w:val="num" w:pos="709"/>
        </w:tabs>
        <w:jc w:val="both"/>
        <w:rPr>
          <w:rFonts w:ascii="Cambria" w:hAnsi="Cambria"/>
          <w:sz w:val="16"/>
          <w:szCs w:val="16"/>
        </w:rPr>
      </w:pPr>
    </w:p>
    <w:p w14:paraId="63A7ECC0"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3C3261E2" w14:textId="77777777" w:rsidR="00977317" w:rsidRPr="005B7654" w:rsidRDefault="00977317" w:rsidP="005B7654">
      <w:pPr>
        <w:tabs>
          <w:tab w:val="num" w:pos="0"/>
          <w:tab w:val="num" w:pos="709"/>
        </w:tabs>
        <w:jc w:val="both"/>
        <w:rPr>
          <w:rFonts w:ascii="Cambria" w:hAnsi="Cambria"/>
          <w:sz w:val="16"/>
          <w:szCs w:val="16"/>
        </w:rPr>
      </w:pPr>
    </w:p>
    <w:p w14:paraId="73E1F6A9"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EC0B040" w14:textId="77777777" w:rsidR="00C547A7" w:rsidRDefault="00C547A7">
      <w:pPr>
        <w:pStyle w:val="Odstavecseseznamem"/>
        <w:rPr>
          <w:rFonts w:ascii="Cambria" w:hAnsi="Cambria"/>
        </w:rPr>
      </w:pPr>
    </w:p>
    <w:p w14:paraId="01364EA9" w14:textId="77777777" w:rsidR="00C0451D" w:rsidRPr="00360E70" w:rsidRDefault="00B93CE0" w:rsidP="00C0451D">
      <w:pPr>
        <w:numPr>
          <w:ilvl w:val="0"/>
          <w:numId w:val="7"/>
        </w:numPr>
        <w:tabs>
          <w:tab w:val="clear" w:pos="1776"/>
          <w:tab w:val="num" w:pos="0"/>
          <w:tab w:val="num" w:pos="709"/>
        </w:tabs>
        <w:ind w:left="0" w:firstLine="0"/>
        <w:jc w:val="both"/>
        <w:rPr>
          <w:rFonts w:ascii="Cambria" w:hAnsi="Cambria"/>
        </w:rPr>
      </w:pPr>
      <w:r w:rsidRPr="00360E70">
        <w:rPr>
          <w:rFonts w:ascii="Cambria" w:hAnsi="Cambria"/>
        </w:rPr>
        <w:t>Cena zboží bude prodávajícímu kupujícím zaplacena v jednotlivých částech, kdy:</w:t>
      </w:r>
    </w:p>
    <w:p w14:paraId="1B7460D8" w14:textId="1037F65E" w:rsidR="00977317" w:rsidRPr="00360E70" w:rsidRDefault="00360E70" w:rsidP="00C0451D">
      <w:pPr>
        <w:pStyle w:val="Odstavecseseznamem"/>
        <w:numPr>
          <w:ilvl w:val="0"/>
          <w:numId w:val="45"/>
        </w:numPr>
        <w:tabs>
          <w:tab w:val="num" w:pos="709"/>
        </w:tabs>
        <w:jc w:val="both"/>
        <w:rPr>
          <w:rFonts w:ascii="Cambria" w:hAnsi="Cambria"/>
        </w:rPr>
      </w:pPr>
      <w:r w:rsidRPr="00360E70">
        <w:rPr>
          <w:rFonts w:ascii="Cambria" w:hAnsi="Cambria"/>
        </w:rPr>
        <w:t>3</w:t>
      </w:r>
      <w:r w:rsidR="00736E30" w:rsidRPr="00360E70">
        <w:rPr>
          <w:rFonts w:ascii="Cambria" w:hAnsi="Cambria"/>
        </w:rPr>
        <w:t xml:space="preserve">0 % kupní ceny zboží </w:t>
      </w:r>
      <w:r w:rsidR="00090D5A" w:rsidRPr="00360E70">
        <w:rPr>
          <w:rFonts w:ascii="Cambria" w:hAnsi="Cambria"/>
        </w:rPr>
        <w:t xml:space="preserve">ve formě zálohové faktury </w:t>
      </w:r>
      <w:r w:rsidR="00736E30" w:rsidRPr="00360E70">
        <w:rPr>
          <w:rFonts w:ascii="Cambria" w:hAnsi="Cambria"/>
        </w:rPr>
        <w:t>bude zaplaceno po doručení písemného pokynu k zahájení plnění (objednávky)</w:t>
      </w:r>
      <w:r w:rsidR="00D54547" w:rsidRPr="00360E70">
        <w:rPr>
          <w:rFonts w:ascii="Cambria" w:hAnsi="Cambria"/>
        </w:rPr>
        <w:t>,</w:t>
      </w:r>
    </w:p>
    <w:p w14:paraId="5AB401D4" w14:textId="657B5901" w:rsidR="0041535A" w:rsidRPr="00360E70" w:rsidRDefault="00360E70" w:rsidP="00C0451D">
      <w:pPr>
        <w:pStyle w:val="Odstavecseseznamem"/>
        <w:numPr>
          <w:ilvl w:val="0"/>
          <w:numId w:val="45"/>
        </w:numPr>
        <w:tabs>
          <w:tab w:val="num" w:pos="709"/>
        </w:tabs>
        <w:jc w:val="both"/>
        <w:rPr>
          <w:rFonts w:ascii="Cambria" w:hAnsi="Cambria"/>
        </w:rPr>
      </w:pPr>
      <w:r w:rsidRPr="00360E70">
        <w:rPr>
          <w:rFonts w:ascii="Cambria" w:hAnsi="Cambria"/>
        </w:rPr>
        <w:t>5</w:t>
      </w:r>
      <w:r w:rsidR="0041535A" w:rsidRPr="00360E70">
        <w:rPr>
          <w:rFonts w:ascii="Cambria" w:hAnsi="Cambria"/>
        </w:rPr>
        <w:t xml:space="preserve">0 % </w:t>
      </w:r>
      <w:r w:rsidR="00BD7C16" w:rsidRPr="00360E70">
        <w:rPr>
          <w:rFonts w:ascii="Cambria" w:hAnsi="Cambria"/>
        </w:rPr>
        <w:t xml:space="preserve">kupní ceny zboží bude zaplaceno po expedici </w:t>
      </w:r>
      <w:r w:rsidR="00090D5A" w:rsidRPr="00360E70">
        <w:rPr>
          <w:rFonts w:ascii="Cambria" w:hAnsi="Cambria"/>
        </w:rPr>
        <w:t>zboží</w:t>
      </w:r>
      <w:r w:rsidR="00D54547" w:rsidRPr="00360E70">
        <w:rPr>
          <w:rFonts w:ascii="Cambria" w:hAnsi="Cambria"/>
        </w:rPr>
        <w:t>,</w:t>
      </w:r>
    </w:p>
    <w:p w14:paraId="46B712AC" w14:textId="682335C2" w:rsidR="00D54547" w:rsidRPr="00360E70" w:rsidRDefault="00360E70">
      <w:pPr>
        <w:pStyle w:val="Odstavecseseznamem"/>
        <w:numPr>
          <w:ilvl w:val="0"/>
          <w:numId w:val="45"/>
        </w:numPr>
        <w:tabs>
          <w:tab w:val="num" w:pos="709"/>
        </w:tabs>
        <w:jc w:val="both"/>
        <w:rPr>
          <w:rFonts w:ascii="Cambria" w:hAnsi="Cambria"/>
        </w:rPr>
      </w:pPr>
      <w:r w:rsidRPr="00360E70">
        <w:rPr>
          <w:rFonts w:ascii="Cambria" w:hAnsi="Cambria"/>
        </w:rPr>
        <w:t>2</w:t>
      </w:r>
      <w:r w:rsidR="00D54547" w:rsidRPr="00360E70">
        <w:rPr>
          <w:rFonts w:ascii="Cambria" w:hAnsi="Cambria"/>
        </w:rPr>
        <w:t>0 % kup</w:t>
      </w:r>
      <w:r w:rsidR="004058A4" w:rsidRPr="00360E70">
        <w:rPr>
          <w:rFonts w:ascii="Cambria" w:hAnsi="Cambria"/>
        </w:rPr>
        <w:t>n</w:t>
      </w:r>
      <w:r w:rsidR="00D54547" w:rsidRPr="00360E70">
        <w:rPr>
          <w:rFonts w:ascii="Cambria" w:hAnsi="Cambria"/>
        </w:rPr>
        <w:t>í ceny zboží</w:t>
      </w:r>
      <w:r w:rsidR="004058A4" w:rsidRPr="00360E70">
        <w:rPr>
          <w:rFonts w:ascii="Cambria" w:hAnsi="Cambria"/>
        </w:rPr>
        <w:t xml:space="preserve"> bude zaplaceno po </w:t>
      </w:r>
      <w:r w:rsidR="00090D5A" w:rsidRPr="00360E70">
        <w:rPr>
          <w:rFonts w:ascii="Cambria" w:hAnsi="Cambria"/>
        </w:rPr>
        <w:t xml:space="preserve">předání </w:t>
      </w:r>
      <w:r w:rsidR="004058A4" w:rsidRPr="00360E70">
        <w:rPr>
          <w:rFonts w:ascii="Cambria" w:hAnsi="Cambria"/>
        </w:rPr>
        <w:t xml:space="preserve">a po provedení školení obsluhy v místě realizace zakázky </w:t>
      </w:r>
      <w:r w:rsidR="003B04EE" w:rsidRPr="00360E70">
        <w:rPr>
          <w:rFonts w:ascii="Cambria" w:hAnsi="Cambria"/>
        </w:rPr>
        <w:t>a za podmínky úspěšného absolvování zkušebního provozu.</w:t>
      </w:r>
    </w:p>
    <w:p w14:paraId="78541ACF" w14:textId="77777777" w:rsidR="00C547A7" w:rsidRPr="00360E70" w:rsidRDefault="00F54273">
      <w:pPr>
        <w:pStyle w:val="Odstavecseseznamem"/>
        <w:jc w:val="both"/>
        <w:rPr>
          <w:rFonts w:ascii="Cambria" w:hAnsi="Cambria"/>
        </w:rPr>
      </w:pPr>
      <w:r w:rsidRPr="00360E70">
        <w:rPr>
          <w:rFonts w:ascii="Cambria" w:hAnsi="Cambria"/>
        </w:rPr>
        <w:t>(úspěšným absolvováním zkuše</w:t>
      </w:r>
      <w:r w:rsidR="001E5BF2" w:rsidRPr="00360E70">
        <w:rPr>
          <w:rFonts w:ascii="Cambria" w:hAnsi="Cambria"/>
        </w:rPr>
        <w:t>b</w:t>
      </w:r>
      <w:r w:rsidRPr="00360E70">
        <w:rPr>
          <w:rFonts w:ascii="Cambria" w:hAnsi="Cambria"/>
        </w:rPr>
        <w:t>ního provozu se rozumí prokázání splnění všech požadavků zadavatele stanovených v</w:t>
      </w:r>
      <w:r w:rsidR="001E5BF2" w:rsidRPr="00360E70">
        <w:rPr>
          <w:rFonts w:ascii="Cambria" w:hAnsi="Cambria"/>
        </w:rPr>
        <w:t> P</w:t>
      </w:r>
      <w:r w:rsidRPr="00360E70">
        <w:rPr>
          <w:rFonts w:ascii="Cambria" w:hAnsi="Cambria"/>
        </w:rPr>
        <w:t>odrobné</w:t>
      </w:r>
      <w:r w:rsidR="001E5BF2" w:rsidRPr="00360E70">
        <w:rPr>
          <w:rFonts w:ascii="Cambria" w:hAnsi="Cambria"/>
        </w:rPr>
        <w:t xml:space="preserve"> specifikaci zboží)</w:t>
      </w:r>
    </w:p>
    <w:p w14:paraId="4D957E98" w14:textId="77777777" w:rsidR="00F06616" w:rsidRPr="005B7654" w:rsidRDefault="00F06616" w:rsidP="005B7654">
      <w:pPr>
        <w:tabs>
          <w:tab w:val="num" w:pos="0"/>
          <w:tab w:val="num" w:pos="709"/>
        </w:tabs>
        <w:jc w:val="both"/>
        <w:rPr>
          <w:rFonts w:ascii="Cambria" w:hAnsi="Cambria"/>
          <w:sz w:val="16"/>
          <w:szCs w:val="16"/>
        </w:rPr>
      </w:pPr>
    </w:p>
    <w:p w14:paraId="7B266FBF"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360E70">
        <w:rPr>
          <w:rFonts w:ascii="Cambria" w:hAnsi="Cambria"/>
        </w:rPr>
        <w:t xml:space="preserve">nejpozději do 30 dnů ode </w:t>
      </w:r>
      <w:r w:rsidRPr="005B7654">
        <w:rPr>
          <w:rFonts w:ascii="Cambria" w:hAnsi="Cambria"/>
        </w:rPr>
        <w:t>dne následujícího po dni doručení faktury.</w:t>
      </w:r>
    </w:p>
    <w:p w14:paraId="0C99ED1F" w14:textId="77777777" w:rsidR="00A643EF" w:rsidRPr="005B7654" w:rsidRDefault="00A643EF" w:rsidP="005B7654">
      <w:pPr>
        <w:tabs>
          <w:tab w:val="num" w:pos="0"/>
          <w:tab w:val="num" w:pos="709"/>
        </w:tabs>
        <w:jc w:val="both"/>
        <w:rPr>
          <w:rFonts w:ascii="Cambria" w:hAnsi="Cambria"/>
        </w:rPr>
      </w:pPr>
    </w:p>
    <w:p w14:paraId="082A861F"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62680E27" w14:textId="77777777" w:rsidR="00977317" w:rsidRPr="005B7654" w:rsidRDefault="00977317" w:rsidP="005B7654">
      <w:pPr>
        <w:tabs>
          <w:tab w:val="num" w:pos="0"/>
          <w:tab w:val="num" w:pos="709"/>
        </w:tabs>
        <w:jc w:val="both"/>
        <w:rPr>
          <w:rFonts w:ascii="Cambria" w:hAnsi="Cambria"/>
          <w:sz w:val="16"/>
          <w:szCs w:val="16"/>
        </w:rPr>
      </w:pPr>
    </w:p>
    <w:p w14:paraId="4CF3E587"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w:t>
      </w:r>
      <w:r w:rsidR="00E733FB" w:rsidRPr="00360E70">
        <w:rPr>
          <w:rFonts w:ascii="Cambria" w:hAnsi="Cambria"/>
        </w:rPr>
        <w:t xml:space="preserve">do </w:t>
      </w:r>
      <w:r w:rsidR="00D50CD1" w:rsidRPr="00360E70">
        <w:rPr>
          <w:rFonts w:ascii="Cambria" w:hAnsi="Cambria"/>
        </w:rPr>
        <w:t>30</w:t>
      </w:r>
      <w:r w:rsidR="00977317" w:rsidRPr="00360E70">
        <w:rPr>
          <w:rFonts w:ascii="Cambria" w:hAnsi="Cambria"/>
        </w:rPr>
        <w:t xml:space="preserve"> </w:t>
      </w:r>
      <w:r w:rsidR="00977317" w:rsidRPr="005B7654">
        <w:rPr>
          <w:rFonts w:ascii="Cambria" w:hAnsi="Cambria"/>
        </w:rPr>
        <w:t>dnů ode dne následujícího po dni doručení faktury, ale po termínu, který je na faktuře uveden jako den splatnosti.</w:t>
      </w:r>
    </w:p>
    <w:p w14:paraId="43B95372" w14:textId="77777777" w:rsidR="00977317" w:rsidRPr="005B7654" w:rsidRDefault="00977317" w:rsidP="005B7654">
      <w:pPr>
        <w:tabs>
          <w:tab w:val="num" w:pos="0"/>
          <w:tab w:val="num" w:pos="709"/>
        </w:tabs>
        <w:jc w:val="both"/>
        <w:rPr>
          <w:rFonts w:ascii="Cambria" w:hAnsi="Cambria"/>
          <w:sz w:val="16"/>
          <w:szCs w:val="16"/>
        </w:rPr>
      </w:pPr>
    </w:p>
    <w:p w14:paraId="37C3095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504B2387" w14:textId="77777777" w:rsidR="001E7B86" w:rsidRPr="005B7654" w:rsidRDefault="001E7B86" w:rsidP="005B7654">
      <w:pPr>
        <w:tabs>
          <w:tab w:val="num" w:pos="0"/>
          <w:tab w:val="num" w:pos="709"/>
        </w:tabs>
        <w:jc w:val="both"/>
        <w:rPr>
          <w:rFonts w:ascii="Cambria" w:hAnsi="Cambria"/>
          <w:sz w:val="10"/>
          <w:szCs w:val="10"/>
        </w:rPr>
      </w:pPr>
    </w:p>
    <w:p w14:paraId="6D9EDDB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2AC8FF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311CED4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3DC8574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49C9010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3F39594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1622328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38F896E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3C197B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4E6677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361B9F6A"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CBF69EA"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364F2FFE"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16F0F207" w14:textId="77777777" w:rsidR="007C1157" w:rsidRDefault="007C1157" w:rsidP="007C1157">
      <w:pPr>
        <w:pStyle w:val="Zkladntext"/>
        <w:tabs>
          <w:tab w:val="num" w:pos="1776"/>
        </w:tabs>
        <w:spacing w:line="240" w:lineRule="atLeast"/>
        <w:jc w:val="both"/>
        <w:rPr>
          <w:rFonts w:ascii="Cambria" w:hAnsi="Cambria"/>
        </w:rPr>
      </w:pPr>
    </w:p>
    <w:p w14:paraId="59FE5BA4" w14:textId="77777777" w:rsidR="00B76A7C" w:rsidRPr="005B7654" w:rsidRDefault="00B76A7C" w:rsidP="007C1157">
      <w:pPr>
        <w:pStyle w:val="Zkladntext"/>
        <w:tabs>
          <w:tab w:val="num" w:pos="1776"/>
        </w:tabs>
        <w:spacing w:line="240" w:lineRule="atLeast"/>
        <w:jc w:val="both"/>
        <w:rPr>
          <w:rFonts w:ascii="Cambria" w:hAnsi="Cambria"/>
        </w:rPr>
      </w:pPr>
    </w:p>
    <w:p w14:paraId="3481A659"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CD779D3"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21697729" w14:textId="77777777" w:rsidR="005202E9" w:rsidRPr="005B7654" w:rsidRDefault="005202E9" w:rsidP="005B7654">
      <w:pPr>
        <w:jc w:val="both"/>
        <w:rPr>
          <w:rFonts w:ascii="Cambria" w:hAnsi="Cambria"/>
          <w:strike/>
          <w:snapToGrid w:val="0"/>
          <w:color w:val="FF0000"/>
        </w:rPr>
      </w:pPr>
    </w:p>
    <w:p w14:paraId="660D1BC3" w14:textId="0243D40C" w:rsidR="00706785" w:rsidRPr="00214C02" w:rsidRDefault="00706785" w:rsidP="00214C02">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proofErr w:type="gramStart"/>
      <w:r w:rsidR="00214C02" w:rsidRPr="00557F20">
        <w:rPr>
          <w:rFonts w:asciiTheme="majorHAnsi" w:hAnsiTheme="majorHAnsi"/>
          <w:bCs/>
          <w:highlight w:val="yellow"/>
        </w:rPr>
        <w:t>…….</w:t>
      </w:r>
      <w:proofErr w:type="gramEnd"/>
      <w:r w:rsidR="00214C02" w:rsidRPr="00557F20">
        <w:rPr>
          <w:rFonts w:asciiTheme="majorHAnsi" w:hAnsiTheme="majorHAnsi"/>
          <w:bCs/>
          <w:highlight w:val="yellow"/>
        </w:rPr>
        <w:t>.</w:t>
      </w:r>
      <w:r w:rsidR="00BC6A33">
        <w:rPr>
          <w:rFonts w:asciiTheme="majorHAnsi" w:hAnsiTheme="majorHAnsi"/>
          <w:bCs/>
        </w:rPr>
        <w:t>*</w:t>
      </w:r>
      <w:r w:rsidR="00973D77">
        <w:rPr>
          <w:rFonts w:asciiTheme="majorHAnsi" w:hAnsiTheme="majorHAnsi"/>
          <w:bCs/>
        </w:rPr>
        <w:t xml:space="preserve"> měsíců</w:t>
      </w:r>
      <w:r w:rsidR="00BE1CB0" w:rsidRPr="00735E27">
        <w:rPr>
          <w:rFonts w:asciiTheme="majorHAnsi" w:hAnsiTheme="majorHAnsi"/>
          <w:bCs/>
        </w:rPr>
        <w:t xml:space="preserve"> od doručení písemného pokynu zadavatele k zahájení plnění (objednávky)</w:t>
      </w:r>
      <w:r w:rsidR="006163AE">
        <w:rPr>
          <w:rFonts w:asciiTheme="majorHAnsi" w:hAnsiTheme="majorHAnsi"/>
          <w:bCs/>
        </w:rPr>
        <w:t>.</w:t>
      </w:r>
      <w:r w:rsidR="00214C02" w:rsidRPr="00214C02">
        <w:rPr>
          <w:rFonts w:asciiTheme="majorHAnsi" w:hAnsiTheme="majorHAnsi"/>
          <w:bCs/>
          <w:i/>
          <w:iCs/>
        </w:rPr>
        <w:t xml:space="preserve"> </w:t>
      </w:r>
      <w:r w:rsidR="00BC6A33">
        <w:rPr>
          <w:rFonts w:asciiTheme="majorHAnsi" w:hAnsiTheme="majorHAnsi"/>
          <w:bCs/>
          <w:i/>
          <w:iCs/>
        </w:rPr>
        <w:t>*</w:t>
      </w:r>
      <w:r w:rsidR="00214C02">
        <w:rPr>
          <w:rFonts w:asciiTheme="majorHAnsi" w:hAnsiTheme="majorHAnsi"/>
          <w:bCs/>
          <w:i/>
          <w:iCs/>
        </w:rPr>
        <w:t>(</w:t>
      </w:r>
      <w:r w:rsidR="00214C02" w:rsidRPr="00BC6A33">
        <w:rPr>
          <w:rFonts w:asciiTheme="majorHAnsi" w:hAnsiTheme="majorHAnsi"/>
          <w:bCs/>
          <w:i/>
          <w:iCs/>
        </w:rPr>
        <w:t>Doplní účastník dle své nabídky. Zadavatel požaduje, aby termín dodání byl minimálně 1 a maximálně 6 měsíců od doručení písemného pokynu k zahájení plnění)</w:t>
      </w:r>
    </w:p>
    <w:p w14:paraId="1FEEE6B4" w14:textId="77777777" w:rsidR="00706785" w:rsidRPr="005C4880" w:rsidRDefault="00706785" w:rsidP="00706785">
      <w:pPr>
        <w:jc w:val="both"/>
        <w:rPr>
          <w:rFonts w:asciiTheme="majorHAnsi" w:hAnsiTheme="majorHAnsi"/>
          <w:bCs/>
        </w:rPr>
      </w:pPr>
    </w:p>
    <w:p w14:paraId="2B153938" w14:textId="3023B78E" w:rsidR="00F97631" w:rsidRPr="005C266D" w:rsidRDefault="00D525D5" w:rsidP="005C266D">
      <w:pPr>
        <w:numPr>
          <w:ilvl w:val="0"/>
          <w:numId w:val="24"/>
        </w:numPr>
        <w:tabs>
          <w:tab w:val="clear" w:pos="1353"/>
          <w:tab w:val="num" w:pos="709"/>
        </w:tabs>
        <w:ind w:left="0" w:firstLine="0"/>
        <w:jc w:val="both"/>
        <w:rPr>
          <w:rFonts w:asciiTheme="majorHAnsi" w:hAnsiTheme="majorHAnsi"/>
          <w:b/>
          <w:bCs/>
        </w:rPr>
      </w:pPr>
      <w:r w:rsidRPr="005C4880">
        <w:rPr>
          <w:rFonts w:asciiTheme="majorHAnsi" w:hAnsiTheme="majorHAnsi"/>
        </w:rPr>
        <w:t xml:space="preserve">Místem dodání zboží </w:t>
      </w:r>
      <w:r w:rsidR="00B76A7C">
        <w:rPr>
          <w:rFonts w:asciiTheme="majorHAnsi" w:hAnsiTheme="majorHAnsi"/>
        </w:rPr>
        <w:t xml:space="preserve">a realizace plnění </w:t>
      </w:r>
      <w:r w:rsidRPr="005C4880">
        <w:rPr>
          <w:rFonts w:asciiTheme="majorHAnsi" w:hAnsiTheme="majorHAnsi"/>
        </w:rPr>
        <w:t xml:space="preserve">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areál společnosti</w:t>
      </w:r>
      <w:r w:rsidR="006163AE">
        <w:rPr>
          <w:rFonts w:asciiTheme="majorHAnsi" w:hAnsiTheme="majorHAnsi"/>
          <w:bCs/>
        </w:rPr>
        <w:t xml:space="preserve"> </w:t>
      </w:r>
      <w:proofErr w:type="spellStart"/>
      <w:r w:rsidR="006163AE">
        <w:rPr>
          <w:rFonts w:asciiTheme="majorHAnsi" w:hAnsiTheme="majorHAnsi"/>
          <w:bCs/>
        </w:rPr>
        <w:t>Dinel</w:t>
      </w:r>
      <w:proofErr w:type="spellEnd"/>
      <w:r w:rsidR="006163AE">
        <w:rPr>
          <w:rFonts w:asciiTheme="majorHAnsi" w:hAnsiTheme="majorHAnsi"/>
          <w:bCs/>
        </w:rPr>
        <w:t>, s.r.o.,</w:t>
      </w:r>
      <w:r w:rsidR="00F97631" w:rsidRPr="005C4880">
        <w:rPr>
          <w:rFonts w:asciiTheme="majorHAnsi" w:hAnsiTheme="majorHAnsi"/>
          <w:bCs/>
        </w:rPr>
        <w:t xml:space="preserve"> </w:t>
      </w:r>
      <w:proofErr w:type="spellStart"/>
      <w:r w:rsidR="000D473D" w:rsidRPr="000D473D">
        <w:rPr>
          <w:rFonts w:asciiTheme="majorHAnsi" w:hAnsiTheme="majorHAnsi"/>
          <w:b/>
          <w:bCs/>
        </w:rPr>
        <w:t>parc</w:t>
      </w:r>
      <w:proofErr w:type="spellEnd"/>
      <w:r w:rsidR="000D473D" w:rsidRPr="000D473D">
        <w:rPr>
          <w:rFonts w:asciiTheme="majorHAnsi" w:hAnsiTheme="majorHAnsi"/>
          <w:b/>
          <w:bCs/>
        </w:rPr>
        <w:t>. č. 2341/35, katastrální území Holešov, okres Kroměříž, Zlínský kraj</w:t>
      </w:r>
      <w:r w:rsidR="006F5149" w:rsidRPr="005C266D">
        <w:rPr>
          <w:rFonts w:asciiTheme="majorHAnsi" w:hAnsiTheme="majorHAnsi"/>
          <w:b/>
          <w:bCs/>
        </w:rPr>
        <w:t>.</w:t>
      </w:r>
    </w:p>
    <w:p w14:paraId="6840EB2A" w14:textId="77777777" w:rsidR="00FE7A84" w:rsidRDefault="00FE7A84" w:rsidP="00FE7A84">
      <w:pPr>
        <w:pStyle w:val="Odstavecseseznamem"/>
        <w:rPr>
          <w:rFonts w:ascii="Cambria" w:hAnsi="Cambria"/>
        </w:rPr>
      </w:pPr>
    </w:p>
    <w:p w14:paraId="1D8A9196"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67FFED79" w14:textId="77777777" w:rsidR="008A721D" w:rsidRPr="005B7654" w:rsidRDefault="008A721D" w:rsidP="005B7654">
      <w:pPr>
        <w:tabs>
          <w:tab w:val="num" w:pos="1134"/>
        </w:tabs>
        <w:jc w:val="both"/>
        <w:rPr>
          <w:rFonts w:ascii="Cambria" w:hAnsi="Cambria"/>
        </w:rPr>
      </w:pPr>
    </w:p>
    <w:p w14:paraId="60462DD2"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7F58BC95" w14:textId="77777777" w:rsidR="00322DB4" w:rsidRPr="005B7654" w:rsidRDefault="00322DB4" w:rsidP="002D4151">
      <w:pPr>
        <w:ind w:left="709" w:hanging="709"/>
        <w:rPr>
          <w:rFonts w:ascii="Cambria" w:hAnsi="Cambria"/>
        </w:rPr>
      </w:pPr>
    </w:p>
    <w:p w14:paraId="0A47A488" w14:textId="77777777" w:rsidR="00A643EF" w:rsidRPr="005B7654" w:rsidRDefault="00A643EF" w:rsidP="002D4151">
      <w:pPr>
        <w:ind w:left="709" w:hanging="709"/>
        <w:rPr>
          <w:rFonts w:ascii="Cambria" w:hAnsi="Cambria"/>
        </w:rPr>
      </w:pPr>
    </w:p>
    <w:p w14:paraId="797FA761"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31453A5C"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7DCBAA8" w14:textId="77777777" w:rsidR="00977317" w:rsidRPr="005B7654" w:rsidRDefault="00977317" w:rsidP="002D4151">
      <w:pPr>
        <w:ind w:left="709" w:hanging="709"/>
        <w:jc w:val="center"/>
        <w:rPr>
          <w:rFonts w:ascii="Cambria" w:hAnsi="Cambria"/>
          <w:b/>
        </w:rPr>
      </w:pPr>
    </w:p>
    <w:p w14:paraId="79F193B2" w14:textId="5BC3BDB9"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BC6A33">
        <w:rPr>
          <w:rFonts w:ascii="Cambria" w:hAnsi="Cambria"/>
        </w:rPr>
        <w:t>2</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43BC1D9B" w14:textId="77777777" w:rsidR="00977317" w:rsidRPr="005B7654" w:rsidRDefault="00977317" w:rsidP="005B7654">
      <w:pPr>
        <w:jc w:val="both"/>
        <w:rPr>
          <w:rFonts w:ascii="Cambria" w:hAnsi="Cambria"/>
          <w:b/>
        </w:rPr>
      </w:pPr>
    </w:p>
    <w:p w14:paraId="0791B1D7" w14:textId="31D405E5" w:rsidR="00977317" w:rsidRPr="00B76A7C"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bookmarkStart w:id="0" w:name="_Hlk176942512"/>
      <w:r w:rsidR="00A57398">
        <w:rPr>
          <w:rFonts w:ascii="Cambria" w:hAnsi="Cambria"/>
        </w:rPr>
        <w:t>prodávající oprávněn požadovat zaplacení úroku</w:t>
      </w:r>
      <w:r w:rsidRPr="005B7654">
        <w:rPr>
          <w:rFonts w:ascii="Cambria" w:hAnsi="Cambria"/>
        </w:rPr>
        <w:t xml:space="preserve">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bookmarkEnd w:id="0"/>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3498871D" w14:textId="77777777" w:rsidR="00977317" w:rsidRPr="005B7654" w:rsidRDefault="00977317" w:rsidP="005B7654">
      <w:pPr>
        <w:jc w:val="both"/>
        <w:rPr>
          <w:rFonts w:ascii="Cambria" w:hAnsi="Cambria"/>
          <w:b/>
        </w:rPr>
      </w:pPr>
    </w:p>
    <w:p w14:paraId="5A8432E2"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CA0EFA8" w14:textId="77777777" w:rsidR="001A5F9C" w:rsidRPr="005B7654" w:rsidRDefault="001A5F9C" w:rsidP="005B7654">
      <w:pPr>
        <w:jc w:val="center"/>
        <w:rPr>
          <w:rFonts w:ascii="Cambria" w:hAnsi="Cambria"/>
          <w:b/>
        </w:rPr>
      </w:pPr>
    </w:p>
    <w:p w14:paraId="6516B48E"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6126143C" w14:textId="77777777" w:rsidR="00B76A7C" w:rsidRPr="005B7654" w:rsidRDefault="00B76A7C" w:rsidP="00A23E58">
      <w:pPr>
        <w:jc w:val="both"/>
        <w:rPr>
          <w:rFonts w:ascii="Cambria" w:hAnsi="Cambria"/>
          <w:b/>
        </w:rPr>
      </w:pPr>
    </w:p>
    <w:p w14:paraId="77064269"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462EAFF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lastRenderedPageBreak/>
        <w:t xml:space="preserve">Předání a převzetí </w:t>
      </w:r>
      <w:r w:rsidR="00331CD5" w:rsidRPr="005B7654">
        <w:rPr>
          <w:rFonts w:ascii="Cambria" w:hAnsi="Cambria"/>
          <w:b/>
        </w:rPr>
        <w:t>zboží</w:t>
      </w:r>
    </w:p>
    <w:p w14:paraId="0821F126" w14:textId="77777777" w:rsidR="00977317" w:rsidRPr="005B7654" w:rsidRDefault="00977317" w:rsidP="00977317">
      <w:pPr>
        <w:pStyle w:val="Zkladntext"/>
        <w:spacing w:line="240" w:lineRule="atLeast"/>
        <w:jc w:val="both"/>
        <w:rPr>
          <w:rFonts w:ascii="Cambria" w:hAnsi="Cambria"/>
        </w:rPr>
      </w:pPr>
    </w:p>
    <w:p w14:paraId="192D04CA"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6F1D85E2" w14:textId="77777777" w:rsidR="00977317" w:rsidRPr="005B7654" w:rsidRDefault="00977317" w:rsidP="002D4151">
      <w:pPr>
        <w:pStyle w:val="Zkladntext"/>
        <w:spacing w:line="240" w:lineRule="atLeast"/>
        <w:ind w:left="709" w:hanging="709"/>
        <w:jc w:val="both"/>
        <w:rPr>
          <w:rFonts w:ascii="Cambria" w:hAnsi="Cambria"/>
        </w:rPr>
      </w:pPr>
    </w:p>
    <w:p w14:paraId="5AA61A66"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314F991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55B0DF9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7D7FAF8C"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67E976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61841D51" w14:textId="77777777" w:rsidR="00977317" w:rsidRPr="005B7654" w:rsidRDefault="00977317" w:rsidP="002D4151">
      <w:pPr>
        <w:pStyle w:val="Zkladntext"/>
        <w:spacing w:line="240" w:lineRule="atLeast"/>
        <w:ind w:left="709" w:hanging="709"/>
        <w:jc w:val="both"/>
        <w:rPr>
          <w:rFonts w:ascii="Cambria" w:hAnsi="Cambria"/>
        </w:rPr>
      </w:pPr>
    </w:p>
    <w:p w14:paraId="24659BC5"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6915AB4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F57E2E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69A7E51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690DBB30" w14:textId="77777777" w:rsidR="00977317" w:rsidRPr="005B7654" w:rsidRDefault="00977317" w:rsidP="002D4151">
      <w:pPr>
        <w:pStyle w:val="Zkladntext"/>
        <w:spacing w:line="240" w:lineRule="atLeast"/>
        <w:ind w:left="709" w:hanging="709"/>
        <w:jc w:val="both"/>
        <w:rPr>
          <w:rFonts w:ascii="Cambria" w:hAnsi="Cambria"/>
        </w:rPr>
      </w:pPr>
    </w:p>
    <w:p w14:paraId="4ED313FA"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12B23B1C" w14:textId="77777777" w:rsidR="00977317" w:rsidRPr="005B7654" w:rsidRDefault="00977317" w:rsidP="005B7654">
      <w:pPr>
        <w:pStyle w:val="Zkladntext"/>
        <w:spacing w:line="240" w:lineRule="atLeast"/>
        <w:jc w:val="both"/>
        <w:rPr>
          <w:rFonts w:ascii="Cambria" w:hAnsi="Cambria"/>
        </w:rPr>
      </w:pPr>
    </w:p>
    <w:p w14:paraId="5A925A1E"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3B980C89" w14:textId="77777777" w:rsidR="005F2ADE" w:rsidRPr="005B7654" w:rsidRDefault="005F2ADE" w:rsidP="00977317">
      <w:pPr>
        <w:pStyle w:val="Zkladntext"/>
        <w:tabs>
          <w:tab w:val="num" w:pos="2160"/>
        </w:tabs>
        <w:spacing w:line="240" w:lineRule="atLeast"/>
        <w:jc w:val="center"/>
        <w:rPr>
          <w:rFonts w:ascii="Cambria" w:hAnsi="Cambria"/>
          <w:b/>
        </w:rPr>
      </w:pPr>
    </w:p>
    <w:p w14:paraId="5325C33A" w14:textId="77777777" w:rsidR="009049FF" w:rsidRPr="005B7654" w:rsidRDefault="009049FF" w:rsidP="00385A55">
      <w:pPr>
        <w:pStyle w:val="Zkladntext"/>
        <w:tabs>
          <w:tab w:val="num" w:pos="2160"/>
        </w:tabs>
        <w:spacing w:line="240" w:lineRule="atLeast"/>
        <w:rPr>
          <w:rFonts w:ascii="Cambria" w:hAnsi="Cambria"/>
          <w:b/>
        </w:rPr>
      </w:pPr>
    </w:p>
    <w:p w14:paraId="6ABF71A4"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4D779E28"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0FB4EDC" w14:textId="77777777" w:rsidR="00977317" w:rsidRPr="005B7654" w:rsidRDefault="00977317" w:rsidP="00977317">
      <w:pPr>
        <w:pStyle w:val="Zkladntext"/>
        <w:spacing w:line="240" w:lineRule="atLeast"/>
        <w:rPr>
          <w:rFonts w:ascii="Cambria" w:hAnsi="Cambria"/>
          <w:b/>
        </w:rPr>
      </w:pPr>
    </w:p>
    <w:p w14:paraId="440CF7BB" w14:textId="4BD89BCB" w:rsidR="0082580D" w:rsidRPr="00BC6A33"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color w:val="auto"/>
        </w:rPr>
      </w:pPr>
      <w:r w:rsidRPr="00735E27">
        <w:rPr>
          <w:rFonts w:asciiTheme="majorHAnsi" w:hAnsiTheme="majorHAnsi"/>
        </w:rPr>
        <w:t xml:space="preserve">Záruční doba poskytnuta na celý stroj je </w:t>
      </w:r>
      <w:proofErr w:type="gramStart"/>
      <w:r w:rsidR="00BD51BB" w:rsidRPr="00FE3D10">
        <w:rPr>
          <w:rFonts w:asciiTheme="majorHAnsi" w:hAnsiTheme="majorHAnsi"/>
          <w:highlight w:val="yellow"/>
        </w:rPr>
        <w:t>…….</w:t>
      </w:r>
      <w:proofErr w:type="gramEnd"/>
      <w:r w:rsidR="00BD51BB" w:rsidRPr="00FE3D10">
        <w:rPr>
          <w:rFonts w:asciiTheme="majorHAnsi" w:hAnsiTheme="majorHAnsi"/>
          <w:highlight w:val="yellow"/>
        </w:rPr>
        <w:t>.</w:t>
      </w:r>
      <w:r w:rsidR="00BD51BB">
        <w:rPr>
          <w:rFonts w:asciiTheme="majorHAnsi" w:hAnsiTheme="majorHAnsi"/>
        </w:rPr>
        <w:t>*</w:t>
      </w:r>
      <w:r w:rsidRPr="00735E27">
        <w:rPr>
          <w:rFonts w:asciiTheme="majorHAnsi" w:hAnsiTheme="majorHAnsi"/>
        </w:rPr>
        <w:t xml:space="preserve"> měsíců</w:t>
      </w:r>
      <w:r w:rsidR="001512D5">
        <w:rPr>
          <w:rFonts w:asciiTheme="majorHAnsi" w:hAnsiTheme="majorHAnsi"/>
        </w:rPr>
        <w:t xml:space="preserve"> nebo </w:t>
      </w:r>
      <w:proofErr w:type="gramStart"/>
      <w:r w:rsidR="00BD51BB" w:rsidRPr="00FE3D10">
        <w:rPr>
          <w:rFonts w:asciiTheme="majorHAnsi" w:hAnsiTheme="majorHAnsi"/>
          <w:highlight w:val="yellow"/>
        </w:rPr>
        <w:t>…….</w:t>
      </w:r>
      <w:proofErr w:type="gramEnd"/>
      <w:r w:rsidR="00BD51BB" w:rsidRPr="00FE3D10">
        <w:rPr>
          <w:rFonts w:asciiTheme="majorHAnsi" w:hAnsiTheme="majorHAnsi"/>
          <w:highlight w:val="yellow"/>
        </w:rPr>
        <w:t>.</w:t>
      </w:r>
      <w:r w:rsidR="00BD51BB">
        <w:rPr>
          <w:rFonts w:asciiTheme="majorHAnsi" w:hAnsiTheme="majorHAnsi"/>
        </w:rPr>
        <w:t>*</w:t>
      </w:r>
      <w:r w:rsidR="001512D5">
        <w:rPr>
          <w:rFonts w:asciiTheme="majorHAnsi" w:hAnsiTheme="majorHAnsi"/>
        </w:rPr>
        <w:t xml:space="preserve"> </w:t>
      </w:r>
      <w:proofErr w:type="spellStart"/>
      <w:r w:rsidR="001512D5">
        <w:rPr>
          <w:rFonts w:asciiTheme="majorHAnsi" w:hAnsiTheme="majorHAnsi"/>
        </w:rPr>
        <w:t>Mth</w:t>
      </w:r>
      <w:proofErr w:type="spellEnd"/>
      <w:r w:rsidR="001512D5">
        <w:rPr>
          <w:rFonts w:asciiTheme="majorHAnsi" w:hAnsiTheme="majorHAnsi"/>
        </w:rPr>
        <w:t xml:space="preserve"> podle toho, co nastane dříve</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BC6A33">
        <w:rPr>
          <w:rFonts w:asciiTheme="majorHAnsi" w:hAnsiTheme="majorHAnsi"/>
          <w:b/>
          <w:bCs/>
        </w:rPr>
        <w:t>*</w:t>
      </w:r>
      <w:r w:rsidR="00BD51BB" w:rsidRPr="00BC6A33">
        <w:rPr>
          <w:rFonts w:asciiTheme="majorHAnsi" w:hAnsiTheme="majorHAnsi"/>
          <w:i/>
          <w:iCs/>
          <w:color w:val="auto"/>
        </w:rPr>
        <w:t>(Doplní účastník dle své nabídky. Zadavatel požaduje, aby záruka činila nejméně 12 měsíců)</w:t>
      </w:r>
    </w:p>
    <w:p w14:paraId="4088A869" w14:textId="77777777" w:rsidR="00CC4E4E" w:rsidRPr="00BC2491" w:rsidRDefault="00CC4E4E" w:rsidP="00CC4E4E">
      <w:pPr>
        <w:pStyle w:val="Zkladntext"/>
        <w:tabs>
          <w:tab w:val="num" w:pos="709"/>
        </w:tabs>
        <w:spacing w:line="240" w:lineRule="atLeast"/>
        <w:jc w:val="both"/>
        <w:rPr>
          <w:rFonts w:ascii="Cambria" w:hAnsi="Cambria"/>
        </w:rPr>
      </w:pPr>
    </w:p>
    <w:p w14:paraId="55B1A387"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1ADB54A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B4B3FA4"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40D5608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4E4EEE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DAD5E1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009511"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46383D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8C6BB8F"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3B16239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B60D629"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2D04CF78"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2C97E9A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5AEAF126" w14:textId="77777777" w:rsidR="00977317" w:rsidRPr="005B7654" w:rsidRDefault="00977317" w:rsidP="00977317">
      <w:pPr>
        <w:ind w:left="708"/>
        <w:jc w:val="both"/>
        <w:rPr>
          <w:rFonts w:ascii="Cambria" w:hAnsi="Cambria"/>
        </w:rPr>
      </w:pPr>
    </w:p>
    <w:p w14:paraId="02321DF8"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57B45A6E"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3CFE15AA"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A91F438"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4C5303E6" w14:textId="77777777" w:rsidR="00977317" w:rsidRPr="005B7654" w:rsidRDefault="00977317" w:rsidP="00977317">
      <w:pPr>
        <w:pStyle w:val="Zkladntext"/>
        <w:tabs>
          <w:tab w:val="num" w:pos="2136"/>
        </w:tabs>
        <w:spacing w:line="240" w:lineRule="atLeast"/>
        <w:jc w:val="both"/>
        <w:rPr>
          <w:rFonts w:ascii="Cambria" w:hAnsi="Cambria"/>
        </w:rPr>
      </w:pPr>
    </w:p>
    <w:p w14:paraId="27C97CA0"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77BED971" w14:textId="77777777" w:rsidR="0062768B" w:rsidRDefault="0062768B" w:rsidP="0062768B">
      <w:pPr>
        <w:pStyle w:val="Odstavecseseznamem"/>
        <w:rPr>
          <w:rFonts w:ascii="Cambria" w:hAnsi="Cambria"/>
        </w:rPr>
      </w:pPr>
    </w:p>
    <w:p w14:paraId="6FA8C3A7"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3866C465" w14:textId="77777777" w:rsidR="006A6E25" w:rsidRDefault="006A6E25" w:rsidP="006A6E25">
      <w:pPr>
        <w:pStyle w:val="Zkladntext"/>
        <w:tabs>
          <w:tab w:val="num" w:pos="2160"/>
        </w:tabs>
        <w:spacing w:line="240" w:lineRule="atLeast"/>
        <w:jc w:val="both"/>
        <w:rPr>
          <w:rFonts w:ascii="Cambria" w:hAnsi="Cambria"/>
        </w:rPr>
      </w:pPr>
    </w:p>
    <w:p w14:paraId="598931BA"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F45A101"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D3EADE8"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58A27193"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AEBFB80"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7A1C5B4D" w14:textId="77777777" w:rsidR="009E0DE0" w:rsidRDefault="009E0DE0" w:rsidP="009E0DE0">
      <w:pPr>
        <w:pStyle w:val="Zkladntext"/>
        <w:tabs>
          <w:tab w:val="num" w:pos="2160"/>
        </w:tabs>
        <w:spacing w:line="240" w:lineRule="atLeast"/>
        <w:jc w:val="both"/>
        <w:rPr>
          <w:rFonts w:ascii="Cambria" w:hAnsi="Cambria"/>
        </w:rPr>
      </w:pPr>
    </w:p>
    <w:p w14:paraId="2CE79847"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4BC9A6A5" w14:textId="77777777" w:rsidR="000914A5" w:rsidRDefault="000914A5" w:rsidP="000914A5">
      <w:pPr>
        <w:pStyle w:val="Zkladntext"/>
        <w:tabs>
          <w:tab w:val="num" w:pos="2160"/>
        </w:tabs>
        <w:spacing w:line="240" w:lineRule="atLeast"/>
        <w:jc w:val="both"/>
        <w:rPr>
          <w:rFonts w:ascii="Cambria" w:hAnsi="Cambria"/>
        </w:rPr>
      </w:pPr>
    </w:p>
    <w:p w14:paraId="7B665731" w14:textId="77777777" w:rsidR="001512D5" w:rsidRPr="005B7654" w:rsidRDefault="001512D5" w:rsidP="000914A5">
      <w:pPr>
        <w:pStyle w:val="Zkladntext"/>
        <w:tabs>
          <w:tab w:val="num" w:pos="2160"/>
        </w:tabs>
        <w:spacing w:line="240" w:lineRule="atLeast"/>
        <w:jc w:val="both"/>
        <w:rPr>
          <w:rFonts w:ascii="Cambria" w:hAnsi="Cambria"/>
        </w:rPr>
      </w:pPr>
    </w:p>
    <w:p w14:paraId="120AF364"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492808F0"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1FEBAF37" w14:textId="77777777" w:rsidR="00361F7B" w:rsidRPr="005B7654" w:rsidRDefault="00361F7B" w:rsidP="00361F7B">
      <w:pPr>
        <w:jc w:val="both"/>
        <w:rPr>
          <w:rFonts w:ascii="Cambria" w:hAnsi="Cambria"/>
          <w:b/>
          <w:sz w:val="22"/>
          <w:szCs w:val="22"/>
        </w:rPr>
      </w:pPr>
    </w:p>
    <w:p w14:paraId="2FAD8428"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EB3CEB2" w14:textId="3AC2A451" w:rsidR="00D304BF" w:rsidRPr="00BD51BB"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do</w:t>
      </w:r>
      <w:r w:rsidR="0043181A">
        <w:rPr>
          <w:rFonts w:asciiTheme="majorHAnsi" w:hAnsiTheme="majorHAnsi"/>
        </w:rPr>
        <w:t xml:space="preserve"> </w:t>
      </w:r>
      <w:r w:rsidR="00BD51BB" w:rsidRPr="00705E93">
        <w:rPr>
          <w:rFonts w:asciiTheme="majorHAnsi" w:hAnsiTheme="majorHAnsi"/>
          <w:highlight w:val="yellow"/>
        </w:rPr>
        <w:t>………</w:t>
      </w:r>
      <w:r w:rsidR="00BD51BB">
        <w:rPr>
          <w:rFonts w:asciiTheme="majorHAnsi" w:hAnsiTheme="majorHAnsi"/>
        </w:rPr>
        <w:t>*</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5F33D1">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7558C6B7" w14:textId="69CC6253" w:rsidR="00BD51BB" w:rsidRPr="00D304BF" w:rsidRDefault="00BD51BB" w:rsidP="00BD51BB">
      <w:pPr>
        <w:pStyle w:val="Odstavecseseznamem"/>
        <w:spacing w:before="120"/>
        <w:ind w:left="0"/>
        <w:jc w:val="both"/>
        <w:rPr>
          <w:rFonts w:asciiTheme="majorHAnsi" w:hAnsiTheme="majorHAnsi"/>
          <w:b/>
          <w:bCs/>
        </w:rPr>
      </w:pPr>
      <w:bookmarkStart w:id="1" w:name="_Hlk177375438"/>
      <w:r>
        <w:rPr>
          <w:rFonts w:asciiTheme="majorHAnsi" w:hAnsiTheme="majorHAnsi"/>
        </w:rPr>
        <w:t>*</w:t>
      </w:r>
      <w:r>
        <w:rPr>
          <w:rFonts w:asciiTheme="majorHAnsi" w:hAnsiTheme="majorHAnsi"/>
          <w:i/>
          <w:iCs/>
        </w:rPr>
        <w:t>(Doplní účastník dle své nabídky. Zadavatel požaduje, aby rychlost servisního zásahu byla maximálně 48 hodin od nahlášení vady kupujícím)</w:t>
      </w:r>
      <w:bookmarkEnd w:id="1"/>
    </w:p>
    <w:p w14:paraId="430D462D" w14:textId="77777777" w:rsidR="00361F7B" w:rsidRPr="005B7654" w:rsidRDefault="00361F7B" w:rsidP="00C4022B">
      <w:pPr>
        <w:tabs>
          <w:tab w:val="left" w:pos="709"/>
        </w:tabs>
        <w:spacing w:line="276" w:lineRule="auto"/>
        <w:jc w:val="both"/>
        <w:outlineLvl w:val="1"/>
        <w:rPr>
          <w:rFonts w:ascii="Cambria" w:hAnsi="Cambria"/>
        </w:rPr>
      </w:pPr>
    </w:p>
    <w:p w14:paraId="6F49F91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03E527BF" w14:textId="77777777" w:rsidR="00361F7B" w:rsidRPr="005B7654" w:rsidRDefault="00361F7B" w:rsidP="00C4022B">
      <w:pPr>
        <w:tabs>
          <w:tab w:val="left" w:pos="709"/>
        </w:tabs>
        <w:spacing w:line="276" w:lineRule="auto"/>
        <w:jc w:val="both"/>
        <w:outlineLvl w:val="1"/>
        <w:rPr>
          <w:rFonts w:ascii="Cambria" w:hAnsi="Cambria"/>
        </w:rPr>
      </w:pPr>
    </w:p>
    <w:p w14:paraId="093275C6"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6FDCE6EC" w14:textId="77777777" w:rsidR="00361F7B" w:rsidRPr="005B7654" w:rsidRDefault="00361F7B" w:rsidP="00C4022B">
      <w:pPr>
        <w:tabs>
          <w:tab w:val="left" w:pos="709"/>
        </w:tabs>
        <w:spacing w:line="276" w:lineRule="auto"/>
        <w:jc w:val="both"/>
        <w:outlineLvl w:val="1"/>
        <w:rPr>
          <w:rFonts w:ascii="Cambria" w:hAnsi="Cambria"/>
        </w:rPr>
      </w:pPr>
    </w:p>
    <w:p w14:paraId="0893DC35"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2B738318" w14:textId="77777777" w:rsidR="00096377" w:rsidRPr="005B7654" w:rsidRDefault="00096377" w:rsidP="00096377">
      <w:pPr>
        <w:tabs>
          <w:tab w:val="left" w:pos="709"/>
        </w:tabs>
        <w:spacing w:line="276" w:lineRule="auto"/>
        <w:jc w:val="both"/>
        <w:outlineLvl w:val="1"/>
        <w:rPr>
          <w:rFonts w:ascii="Cambria" w:hAnsi="Cambria"/>
        </w:rPr>
      </w:pPr>
    </w:p>
    <w:p w14:paraId="0978FF25"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01E0F69A"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2E61225A"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F6F9736"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5708CC28" w14:textId="36512AD4"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hodinu prodlení</w:t>
      </w:r>
      <w:r w:rsidR="00D70CC3" w:rsidRPr="005B7654">
        <w:rPr>
          <w:rFonts w:ascii="Cambria" w:hAnsi="Cambria"/>
        </w:rPr>
        <w:t xml:space="preserve">. </w:t>
      </w:r>
    </w:p>
    <w:p w14:paraId="078CF6B2" w14:textId="77777777" w:rsidR="00361F7B" w:rsidRPr="005B7654" w:rsidRDefault="00361F7B" w:rsidP="00C4022B">
      <w:pPr>
        <w:spacing w:line="276" w:lineRule="auto"/>
        <w:jc w:val="both"/>
        <w:rPr>
          <w:rFonts w:ascii="Cambria" w:hAnsi="Cambria"/>
        </w:rPr>
      </w:pPr>
    </w:p>
    <w:p w14:paraId="45E0CE2D" w14:textId="3CFC310C"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dnů od její</w:t>
      </w:r>
      <w:r w:rsidR="00B51A62">
        <w:rPr>
          <w:rFonts w:ascii="Cambria" w:hAnsi="Cambria"/>
        </w:rPr>
        <w:t>ho</w:t>
      </w:r>
      <w:r w:rsidRPr="005B7654">
        <w:rPr>
          <w:rFonts w:ascii="Cambria" w:hAnsi="Cambria"/>
        </w:rPr>
        <w:t xml:space="preserve">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5C526113" w14:textId="77777777" w:rsidR="00361F7B" w:rsidRPr="005B7654" w:rsidRDefault="00361F7B" w:rsidP="00C4022B">
      <w:pPr>
        <w:spacing w:line="276" w:lineRule="auto"/>
        <w:jc w:val="both"/>
        <w:rPr>
          <w:rFonts w:ascii="Cambria" w:hAnsi="Cambria"/>
        </w:rPr>
      </w:pPr>
    </w:p>
    <w:p w14:paraId="5F62EFBD"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71941DB1" w14:textId="77777777" w:rsidR="00361F7B" w:rsidRPr="005B7654" w:rsidRDefault="00361F7B" w:rsidP="00C4022B">
      <w:pPr>
        <w:pStyle w:val="Zkladntext"/>
        <w:spacing w:line="276" w:lineRule="auto"/>
        <w:jc w:val="both"/>
        <w:rPr>
          <w:rFonts w:ascii="Cambria" w:hAnsi="Cambria"/>
          <w:szCs w:val="24"/>
        </w:rPr>
      </w:pPr>
    </w:p>
    <w:p w14:paraId="5A440F0D"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00025A64" w14:textId="77777777" w:rsidR="00CB2E2A" w:rsidRPr="00CB2E2A" w:rsidRDefault="00CB2E2A" w:rsidP="00CB2E2A">
      <w:pPr>
        <w:pStyle w:val="Zkladntext"/>
        <w:spacing w:line="276" w:lineRule="auto"/>
        <w:jc w:val="both"/>
        <w:rPr>
          <w:rFonts w:ascii="Cambria" w:hAnsi="Cambria"/>
          <w:szCs w:val="24"/>
        </w:rPr>
      </w:pPr>
    </w:p>
    <w:p w14:paraId="75525AAF" w14:textId="6AABB9E8" w:rsidR="00361F7B" w:rsidRPr="004A0B1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A0B14">
        <w:rPr>
          <w:rFonts w:ascii="Cambria" w:hAnsi="Cambria"/>
          <w:szCs w:val="24"/>
          <w:shd w:val="clear" w:color="auto" w:fill="FFFFFF"/>
        </w:rPr>
        <w:t>,</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AEE5F62" w14:textId="77777777" w:rsidR="004A0B14" w:rsidRDefault="004A0B14" w:rsidP="004A0B14">
      <w:pPr>
        <w:pStyle w:val="Odstavecseseznamem"/>
        <w:rPr>
          <w:rFonts w:ascii="Cambria" w:hAnsi="Cambria"/>
        </w:rPr>
      </w:pPr>
    </w:p>
    <w:p w14:paraId="1EADC1BE" w14:textId="55679022" w:rsidR="004A0B14" w:rsidRDefault="004A0B14" w:rsidP="00C4022B">
      <w:pPr>
        <w:pStyle w:val="Zkladntext"/>
        <w:numPr>
          <w:ilvl w:val="0"/>
          <w:numId w:val="35"/>
        </w:numPr>
        <w:spacing w:line="276" w:lineRule="auto"/>
        <w:ind w:left="0" w:firstLine="0"/>
        <w:jc w:val="both"/>
        <w:rPr>
          <w:rFonts w:ascii="Cambria" w:hAnsi="Cambria"/>
          <w:szCs w:val="24"/>
        </w:rPr>
      </w:pPr>
      <w:r>
        <w:rPr>
          <w:rFonts w:ascii="Cambria" w:hAnsi="Cambria"/>
          <w:szCs w:val="24"/>
        </w:rPr>
        <w:t>Cena pozáručního servisu za 1 hodinu práce v místě plnění je:</w:t>
      </w:r>
    </w:p>
    <w:p w14:paraId="23A6FDAA" w14:textId="5AC9DDE2" w:rsidR="00B51A62" w:rsidRDefault="00B51A62" w:rsidP="00B51A62">
      <w:pPr>
        <w:pStyle w:val="Zkladntext"/>
        <w:spacing w:line="276" w:lineRule="auto"/>
        <w:ind w:left="709"/>
        <w:jc w:val="both"/>
        <w:rPr>
          <w:rFonts w:ascii="Cambria" w:hAnsi="Cambria"/>
          <w:szCs w:val="24"/>
        </w:rPr>
      </w:pPr>
      <w:r w:rsidRPr="00324010">
        <w:rPr>
          <w:rFonts w:ascii="Cambria" w:hAnsi="Cambria"/>
          <w:i/>
          <w:iCs/>
        </w:rPr>
        <w:t>(Výši ceny doplní prodávající v souladu se zněním jeho nabídky</w:t>
      </w:r>
      <w:r>
        <w:rPr>
          <w:rFonts w:ascii="Cambria" w:hAnsi="Cambria"/>
          <w:i/>
          <w:iCs/>
        </w:rPr>
        <w:t>.)</w:t>
      </w:r>
    </w:p>
    <w:p w14:paraId="4F1EEECB" w14:textId="77777777" w:rsidR="004A0B14" w:rsidRDefault="004A0B14" w:rsidP="004A0B14">
      <w:pPr>
        <w:pStyle w:val="Odstavecseseznamem"/>
        <w:rPr>
          <w:rFonts w:ascii="Cambria" w:hAnsi="Cambria"/>
        </w:rPr>
      </w:pPr>
    </w:p>
    <w:p w14:paraId="2CD268CC"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1F0B2A0F"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0A595406"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1FF9241A" w14:textId="77777777" w:rsidR="004A0B14" w:rsidRPr="005B7654" w:rsidRDefault="004A0B14" w:rsidP="004A0B14">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p w14:paraId="10F982E3" w14:textId="77777777" w:rsidR="004A0B14" w:rsidRDefault="004A0B14" w:rsidP="004A0B14">
      <w:pPr>
        <w:pStyle w:val="Zkladntext"/>
        <w:spacing w:line="276" w:lineRule="auto"/>
        <w:jc w:val="both"/>
        <w:rPr>
          <w:rFonts w:ascii="Cambria" w:hAnsi="Cambria"/>
          <w:szCs w:val="24"/>
        </w:rPr>
      </w:pPr>
    </w:p>
    <w:p w14:paraId="47A60683" w14:textId="20153C59" w:rsidR="004A0B14" w:rsidRDefault="004A0B14" w:rsidP="004A0B14">
      <w:pPr>
        <w:pStyle w:val="Zkladntext"/>
        <w:numPr>
          <w:ilvl w:val="0"/>
          <w:numId w:val="35"/>
        </w:numPr>
        <w:spacing w:line="276" w:lineRule="auto"/>
        <w:ind w:hanging="720"/>
        <w:jc w:val="both"/>
        <w:rPr>
          <w:rFonts w:ascii="Cambria" w:hAnsi="Cambria"/>
          <w:szCs w:val="24"/>
        </w:rPr>
      </w:pPr>
      <w:r>
        <w:rPr>
          <w:rFonts w:ascii="Cambria" w:hAnsi="Cambria"/>
          <w:szCs w:val="24"/>
        </w:rPr>
        <w:t>Cena za 1 km cesty uskutečněné za účelem pozáručního servisu v místě plnění je:</w:t>
      </w:r>
    </w:p>
    <w:p w14:paraId="20C98EE5" w14:textId="1E8F42ED" w:rsidR="00B51A62" w:rsidRDefault="00B51A62" w:rsidP="00B51A62">
      <w:pPr>
        <w:pStyle w:val="Zkladntext"/>
        <w:spacing w:line="276" w:lineRule="auto"/>
        <w:ind w:left="720"/>
        <w:jc w:val="both"/>
        <w:rPr>
          <w:rFonts w:ascii="Cambria" w:hAnsi="Cambria"/>
          <w:szCs w:val="24"/>
        </w:rPr>
      </w:pPr>
      <w:r w:rsidRPr="00324010">
        <w:rPr>
          <w:rFonts w:ascii="Cambria" w:hAnsi="Cambria"/>
          <w:i/>
          <w:iCs/>
        </w:rPr>
        <w:t>(Výši ceny doplní prodávající v souladu se zněním jeho nabídky</w:t>
      </w:r>
      <w:r>
        <w:rPr>
          <w:rFonts w:ascii="Cambria" w:hAnsi="Cambria"/>
          <w:i/>
          <w:iCs/>
        </w:rPr>
        <w:t>.)</w:t>
      </w:r>
    </w:p>
    <w:p w14:paraId="7719A7E3" w14:textId="77777777" w:rsidR="004A0B14" w:rsidRDefault="004A0B14" w:rsidP="004A0B14">
      <w:pPr>
        <w:pStyle w:val="Zkladntext"/>
        <w:spacing w:line="276" w:lineRule="auto"/>
        <w:ind w:left="720"/>
        <w:jc w:val="both"/>
        <w:rPr>
          <w:rFonts w:ascii="Cambria" w:hAnsi="Cambria"/>
          <w:szCs w:val="24"/>
        </w:rPr>
      </w:pPr>
    </w:p>
    <w:p w14:paraId="7A2E7B25"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64372284"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32340755"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110A1881" w14:textId="77777777" w:rsidR="004A0B14" w:rsidRPr="005B7654" w:rsidRDefault="004A0B14" w:rsidP="004A0B14">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p w14:paraId="34FA1CC5" w14:textId="77777777" w:rsidR="004A0B14" w:rsidRPr="005B7654" w:rsidRDefault="004A0B14" w:rsidP="004A0B14">
      <w:pPr>
        <w:pStyle w:val="Zkladntext"/>
        <w:spacing w:line="276" w:lineRule="auto"/>
        <w:ind w:left="720"/>
        <w:jc w:val="both"/>
        <w:rPr>
          <w:rFonts w:ascii="Cambria" w:hAnsi="Cambria"/>
          <w:szCs w:val="24"/>
        </w:rPr>
      </w:pPr>
    </w:p>
    <w:p w14:paraId="1E46EC74" w14:textId="77777777" w:rsidR="00BC6A33" w:rsidRPr="00681E11" w:rsidRDefault="00BC6A33" w:rsidP="00681E11">
      <w:pPr>
        <w:pStyle w:val="Zkladntext"/>
        <w:spacing w:line="240" w:lineRule="atLeast"/>
        <w:rPr>
          <w:rFonts w:ascii="Cambria" w:hAnsi="Cambria"/>
          <w:bCs/>
        </w:rPr>
      </w:pPr>
    </w:p>
    <w:p w14:paraId="58492FD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ABE1984"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39E58378" w14:textId="77777777" w:rsidR="00977317" w:rsidRPr="005B7654" w:rsidRDefault="00977317" w:rsidP="00977317">
      <w:pPr>
        <w:pStyle w:val="Zkladntext"/>
        <w:spacing w:line="240" w:lineRule="atLeast"/>
        <w:jc w:val="center"/>
        <w:rPr>
          <w:rFonts w:ascii="Cambria" w:hAnsi="Cambria"/>
          <w:b/>
        </w:rPr>
      </w:pPr>
    </w:p>
    <w:p w14:paraId="34F15402"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29309A28" w14:textId="77777777" w:rsidR="00977317" w:rsidRDefault="00977317" w:rsidP="00C4022B">
      <w:pPr>
        <w:pStyle w:val="Zkladntext"/>
        <w:tabs>
          <w:tab w:val="num" w:pos="709"/>
          <w:tab w:val="num" w:pos="975"/>
          <w:tab w:val="num" w:pos="3135"/>
        </w:tabs>
        <w:spacing w:line="240" w:lineRule="atLeast"/>
        <w:rPr>
          <w:rFonts w:ascii="Cambria" w:hAnsi="Cambria"/>
          <w:b/>
        </w:rPr>
      </w:pPr>
    </w:p>
    <w:p w14:paraId="09A19C8A" w14:textId="77777777" w:rsidR="00B51A62" w:rsidRPr="005B7654" w:rsidRDefault="00B51A62" w:rsidP="00C4022B">
      <w:pPr>
        <w:pStyle w:val="Zkladntext"/>
        <w:tabs>
          <w:tab w:val="num" w:pos="709"/>
          <w:tab w:val="num" w:pos="975"/>
          <w:tab w:val="num" w:pos="3135"/>
        </w:tabs>
        <w:spacing w:line="240" w:lineRule="atLeast"/>
        <w:rPr>
          <w:rFonts w:ascii="Cambria" w:hAnsi="Cambria"/>
          <w:b/>
        </w:rPr>
      </w:pPr>
    </w:p>
    <w:p w14:paraId="4896CAAB"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5BE9EFAA"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389C3C07" w14:textId="77777777" w:rsidR="00977317" w:rsidRPr="005B7654" w:rsidRDefault="00977317" w:rsidP="00C4022B">
      <w:pPr>
        <w:pStyle w:val="Zkladntext"/>
        <w:tabs>
          <w:tab w:val="num" w:pos="709"/>
          <w:tab w:val="num" w:pos="2160"/>
        </w:tabs>
        <w:spacing w:line="240" w:lineRule="atLeast"/>
        <w:rPr>
          <w:rFonts w:ascii="Cambria" w:hAnsi="Cambria"/>
          <w:b/>
        </w:rPr>
      </w:pPr>
    </w:p>
    <w:p w14:paraId="5CB7A844" w14:textId="03E22DD6"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CBF1CBC" w14:textId="77777777" w:rsidR="00977317" w:rsidRPr="005B7654" w:rsidRDefault="00977317" w:rsidP="00C4022B">
      <w:pPr>
        <w:pStyle w:val="Zkladntext"/>
        <w:tabs>
          <w:tab w:val="num" w:pos="709"/>
        </w:tabs>
        <w:spacing w:line="276" w:lineRule="auto"/>
        <w:jc w:val="both"/>
        <w:rPr>
          <w:rFonts w:ascii="Cambria" w:hAnsi="Cambria"/>
        </w:rPr>
      </w:pPr>
    </w:p>
    <w:p w14:paraId="1ABE1E95"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w:t>
      </w:r>
      <w:r w:rsidRPr="005B7654">
        <w:rPr>
          <w:rFonts w:ascii="Cambria" w:hAnsi="Cambria"/>
        </w:rPr>
        <w:lastRenderedPageBreak/>
        <w:t xml:space="preserve">o úpravu smlouvy ve vztahu k předmětu, ceně a době plnění. Pokud nedojde k dohodě, má strana, která se důvodně odvolala na vyšší moc, právo odstoupit od smlouvy. Účinnost odstoupení nastává v tomto případě dnem doručení oznámení. </w:t>
      </w:r>
    </w:p>
    <w:p w14:paraId="0AA7FC25" w14:textId="77777777" w:rsidR="00C4022B" w:rsidRDefault="00C4022B" w:rsidP="00977317">
      <w:pPr>
        <w:pStyle w:val="Zkladntext"/>
        <w:tabs>
          <w:tab w:val="num" w:pos="720"/>
        </w:tabs>
        <w:spacing w:line="240" w:lineRule="atLeast"/>
        <w:jc w:val="both"/>
        <w:rPr>
          <w:rFonts w:ascii="Cambria" w:hAnsi="Cambria"/>
        </w:rPr>
      </w:pPr>
    </w:p>
    <w:p w14:paraId="6980CBE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0D1AC95D"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57ABBEF7" w14:textId="77777777" w:rsidR="00977317" w:rsidRPr="005B7654" w:rsidRDefault="00977317" w:rsidP="00977317">
      <w:pPr>
        <w:pStyle w:val="Zkladntext"/>
        <w:spacing w:line="240" w:lineRule="atLeast"/>
        <w:jc w:val="center"/>
        <w:rPr>
          <w:rFonts w:ascii="Cambria" w:hAnsi="Cambria"/>
          <w:b/>
        </w:rPr>
      </w:pPr>
    </w:p>
    <w:p w14:paraId="72C9DCD3" w14:textId="40653B4C"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w:t>
      </w:r>
      <w:r w:rsidR="00425896">
        <w:rPr>
          <w:rFonts w:ascii="Cambria" w:hAnsi="Cambria"/>
        </w:rPr>
        <w:t>d</w:t>
      </w:r>
      <w:r w:rsidRPr="005B7654">
        <w:rPr>
          <w:rFonts w:ascii="Cambria" w:hAnsi="Cambria"/>
        </w:rPr>
        <w:t>pisu smlouvy.</w:t>
      </w:r>
    </w:p>
    <w:p w14:paraId="4529755A" w14:textId="77777777" w:rsidR="00977317" w:rsidRPr="005B7654" w:rsidRDefault="00977317" w:rsidP="00C4022B">
      <w:pPr>
        <w:tabs>
          <w:tab w:val="left" w:pos="709"/>
        </w:tabs>
        <w:spacing w:line="276" w:lineRule="auto"/>
        <w:jc w:val="both"/>
        <w:rPr>
          <w:rFonts w:ascii="Cambria" w:hAnsi="Cambria"/>
        </w:rPr>
      </w:pPr>
    </w:p>
    <w:p w14:paraId="6287CA58" w14:textId="06A0B4C5"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w:t>
      </w:r>
      <w:r w:rsidR="00425896">
        <w:rPr>
          <w:rFonts w:ascii="Cambria" w:hAnsi="Cambria"/>
        </w:rPr>
        <w:t>,</w:t>
      </w:r>
      <w:r w:rsidRPr="005B7654">
        <w:rPr>
          <w:rFonts w:ascii="Cambria" w:hAnsi="Cambria"/>
        </w:rPr>
        <w:t xml:space="preserve">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0E6A8B35" w14:textId="77777777" w:rsidR="00977317" w:rsidRPr="005B7654" w:rsidRDefault="00977317" w:rsidP="00C4022B">
      <w:pPr>
        <w:tabs>
          <w:tab w:val="left" w:pos="709"/>
        </w:tabs>
        <w:spacing w:line="276" w:lineRule="auto"/>
        <w:jc w:val="both"/>
        <w:rPr>
          <w:rFonts w:ascii="Cambria" w:hAnsi="Cambria"/>
        </w:rPr>
      </w:pPr>
    </w:p>
    <w:p w14:paraId="286B1FA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30AB5597" w14:textId="77777777" w:rsidR="00977317" w:rsidRPr="005B7654" w:rsidRDefault="00977317" w:rsidP="00C4022B">
      <w:pPr>
        <w:tabs>
          <w:tab w:val="left" w:pos="709"/>
        </w:tabs>
        <w:spacing w:line="276" w:lineRule="auto"/>
        <w:jc w:val="both"/>
        <w:rPr>
          <w:rFonts w:ascii="Cambria" w:hAnsi="Cambria"/>
        </w:rPr>
      </w:pPr>
    </w:p>
    <w:p w14:paraId="37FF539A" w14:textId="7FDF4DA2"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w:t>
      </w:r>
      <w:r w:rsidR="00EC24DC">
        <w:rPr>
          <w:rFonts w:ascii="Cambria" w:hAnsi="Cambria"/>
        </w:rPr>
        <w:t>,</w:t>
      </w:r>
      <w:r w:rsidRPr="005B7654">
        <w:rPr>
          <w:rFonts w:ascii="Cambria" w:hAnsi="Cambria"/>
        </w:rPr>
        <w:t xml:space="preserve"> nebo den</w:t>
      </w:r>
      <w:r w:rsidR="00EC24DC">
        <w:rPr>
          <w:rFonts w:ascii="Cambria" w:hAnsi="Cambria"/>
        </w:rPr>
        <w:t>,</w:t>
      </w:r>
      <w:r w:rsidRPr="005B7654">
        <w:rPr>
          <w:rFonts w:ascii="Cambria" w:hAnsi="Cambria"/>
        </w:rPr>
        <w:t xml:space="preserve"> který vyplyne z rozhodnutí příslušného orgánu.</w:t>
      </w:r>
    </w:p>
    <w:p w14:paraId="59371B4D" w14:textId="77777777" w:rsidR="00EA09C9" w:rsidRPr="005B7654" w:rsidRDefault="00EA09C9" w:rsidP="00C4022B">
      <w:pPr>
        <w:tabs>
          <w:tab w:val="left" w:pos="709"/>
        </w:tabs>
        <w:jc w:val="center"/>
        <w:rPr>
          <w:rFonts w:ascii="Cambria" w:hAnsi="Cambria"/>
          <w:b/>
        </w:rPr>
      </w:pPr>
    </w:p>
    <w:p w14:paraId="321F4971"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7551402D"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4917ED2B"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2" w:name="_Hlk69189762"/>
    </w:p>
    <w:p w14:paraId="35F256F9"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2CFF6BD2"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5DD81734"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FEFD68"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24C5E9D"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 xml:space="preserve">Prodávající se zavazuje, že na základě skutečností zjištěných v průběhu plnění povinností dle Smlouvy navrhne a provede opatření směřující k dodržení podmínek </w:t>
      </w:r>
      <w:r w:rsidRPr="001F471E">
        <w:rPr>
          <w:rFonts w:asciiTheme="majorHAnsi" w:hAnsiTheme="majorHAnsi"/>
        </w:rPr>
        <w:lastRenderedPageBreak/>
        <w:t>stanovených Smlouvou pro naplnění Smlouvy, k ochraně Zadavatele před škodami, ztrátami a zbytečnými výdaji a že poskytne Zadavateli veškeré potřebné doklady, konzultace, pomoc a jinou součinnost.</w:t>
      </w:r>
    </w:p>
    <w:p w14:paraId="26D69317" w14:textId="77777777" w:rsidR="001F471E" w:rsidRPr="001F471E" w:rsidRDefault="001F471E" w:rsidP="001F471E">
      <w:pPr>
        <w:rPr>
          <w:lang w:eastAsia="en-US"/>
        </w:rPr>
      </w:pPr>
    </w:p>
    <w:p w14:paraId="10D59BF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6DCD3EED" w14:textId="77777777" w:rsidR="007C1157" w:rsidRPr="001F471E" w:rsidRDefault="007C1157" w:rsidP="001F471E">
      <w:pPr>
        <w:pStyle w:val="Odstavecseseznamem"/>
        <w:spacing w:line="276" w:lineRule="auto"/>
        <w:ind w:left="0"/>
        <w:rPr>
          <w:rFonts w:ascii="Cambria" w:hAnsi="Cambria" w:cstheme="minorHAnsi"/>
        </w:rPr>
      </w:pPr>
    </w:p>
    <w:p w14:paraId="75F3EF0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2A25ACCC" w14:textId="77777777" w:rsidR="007C1157" w:rsidRPr="001F471E" w:rsidRDefault="007C1157" w:rsidP="001F471E">
      <w:pPr>
        <w:pStyle w:val="Odstavecseseznamem"/>
        <w:spacing w:line="276" w:lineRule="auto"/>
        <w:ind w:left="0"/>
        <w:rPr>
          <w:rFonts w:ascii="Cambria" w:hAnsi="Cambria" w:cstheme="minorHAnsi"/>
        </w:rPr>
      </w:pPr>
    </w:p>
    <w:p w14:paraId="0262CC14"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233BD70F" w14:textId="77777777" w:rsidR="007C1157" w:rsidRPr="001F471E" w:rsidRDefault="007C1157" w:rsidP="001F471E">
      <w:pPr>
        <w:pStyle w:val="Odstavecseseznamem"/>
        <w:spacing w:line="276" w:lineRule="auto"/>
        <w:ind w:left="0"/>
        <w:rPr>
          <w:rFonts w:ascii="Cambria" w:hAnsi="Cambria" w:cstheme="minorHAnsi"/>
        </w:rPr>
      </w:pPr>
    </w:p>
    <w:p w14:paraId="49B6325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DB626EB"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7FFFF41D"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1944E85C"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2"/>
    <w:p w14:paraId="0392D396" w14:textId="77777777" w:rsidR="00341BC4" w:rsidRDefault="00341BC4" w:rsidP="00C4022B">
      <w:pPr>
        <w:tabs>
          <w:tab w:val="left" w:pos="709"/>
        </w:tabs>
        <w:jc w:val="center"/>
        <w:rPr>
          <w:rFonts w:ascii="Cambria" w:hAnsi="Cambria"/>
          <w:b/>
        </w:rPr>
      </w:pPr>
    </w:p>
    <w:p w14:paraId="32CBE3E1" w14:textId="77777777" w:rsidR="007C1157" w:rsidRPr="005B7654" w:rsidRDefault="007C1157" w:rsidP="00C4022B">
      <w:pPr>
        <w:tabs>
          <w:tab w:val="left" w:pos="709"/>
        </w:tabs>
        <w:jc w:val="center"/>
        <w:rPr>
          <w:rFonts w:ascii="Cambria" w:hAnsi="Cambria"/>
          <w:b/>
        </w:rPr>
      </w:pPr>
      <w:r>
        <w:rPr>
          <w:rFonts w:ascii="Cambria" w:hAnsi="Cambria"/>
          <w:b/>
        </w:rPr>
        <w:t>XIV.</w:t>
      </w:r>
    </w:p>
    <w:p w14:paraId="52F2060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29DE2BD6"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B447CCB" w14:textId="35CA6864"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Tuto smlouvu lze měnit nebo rušit pouze písemným oboustranně potvrzeným smluvním ujednáním, výslovně nazvaným Dodatek ke smlouvě</w:t>
      </w:r>
      <w:r w:rsidR="00CD3B20">
        <w:rPr>
          <w:rFonts w:ascii="Cambria" w:hAnsi="Cambria"/>
        </w:rPr>
        <w:t>,</w:t>
      </w:r>
      <w:r w:rsidRPr="005B7654">
        <w:rPr>
          <w:rFonts w:ascii="Cambria" w:hAnsi="Cambria"/>
        </w:rPr>
        <w:t xml:space="preserve"> popř. dohodou. Jiné zápisy, protokoly apod. se za změnu smlouvy nepovažují. </w:t>
      </w:r>
    </w:p>
    <w:p w14:paraId="1D745F99" w14:textId="77777777" w:rsidR="00977317" w:rsidRPr="005B7654" w:rsidRDefault="00977317" w:rsidP="00C4022B">
      <w:pPr>
        <w:pStyle w:val="Zkladntext"/>
        <w:tabs>
          <w:tab w:val="left" w:pos="709"/>
        </w:tabs>
        <w:spacing w:line="240" w:lineRule="atLeast"/>
        <w:jc w:val="both"/>
        <w:rPr>
          <w:rFonts w:ascii="Cambria" w:hAnsi="Cambria"/>
        </w:rPr>
      </w:pPr>
    </w:p>
    <w:p w14:paraId="148440F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30BDB334" w14:textId="77777777" w:rsidR="00977317" w:rsidRPr="005B7654" w:rsidRDefault="00977317" w:rsidP="00C4022B">
      <w:pPr>
        <w:pStyle w:val="Zkladntext"/>
        <w:tabs>
          <w:tab w:val="left" w:pos="709"/>
        </w:tabs>
        <w:spacing w:line="240" w:lineRule="atLeast"/>
        <w:jc w:val="both"/>
        <w:rPr>
          <w:rFonts w:ascii="Cambria" w:hAnsi="Cambria"/>
        </w:rPr>
      </w:pPr>
    </w:p>
    <w:p w14:paraId="7890997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5E5B9629" w14:textId="77777777" w:rsidR="00977317" w:rsidRPr="005B7654" w:rsidRDefault="00977317" w:rsidP="00C4022B">
      <w:pPr>
        <w:pStyle w:val="Zkladntext"/>
        <w:tabs>
          <w:tab w:val="left" w:pos="709"/>
        </w:tabs>
        <w:spacing w:line="240" w:lineRule="atLeast"/>
        <w:jc w:val="both"/>
        <w:rPr>
          <w:rFonts w:ascii="Cambria" w:hAnsi="Cambria"/>
        </w:rPr>
      </w:pPr>
    </w:p>
    <w:p w14:paraId="7A9C8486"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6194FC84" w14:textId="77777777" w:rsidR="00FE7A84" w:rsidRPr="00FE7A84" w:rsidRDefault="00FE7A84" w:rsidP="00FE7A84">
      <w:pPr>
        <w:pStyle w:val="Odstavecseseznamem"/>
        <w:rPr>
          <w:rFonts w:asciiTheme="majorHAnsi" w:hAnsiTheme="majorHAnsi"/>
        </w:rPr>
      </w:pPr>
    </w:p>
    <w:p w14:paraId="2BA84D43" w14:textId="3C3AE447" w:rsidR="00977317" w:rsidRDefault="00D7648B" w:rsidP="00255A0C">
      <w:pPr>
        <w:pStyle w:val="Zkladntext"/>
        <w:numPr>
          <w:ilvl w:val="0"/>
          <w:numId w:val="21"/>
        </w:numPr>
        <w:tabs>
          <w:tab w:val="clear" w:pos="720"/>
          <w:tab w:val="num" w:pos="851"/>
        </w:tabs>
        <w:spacing w:line="240" w:lineRule="atLeast"/>
        <w:ind w:left="0" w:firstLine="0"/>
        <w:jc w:val="both"/>
        <w:rPr>
          <w:rFonts w:asciiTheme="majorHAnsi" w:hAnsiTheme="majorHAnsi"/>
          <w:szCs w:val="24"/>
        </w:rPr>
      </w:pPr>
      <w:r>
        <w:rPr>
          <w:rFonts w:asciiTheme="majorHAnsi" w:hAnsiTheme="majorHAnsi"/>
          <w:szCs w:val="24"/>
        </w:rPr>
        <w:t>Tato smlouva je vypracována ve dvou vyhotoveních, z nichž jedno si ponechá</w:t>
      </w:r>
      <w:r w:rsidR="00255A0C">
        <w:rPr>
          <w:rFonts w:asciiTheme="majorHAnsi" w:hAnsiTheme="majorHAnsi"/>
          <w:szCs w:val="24"/>
        </w:rPr>
        <w:t xml:space="preserve"> P</w:t>
      </w:r>
      <w:r>
        <w:rPr>
          <w:rFonts w:asciiTheme="majorHAnsi" w:hAnsiTheme="majorHAnsi"/>
          <w:szCs w:val="24"/>
        </w:rPr>
        <w:t xml:space="preserve">rodávající a jedno obdrží </w:t>
      </w:r>
      <w:r w:rsidR="00255A0C">
        <w:rPr>
          <w:rFonts w:asciiTheme="majorHAnsi" w:hAnsiTheme="majorHAnsi"/>
          <w:szCs w:val="24"/>
        </w:rPr>
        <w:t>K</w:t>
      </w:r>
      <w:r>
        <w:rPr>
          <w:rFonts w:asciiTheme="majorHAnsi" w:hAnsiTheme="majorHAnsi"/>
          <w:szCs w:val="24"/>
        </w:rPr>
        <w:t>upující.</w:t>
      </w:r>
    </w:p>
    <w:p w14:paraId="72A8E019" w14:textId="77777777" w:rsidR="00ED4239" w:rsidRPr="005B7654" w:rsidRDefault="00ED4239" w:rsidP="00C4022B">
      <w:pPr>
        <w:pStyle w:val="Zkladntext"/>
        <w:tabs>
          <w:tab w:val="left" w:pos="709"/>
        </w:tabs>
        <w:spacing w:line="240" w:lineRule="atLeast"/>
        <w:jc w:val="both"/>
        <w:rPr>
          <w:rFonts w:ascii="Cambria" w:hAnsi="Cambria"/>
        </w:rPr>
      </w:pPr>
    </w:p>
    <w:p w14:paraId="53AA1A5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27915507" w14:textId="77777777" w:rsidR="00863673" w:rsidRDefault="00863673" w:rsidP="00863673">
      <w:pPr>
        <w:pStyle w:val="Zkladntext"/>
        <w:spacing w:line="240" w:lineRule="atLeast"/>
        <w:jc w:val="both"/>
        <w:rPr>
          <w:rFonts w:ascii="Cambria" w:hAnsi="Cambria"/>
        </w:rPr>
      </w:pPr>
    </w:p>
    <w:p w14:paraId="4538BB16" w14:textId="509B7C36" w:rsidR="00863673" w:rsidRPr="005B7654" w:rsidRDefault="00863673" w:rsidP="00863673">
      <w:pPr>
        <w:pStyle w:val="Zkladntext"/>
        <w:numPr>
          <w:ilvl w:val="0"/>
          <w:numId w:val="21"/>
        </w:numPr>
        <w:tabs>
          <w:tab w:val="clear" w:pos="720"/>
          <w:tab w:val="left" w:pos="709"/>
        </w:tabs>
        <w:spacing w:line="240" w:lineRule="atLeast"/>
        <w:ind w:left="0" w:firstLine="0"/>
        <w:jc w:val="both"/>
        <w:rPr>
          <w:rFonts w:ascii="Cambria" w:hAnsi="Cambria"/>
        </w:rPr>
      </w:pPr>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sidR="00255A0C">
        <w:rPr>
          <w:rFonts w:ascii="Cambria" w:hAnsi="Cambria"/>
        </w:rPr>
        <w:t>5</w:t>
      </w:r>
      <w:r>
        <w:rPr>
          <w:rFonts w:ascii="Cambria" w:hAnsi="Cambria"/>
        </w:rPr>
        <w:t>.</w:t>
      </w:r>
    </w:p>
    <w:p w14:paraId="3FC14DCD" w14:textId="77777777" w:rsidR="0007509F" w:rsidRPr="005B7654" w:rsidRDefault="0007509F" w:rsidP="00C4022B">
      <w:pPr>
        <w:pStyle w:val="Odstavecseseznamem"/>
        <w:tabs>
          <w:tab w:val="left" w:pos="709"/>
        </w:tabs>
        <w:ind w:left="0"/>
        <w:rPr>
          <w:rFonts w:ascii="Cambria" w:hAnsi="Cambria"/>
        </w:rPr>
      </w:pPr>
    </w:p>
    <w:p w14:paraId="75D29546" w14:textId="2795F25D"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255A0C">
        <w:rPr>
          <w:rFonts w:ascii="Cambria" w:hAnsi="Cambria"/>
          <w:szCs w:val="24"/>
        </w:rPr>
        <w:t>,</w:t>
      </w:r>
      <w:r w:rsidRPr="005B7654">
        <w:rPr>
          <w:rFonts w:ascii="Cambria" w:hAnsi="Cambria"/>
          <w:szCs w:val="24"/>
        </w:rPr>
        <w:t xml:space="preserve"> resp. montáží nebo testování</w:t>
      </w:r>
      <w:r w:rsidR="00255A0C">
        <w:rPr>
          <w:rFonts w:ascii="Cambria" w:hAnsi="Cambria"/>
          <w:szCs w:val="24"/>
        </w:rPr>
        <w:t>m</w:t>
      </w:r>
      <w:r w:rsidRPr="005B7654">
        <w:rPr>
          <w:rFonts w:ascii="Cambria" w:hAnsi="Cambria"/>
          <w:szCs w:val="24"/>
        </w:rPr>
        <w:t xml:space="preserve"> předmětu plnění způsobenou na ostatním majetku až do výše kupní ceny zboží.</w:t>
      </w:r>
    </w:p>
    <w:p w14:paraId="14430239" w14:textId="77777777" w:rsidR="00CB2E2A" w:rsidRDefault="00CB2E2A" w:rsidP="00CB2E2A">
      <w:pPr>
        <w:pStyle w:val="Zkladntext"/>
        <w:spacing w:line="240" w:lineRule="atLeast"/>
        <w:jc w:val="both"/>
        <w:rPr>
          <w:rFonts w:ascii="Cambria" w:hAnsi="Cambria"/>
        </w:rPr>
      </w:pPr>
    </w:p>
    <w:p w14:paraId="69B8FF0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791B88F9" w14:textId="77777777" w:rsidR="00977317" w:rsidRPr="005B7654" w:rsidRDefault="00977317" w:rsidP="00C4022B">
      <w:pPr>
        <w:pStyle w:val="Zkladntext"/>
        <w:tabs>
          <w:tab w:val="left" w:pos="709"/>
        </w:tabs>
        <w:spacing w:line="240" w:lineRule="atLeast"/>
        <w:jc w:val="both"/>
        <w:rPr>
          <w:rFonts w:ascii="Cambria" w:hAnsi="Cambria"/>
        </w:rPr>
      </w:pPr>
    </w:p>
    <w:p w14:paraId="3062C0D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578C4EF8" w14:textId="77777777" w:rsidR="00977317" w:rsidRPr="005B7654" w:rsidRDefault="00977317" w:rsidP="00C4022B">
      <w:pPr>
        <w:pStyle w:val="Zkladntext"/>
        <w:tabs>
          <w:tab w:val="left" w:pos="709"/>
        </w:tabs>
        <w:spacing w:line="240" w:lineRule="atLeast"/>
        <w:jc w:val="both"/>
        <w:rPr>
          <w:rFonts w:ascii="Cambria" w:hAnsi="Cambria"/>
        </w:rPr>
      </w:pPr>
    </w:p>
    <w:p w14:paraId="3CBE64A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6F280500" w14:textId="77777777" w:rsidR="00977317" w:rsidRPr="005B7654" w:rsidRDefault="00977317" w:rsidP="008F3BA2">
      <w:pPr>
        <w:pStyle w:val="Zkladntext"/>
        <w:tabs>
          <w:tab w:val="left" w:pos="709"/>
        </w:tabs>
        <w:spacing w:line="240" w:lineRule="atLeast"/>
        <w:jc w:val="both"/>
        <w:rPr>
          <w:rFonts w:ascii="Cambria" w:hAnsi="Cambria"/>
        </w:rPr>
      </w:pPr>
    </w:p>
    <w:p w14:paraId="6D54C2E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67C58243" w14:textId="77777777" w:rsidR="0066217C" w:rsidRPr="005B7654" w:rsidRDefault="0066217C" w:rsidP="00977317">
      <w:pPr>
        <w:pStyle w:val="Zkladntext"/>
        <w:spacing w:line="240" w:lineRule="atLeast"/>
        <w:jc w:val="both"/>
        <w:rPr>
          <w:rFonts w:ascii="Cambria" w:hAnsi="Cambria"/>
        </w:rPr>
      </w:pPr>
    </w:p>
    <w:p w14:paraId="1F2331AA" w14:textId="77777777" w:rsidR="009601FD" w:rsidRPr="005B7654" w:rsidRDefault="009601FD" w:rsidP="00977317">
      <w:pPr>
        <w:pStyle w:val="Zkladntext"/>
        <w:spacing w:line="240" w:lineRule="atLeast"/>
        <w:rPr>
          <w:rFonts w:ascii="Cambria" w:hAnsi="Cambria"/>
        </w:rPr>
      </w:pPr>
    </w:p>
    <w:p w14:paraId="2434FAC3"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1F84C091" w14:textId="77777777" w:rsidR="00977317" w:rsidRPr="005B7654" w:rsidRDefault="00977317" w:rsidP="00977317">
      <w:pPr>
        <w:pStyle w:val="Zkladntext"/>
        <w:spacing w:line="240" w:lineRule="atLeast"/>
        <w:rPr>
          <w:rFonts w:ascii="Cambria" w:hAnsi="Cambria"/>
        </w:rPr>
      </w:pPr>
    </w:p>
    <w:p w14:paraId="42DC3738"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153F3032" w14:textId="77777777" w:rsidR="00977317" w:rsidRPr="005B7654" w:rsidRDefault="00977317" w:rsidP="00977317">
      <w:pPr>
        <w:pStyle w:val="Zkladntext"/>
        <w:spacing w:line="240" w:lineRule="atLeast"/>
        <w:jc w:val="both"/>
        <w:rPr>
          <w:rFonts w:ascii="Cambria" w:hAnsi="Cambria"/>
        </w:rPr>
      </w:pPr>
    </w:p>
    <w:p w14:paraId="3428A144" w14:textId="49BFF12F"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7F5B96">
        <w:rPr>
          <w:rFonts w:ascii="Cambria" w:hAnsi="Cambria"/>
        </w:rPr>
        <w:t>5</w:t>
      </w:r>
      <w:r w:rsidR="00134F81" w:rsidRPr="005B7654">
        <w:rPr>
          <w:rFonts w:ascii="Cambria" w:hAnsi="Cambria"/>
        </w:rPr>
        <w:tab/>
      </w:r>
      <w:r w:rsidR="005567A2">
        <w:rPr>
          <w:rFonts w:ascii="Cambria" w:hAnsi="Cambria"/>
        </w:rPr>
        <w:t xml:space="preserve">V </w:t>
      </w:r>
      <w:proofErr w:type="spellStart"/>
      <w:r w:rsidR="005567A2">
        <w:rPr>
          <w:rFonts w:ascii="Cambria" w:hAnsi="Cambria"/>
        </w:rPr>
        <w:t>Lužkovicích</w:t>
      </w:r>
      <w:proofErr w:type="spellEnd"/>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5567A2">
        <w:rPr>
          <w:rFonts w:ascii="Cambria" w:hAnsi="Cambria"/>
        </w:rPr>
        <w:t>5</w:t>
      </w:r>
    </w:p>
    <w:p w14:paraId="15BF82E6" w14:textId="77777777" w:rsidR="00575157" w:rsidRPr="005B7654" w:rsidRDefault="00575157" w:rsidP="00662EDE">
      <w:pPr>
        <w:pStyle w:val="Zkladntext"/>
        <w:tabs>
          <w:tab w:val="left" w:pos="5103"/>
        </w:tabs>
        <w:spacing w:line="240" w:lineRule="atLeast"/>
        <w:jc w:val="both"/>
        <w:rPr>
          <w:rFonts w:ascii="Cambria" w:hAnsi="Cambria"/>
        </w:rPr>
      </w:pPr>
    </w:p>
    <w:p w14:paraId="6F0D792F" w14:textId="77777777" w:rsidR="00977317" w:rsidRPr="005B7654" w:rsidRDefault="00977317" w:rsidP="00662EDE">
      <w:pPr>
        <w:pStyle w:val="Zkladntext"/>
        <w:tabs>
          <w:tab w:val="left" w:pos="5103"/>
        </w:tabs>
        <w:spacing w:line="240" w:lineRule="atLeast"/>
        <w:jc w:val="both"/>
        <w:rPr>
          <w:rFonts w:ascii="Cambria" w:hAnsi="Cambria"/>
        </w:rPr>
      </w:pPr>
    </w:p>
    <w:p w14:paraId="72EEF2C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53E50CD1" w14:textId="77777777" w:rsidR="00977317" w:rsidRDefault="00977317" w:rsidP="00662EDE">
      <w:pPr>
        <w:pStyle w:val="Zkladntext"/>
        <w:tabs>
          <w:tab w:val="left" w:pos="5103"/>
        </w:tabs>
        <w:spacing w:line="240" w:lineRule="atLeast"/>
        <w:jc w:val="both"/>
        <w:rPr>
          <w:rFonts w:ascii="Cambria" w:hAnsi="Cambria"/>
        </w:rPr>
      </w:pPr>
    </w:p>
    <w:p w14:paraId="15299B40" w14:textId="77777777" w:rsidR="00796E1D" w:rsidRDefault="00796E1D" w:rsidP="00662EDE">
      <w:pPr>
        <w:pStyle w:val="Zkladntext"/>
        <w:tabs>
          <w:tab w:val="left" w:pos="5103"/>
        </w:tabs>
        <w:spacing w:line="240" w:lineRule="atLeast"/>
        <w:jc w:val="both"/>
        <w:rPr>
          <w:rFonts w:ascii="Cambria" w:hAnsi="Cambria"/>
        </w:rPr>
      </w:pPr>
    </w:p>
    <w:p w14:paraId="78359A3F" w14:textId="77777777" w:rsidR="00796E1D" w:rsidRPr="005B7654" w:rsidRDefault="00796E1D" w:rsidP="00662EDE">
      <w:pPr>
        <w:pStyle w:val="Zkladntext"/>
        <w:tabs>
          <w:tab w:val="left" w:pos="5103"/>
        </w:tabs>
        <w:spacing w:line="240" w:lineRule="atLeast"/>
        <w:jc w:val="both"/>
        <w:rPr>
          <w:rFonts w:ascii="Cambria" w:hAnsi="Cambria"/>
        </w:rPr>
      </w:pPr>
    </w:p>
    <w:p w14:paraId="3B6B6556" w14:textId="77777777" w:rsidR="00AE241A" w:rsidRDefault="00AE241A" w:rsidP="00662EDE">
      <w:pPr>
        <w:pStyle w:val="Zkladntext"/>
        <w:tabs>
          <w:tab w:val="left" w:pos="5103"/>
        </w:tabs>
        <w:spacing w:line="240" w:lineRule="atLeast"/>
        <w:jc w:val="both"/>
        <w:rPr>
          <w:rFonts w:ascii="Cambria" w:hAnsi="Cambria"/>
        </w:rPr>
      </w:pPr>
    </w:p>
    <w:p w14:paraId="221B773A"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12B99D87" w14:textId="781C5E71" w:rsidR="00F97631" w:rsidRDefault="005C75F3" w:rsidP="00360069">
      <w:pPr>
        <w:tabs>
          <w:tab w:val="left" w:pos="5103"/>
        </w:tabs>
        <w:ind w:left="5103"/>
        <w:rPr>
          <w:rFonts w:ascii="Cambria" w:hAnsi="Cambria"/>
          <w:b/>
          <w:bCs/>
          <w:color w:val="000000"/>
        </w:rPr>
      </w:pPr>
      <w:proofErr w:type="spellStart"/>
      <w:r w:rsidRPr="003A58F8">
        <w:rPr>
          <w:rFonts w:ascii="Cambria" w:hAnsi="Cambria"/>
          <w:b/>
          <w:bCs/>
          <w:szCs w:val="22"/>
        </w:rPr>
        <w:t>Dinel</w:t>
      </w:r>
      <w:proofErr w:type="spellEnd"/>
      <w:r w:rsidRPr="003A58F8">
        <w:rPr>
          <w:rFonts w:ascii="Cambria" w:hAnsi="Cambria"/>
          <w:b/>
          <w:bCs/>
          <w:szCs w:val="22"/>
        </w:rPr>
        <w:t>, s.r.o.</w:t>
      </w:r>
    </w:p>
    <w:p w14:paraId="6C0221A4" w14:textId="25547DBB" w:rsidR="00973D77" w:rsidRPr="00973D77" w:rsidRDefault="005C75F3" w:rsidP="00360069">
      <w:pPr>
        <w:tabs>
          <w:tab w:val="left" w:pos="5103"/>
        </w:tabs>
        <w:ind w:left="5103"/>
        <w:rPr>
          <w:rFonts w:ascii="Cambria" w:hAnsi="Cambria"/>
          <w:color w:val="000000"/>
        </w:rPr>
      </w:pPr>
      <w:r w:rsidRPr="005C75F3">
        <w:rPr>
          <w:rFonts w:ascii="Cambria" w:hAnsi="Cambria"/>
          <w:color w:val="000000"/>
        </w:rPr>
        <w:t xml:space="preserve">Dalibor </w:t>
      </w:r>
      <w:proofErr w:type="spellStart"/>
      <w:r w:rsidRPr="005C75F3">
        <w:rPr>
          <w:rFonts w:ascii="Cambria" w:hAnsi="Cambria"/>
          <w:color w:val="000000"/>
        </w:rPr>
        <w:t>Štverk</w:t>
      </w:r>
      <w:r>
        <w:rPr>
          <w:rFonts w:ascii="Cambria" w:hAnsi="Cambria"/>
          <w:color w:val="000000"/>
        </w:rPr>
        <w:t>a</w:t>
      </w:r>
      <w:proofErr w:type="spellEnd"/>
      <w:r w:rsidR="00973D77">
        <w:rPr>
          <w:rFonts w:ascii="Cambria" w:hAnsi="Cambria"/>
          <w:color w:val="000000"/>
        </w:rPr>
        <w:t>, jednatel</w:t>
      </w:r>
    </w:p>
    <w:sectPr w:rsidR="00973D77" w:rsidRPr="00973D77" w:rsidSect="001E655F">
      <w:headerReference w:type="default" r:id="rId10"/>
      <w:footerReference w:type="even" r:id="rId11"/>
      <w:footerReference w:type="default" r:id="rId12"/>
      <w:pgSz w:w="11906" w:h="16838"/>
      <w:pgMar w:top="1843" w:right="1417"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01E1" w14:textId="77777777" w:rsidR="00FE6ABD" w:rsidRDefault="00FE6ABD">
      <w:r>
        <w:separator/>
      </w:r>
    </w:p>
  </w:endnote>
  <w:endnote w:type="continuationSeparator" w:id="0">
    <w:p w14:paraId="4A154D2A" w14:textId="77777777" w:rsidR="00FE6ABD" w:rsidRDefault="00FE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CC13" w14:textId="77777777" w:rsidR="005C4880" w:rsidRDefault="008C4D79"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5FD6DC87"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41EF" w14:textId="77777777" w:rsidR="005C4880" w:rsidRDefault="008C4D79"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5C266D">
      <w:rPr>
        <w:rStyle w:val="slostrnky"/>
        <w:noProof/>
      </w:rPr>
      <w:t>11</w:t>
    </w:r>
    <w:r>
      <w:rPr>
        <w:rStyle w:val="slostrnky"/>
      </w:rPr>
      <w:fldChar w:fldCharType="end"/>
    </w:r>
  </w:p>
  <w:p w14:paraId="34575A9F"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921E" w14:textId="77777777" w:rsidR="00FE6ABD" w:rsidRDefault="00FE6ABD">
      <w:r>
        <w:separator/>
      </w:r>
    </w:p>
  </w:footnote>
  <w:footnote w:type="continuationSeparator" w:id="0">
    <w:p w14:paraId="66EF4829" w14:textId="77777777" w:rsidR="00FE6ABD" w:rsidRDefault="00FE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1BC1"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7EF01B90"/>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980725009">
    <w:abstractNumId w:val="21"/>
  </w:num>
  <w:num w:numId="2" w16cid:durableId="118305512">
    <w:abstractNumId w:val="37"/>
  </w:num>
  <w:num w:numId="3" w16cid:durableId="817499510">
    <w:abstractNumId w:val="7"/>
  </w:num>
  <w:num w:numId="4" w16cid:durableId="91439696">
    <w:abstractNumId w:val="18"/>
  </w:num>
  <w:num w:numId="5" w16cid:durableId="450054049">
    <w:abstractNumId w:val="19"/>
  </w:num>
  <w:num w:numId="6" w16cid:durableId="73672310">
    <w:abstractNumId w:val="36"/>
  </w:num>
  <w:num w:numId="7" w16cid:durableId="1449809381">
    <w:abstractNumId w:val="28"/>
  </w:num>
  <w:num w:numId="8" w16cid:durableId="814640101">
    <w:abstractNumId w:val="38"/>
  </w:num>
  <w:num w:numId="9" w16cid:durableId="41445781">
    <w:abstractNumId w:val="4"/>
  </w:num>
  <w:num w:numId="10" w16cid:durableId="1805929555">
    <w:abstractNumId w:val="30"/>
  </w:num>
  <w:num w:numId="11" w16cid:durableId="24841533">
    <w:abstractNumId w:val="1"/>
  </w:num>
  <w:num w:numId="12" w16cid:durableId="191766936">
    <w:abstractNumId w:val="29"/>
  </w:num>
  <w:num w:numId="13" w16cid:durableId="2083486296">
    <w:abstractNumId w:val="9"/>
  </w:num>
  <w:num w:numId="14" w16cid:durableId="1458792950">
    <w:abstractNumId w:val="42"/>
  </w:num>
  <w:num w:numId="15" w16cid:durableId="1733917804">
    <w:abstractNumId w:val="13"/>
  </w:num>
  <w:num w:numId="16" w16cid:durableId="1677686015">
    <w:abstractNumId w:val="20"/>
  </w:num>
  <w:num w:numId="17" w16cid:durableId="1804807916">
    <w:abstractNumId w:val="11"/>
  </w:num>
  <w:num w:numId="18" w16cid:durableId="1519344728">
    <w:abstractNumId w:val="23"/>
  </w:num>
  <w:num w:numId="19" w16cid:durableId="169373148">
    <w:abstractNumId w:val="24"/>
  </w:num>
  <w:num w:numId="20" w16cid:durableId="153378423">
    <w:abstractNumId w:val="35"/>
  </w:num>
  <w:num w:numId="21" w16cid:durableId="1882746495">
    <w:abstractNumId w:val="41"/>
  </w:num>
  <w:num w:numId="22" w16cid:durableId="1667593530">
    <w:abstractNumId w:val="43"/>
  </w:num>
  <w:num w:numId="23" w16cid:durableId="74589821">
    <w:abstractNumId w:val="3"/>
  </w:num>
  <w:num w:numId="24" w16cid:durableId="2115441155">
    <w:abstractNumId w:val="2"/>
  </w:num>
  <w:num w:numId="25" w16cid:durableId="1031568095">
    <w:abstractNumId w:val="12"/>
  </w:num>
  <w:num w:numId="26" w16cid:durableId="2059626481">
    <w:abstractNumId w:val="33"/>
  </w:num>
  <w:num w:numId="27" w16cid:durableId="205803226">
    <w:abstractNumId w:val="6"/>
  </w:num>
  <w:num w:numId="28" w16cid:durableId="486290217">
    <w:abstractNumId w:val="34"/>
  </w:num>
  <w:num w:numId="29" w16cid:durableId="226889805">
    <w:abstractNumId w:val="40"/>
  </w:num>
  <w:num w:numId="30" w16cid:durableId="908080568">
    <w:abstractNumId w:val="17"/>
  </w:num>
  <w:num w:numId="31" w16cid:durableId="1809470974">
    <w:abstractNumId w:val="0"/>
  </w:num>
  <w:num w:numId="32" w16cid:durableId="2022200452">
    <w:abstractNumId w:val="16"/>
  </w:num>
  <w:num w:numId="33" w16cid:durableId="1626539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2130523">
    <w:abstractNumId w:val="31"/>
  </w:num>
  <w:num w:numId="35" w16cid:durableId="210464832">
    <w:abstractNumId w:val="10"/>
  </w:num>
  <w:num w:numId="36" w16cid:durableId="1655375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6017769">
    <w:abstractNumId w:val="5"/>
  </w:num>
  <w:num w:numId="38" w16cid:durableId="1157846327">
    <w:abstractNumId w:val="32"/>
  </w:num>
  <w:num w:numId="39" w16cid:durableId="2055152531">
    <w:abstractNumId w:val="8"/>
  </w:num>
  <w:num w:numId="40" w16cid:durableId="2011441489">
    <w:abstractNumId w:val="14"/>
  </w:num>
  <w:num w:numId="41" w16cid:durableId="1919947094">
    <w:abstractNumId w:val="27"/>
  </w:num>
  <w:num w:numId="42" w16cid:durableId="1056662302">
    <w:abstractNumId w:val="22"/>
  </w:num>
  <w:num w:numId="43" w16cid:durableId="631058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6413937">
    <w:abstractNumId w:val="15"/>
  </w:num>
  <w:num w:numId="45" w16cid:durableId="2039618466">
    <w:abstractNumId w:val="26"/>
  </w:num>
  <w:num w:numId="46" w16cid:durableId="13385370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35EA9"/>
    <w:rsid w:val="00040B94"/>
    <w:rsid w:val="00040F01"/>
    <w:rsid w:val="000412F1"/>
    <w:rsid w:val="0004267F"/>
    <w:rsid w:val="00043ED9"/>
    <w:rsid w:val="00056F0D"/>
    <w:rsid w:val="00060BF7"/>
    <w:rsid w:val="0006144D"/>
    <w:rsid w:val="000614A9"/>
    <w:rsid w:val="00066B38"/>
    <w:rsid w:val="0007107E"/>
    <w:rsid w:val="00071A45"/>
    <w:rsid w:val="0007509F"/>
    <w:rsid w:val="00075B87"/>
    <w:rsid w:val="00077C7D"/>
    <w:rsid w:val="0008008D"/>
    <w:rsid w:val="00080308"/>
    <w:rsid w:val="00082323"/>
    <w:rsid w:val="000842FE"/>
    <w:rsid w:val="00086E00"/>
    <w:rsid w:val="00090D5A"/>
    <w:rsid w:val="000914A5"/>
    <w:rsid w:val="00092F6D"/>
    <w:rsid w:val="00095165"/>
    <w:rsid w:val="00096377"/>
    <w:rsid w:val="000A12FA"/>
    <w:rsid w:val="000B740D"/>
    <w:rsid w:val="000C0DDF"/>
    <w:rsid w:val="000C346D"/>
    <w:rsid w:val="000D3C4F"/>
    <w:rsid w:val="000D473D"/>
    <w:rsid w:val="000D5042"/>
    <w:rsid w:val="000E0789"/>
    <w:rsid w:val="000E3949"/>
    <w:rsid w:val="000F6BCE"/>
    <w:rsid w:val="000F78BF"/>
    <w:rsid w:val="00102B55"/>
    <w:rsid w:val="00105A8B"/>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55C2"/>
    <w:rsid w:val="0014762C"/>
    <w:rsid w:val="001512D5"/>
    <w:rsid w:val="00154F6E"/>
    <w:rsid w:val="00155152"/>
    <w:rsid w:val="001618BA"/>
    <w:rsid w:val="00162D35"/>
    <w:rsid w:val="00163CBC"/>
    <w:rsid w:val="0016597C"/>
    <w:rsid w:val="00176D88"/>
    <w:rsid w:val="0018067A"/>
    <w:rsid w:val="00192DB1"/>
    <w:rsid w:val="00193CB2"/>
    <w:rsid w:val="001A0B26"/>
    <w:rsid w:val="001A37DB"/>
    <w:rsid w:val="001A5F9C"/>
    <w:rsid w:val="001B1E88"/>
    <w:rsid w:val="001B23DB"/>
    <w:rsid w:val="001B5973"/>
    <w:rsid w:val="001C0DEC"/>
    <w:rsid w:val="001C1B8B"/>
    <w:rsid w:val="001C3B19"/>
    <w:rsid w:val="001C5A06"/>
    <w:rsid w:val="001D2E14"/>
    <w:rsid w:val="001E46B0"/>
    <w:rsid w:val="001E5BF2"/>
    <w:rsid w:val="001E655F"/>
    <w:rsid w:val="001E7B86"/>
    <w:rsid w:val="001F0912"/>
    <w:rsid w:val="001F0A89"/>
    <w:rsid w:val="001F292F"/>
    <w:rsid w:val="001F35ED"/>
    <w:rsid w:val="001F471E"/>
    <w:rsid w:val="001F54CA"/>
    <w:rsid w:val="001F5FA2"/>
    <w:rsid w:val="002006B2"/>
    <w:rsid w:val="0020163F"/>
    <w:rsid w:val="002022E0"/>
    <w:rsid w:val="0020283B"/>
    <w:rsid w:val="0020405D"/>
    <w:rsid w:val="00205438"/>
    <w:rsid w:val="00206148"/>
    <w:rsid w:val="00206A2A"/>
    <w:rsid w:val="00210481"/>
    <w:rsid w:val="00210DC8"/>
    <w:rsid w:val="00211A39"/>
    <w:rsid w:val="00212E5D"/>
    <w:rsid w:val="00214C02"/>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439E"/>
    <w:rsid w:val="00254587"/>
    <w:rsid w:val="00255A0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246F8"/>
    <w:rsid w:val="00331CD5"/>
    <w:rsid w:val="003374BC"/>
    <w:rsid w:val="003405F9"/>
    <w:rsid w:val="00341B76"/>
    <w:rsid w:val="00341BC4"/>
    <w:rsid w:val="003551A5"/>
    <w:rsid w:val="00360069"/>
    <w:rsid w:val="00360E70"/>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25896"/>
    <w:rsid w:val="0043181A"/>
    <w:rsid w:val="004364CC"/>
    <w:rsid w:val="00436F51"/>
    <w:rsid w:val="004377CD"/>
    <w:rsid w:val="00442A8B"/>
    <w:rsid w:val="00447CBC"/>
    <w:rsid w:val="00450B93"/>
    <w:rsid w:val="00453AEE"/>
    <w:rsid w:val="00454ADA"/>
    <w:rsid w:val="004553FD"/>
    <w:rsid w:val="00456268"/>
    <w:rsid w:val="004650B8"/>
    <w:rsid w:val="004662FE"/>
    <w:rsid w:val="004679A9"/>
    <w:rsid w:val="00483022"/>
    <w:rsid w:val="00484629"/>
    <w:rsid w:val="004953DE"/>
    <w:rsid w:val="00497EDB"/>
    <w:rsid w:val="004A0B14"/>
    <w:rsid w:val="004A5FB7"/>
    <w:rsid w:val="004A7C7E"/>
    <w:rsid w:val="004B3EA4"/>
    <w:rsid w:val="004B4D9E"/>
    <w:rsid w:val="004B5EFD"/>
    <w:rsid w:val="004D2D80"/>
    <w:rsid w:val="004D6884"/>
    <w:rsid w:val="004E5B9D"/>
    <w:rsid w:val="004E5E6E"/>
    <w:rsid w:val="004E6F17"/>
    <w:rsid w:val="004F67DF"/>
    <w:rsid w:val="005050B6"/>
    <w:rsid w:val="00506042"/>
    <w:rsid w:val="00506056"/>
    <w:rsid w:val="005100B5"/>
    <w:rsid w:val="0051790C"/>
    <w:rsid w:val="005202E9"/>
    <w:rsid w:val="0052306D"/>
    <w:rsid w:val="00525182"/>
    <w:rsid w:val="00527F52"/>
    <w:rsid w:val="00540363"/>
    <w:rsid w:val="00540D83"/>
    <w:rsid w:val="005421B8"/>
    <w:rsid w:val="00551872"/>
    <w:rsid w:val="005564A0"/>
    <w:rsid w:val="005567A2"/>
    <w:rsid w:val="0056465A"/>
    <w:rsid w:val="005678B3"/>
    <w:rsid w:val="005716F4"/>
    <w:rsid w:val="00575157"/>
    <w:rsid w:val="00577360"/>
    <w:rsid w:val="00581049"/>
    <w:rsid w:val="005840D6"/>
    <w:rsid w:val="0058728F"/>
    <w:rsid w:val="00593EDD"/>
    <w:rsid w:val="00594A26"/>
    <w:rsid w:val="005A0E02"/>
    <w:rsid w:val="005A1B2C"/>
    <w:rsid w:val="005A5C50"/>
    <w:rsid w:val="005B620E"/>
    <w:rsid w:val="005B7654"/>
    <w:rsid w:val="005C266D"/>
    <w:rsid w:val="005C4880"/>
    <w:rsid w:val="005C75F3"/>
    <w:rsid w:val="005D05A3"/>
    <w:rsid w:val="005D139C"/>
    <w:rsid w:val="005D1A7D"/>
    <w:rsid w:val="005D60D9"/>
    <w:rsid w:val="005E534C"/>
    <w:rsid w:val="005E692E"/>
    <w:rsid w:val="005F2ADE"/>
    <w:rsid w:val="005F33D1"/>
    <w:rsid w:val="005F4641"/>
    <w:rsid w:val="005F7001"/>
    <w:rsid w:val="006163A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1E11"/>
    <w:rsid w:val="006828E7"/>
    <w:rsid w:val="006843DA"/>
    <w:rsid w:val="006857EA"/>
    <w:rsid w:val="0069010A"/>
    <w:rsid w:val="00693259"/>
    <w:rsid w:val="006974AA"/>
    <w:rsid w:val="00697974"/>
    <w:rsid w:val="006A6BFB"/>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6785"/>
    <w:rsid w:val="0070740D"/>
    <w:rsid w:val="007112F6"/>
    <w:rsid w:val="00713F5D"/>
    <w:rsid w:val="0072007F"/>
    <w:rsid w:val="0072197E"/>
    <w:rsid w:val="00723AED"/>
    <w:rsid w:val="00726DA5"/>
    <w:rsid w:val="007308AD"/>
    <w:rsid w:val="00734FC7"/>
    <w:rsid w:val="00735849"/>
    <w:rsid w:val="00735E27"/>
    <w:rsid w:val="00736226"/>
    <w:rsid w:val="00736E30"/>
    <w:rsid w:val="00737311"/>
    <w:rsid w:val="007374EC"/>
    <w:rsid w:val="00760347"/>
    <w:rsid w:val="007645AF"/>
    <w:rsid w:val="00772029"/>
    <w:rsid w:val="00774BE5"/>
    <w:rsid w:val="0078277B"/>
    <w:rsid w:val="00784D8E"/>
    <w:rsid w:val="00784E44"/>
    <w:rsid w:val="00793FB9"/>
    <w:rsid w:val="007964C7"/>
    <w:rsid w:val="00796E1D"/>
    <w:rsid w:val="007A390B"/>
    <w:rsid w:val="007A3E3E"/>
    <w:rsid w:val="007A5123"/>
    <w:rsid w:val="007A70CE"/>
    <w:rsid w:val="007B1242"/>
    <w:rsid w:val="007B350B"/>
    <w:rsid w:val="007C0937"/>
    <w:rsid w:val="007C1157"/>
    <w:rsid w:val="007C1E1C"/>
    <w:rsid w:val="007C26A3"/>
    <w:rsid w:val="007C33C5"/>
    <w:rsid w:val="007C399B"/>
    <w:rsid w:val="007D2CE1"/>
    <w:rsid w:val="007D6A31"/>
    <w:rsid w:val="007E0893"/>
    <w:rsid w:val="007E0D90"/>
    <w:rsid w:val="007E4F07"/>
    <w:rsid w:val="007F00BF"/>
    <w:rsid w:val="007F1324"/>
    <w:rsid w:val="007F36F0"/>
    <w:rsid w:val="007F3961"/>
    <w:rsid w:val="007F5B96"/>
    <w:rsid w:val="00810BBE"/>
    <w:rsid w:val="008159F4"/>
    <w:rsid w:val="00821D2E"/>
    <w:rsid w:val="00822F1F"/>
    <w:rsid w:val="00824AEF"/>
    <w:rsid w:val="00825106"/>
    <w:rsid w:val="0082580D"/>
    <w:rsid w:val="00825A80"/>
    <w:rsid w:val="00825CD5"/>
    <w:rsid w:val="0082704A"/>
    <w:rsid w:val="008272D4"/>
    <w:rsid w:val="0083356A"/>
    <w:rsid w:val="008359F2"/>
    <w:rsid w:val="00843F64"/>
    <w:rsid w:val="00843FA8"/>
    <w:rsid w:val="0084694C"/>
    <w:rsid w:val="00855CE3"/>
    <w:rsid w:val="00861562"/>
    <w:rsid w:val="00863673"/>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4D79"/>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6D0C"/>
    <w:rsid w:val="00927053"/>
    <w:rsid w:val="0093090B"/>
    <w:rsid w:val="00931BEC"/>
    <w:rsid w:val="009321B4"/>
    <w:rsid w:val="0093270F"/>
    <w:rsid w:val="0093488E"/>
    <w:rsid w:val="00935E03"/>
    <w:rsid w:val="00935F79"/>
    <w:rsid w:val="0093677D"/>
    <w:rsid w:val="00941494"/>
    <w:rsid w:val="0094377D"/>
    <w:rsid w:val="0095081F"/>
    <w:rsid w:val="00951F5B"/>
    <w:rsid w:val="00956D48"/>
    <w:rsid w:val="00957298"/>
    <w:rsid w:val="009601FD"/>
    <w:rsid w:val="009604E2"/>
    <w:rsid w:val="00961D69"/>
    <w:rsid w:val="009638A6"/>
    <w:rsid w:val="00966BEB"/>
    <w:rsid w:val="009720BD"/>
    <w:rsid w:val="00973D77"/>
    <w:rsid w:val="00973E49"/>
    <w:rsid w:val="009748A3"/>
    <w:rsid w:val="00975357"/>
    <w:rsid w:val="00977317"/>
    <w:rsid w:val="00993B7F"/>
    <w:rsid w:val="00997409"/>
    <w:rsid w:val="009A7ECF"/>
    <w:rsid w:val="009B0849"/>
    <w:rsid w:val="009B3979"/>
    <w:rsid w:val="009C14D1"/>
    <w:rsid w:val="009C173D"/>
    <w:rsid w:val="009C1954"/>
    <w:rsid w:val="009C2F33"/>
    <w:rsid w:val="009D3682"/>
    <w:rsid w:val="009E0DE0"/>
    <w:rsid w:val="009E1EFF"/>
    <w:rsid w:val="009E7724"/>
    <w:rsid w:val="009F72CD"/>
    <w:rsid w:val="009F7C21"/>
    <w:rsid w:val="00A01E0C"/>
    <w:rsid w:val="00A1107A"/>
    <w:rsid w:val="00A1694E"/>
    <w:rsid w:val="00A23E58"/>
    <w:rsid w:val="00A25D10"/>
    <w:rsid w:val="00A35A7A"/>
    <w:rsid w:val="00A36F26"/>
    <w:rsid w:val="00A53915"/>
    <w:rsid w:val="00A57398"/>
    <w:rsid w:val="00A643EF"/>
    <w:rsid w:val="00A6518E"/>
    <w:rsid w:val="00A65725"/>
    <w:rsid w:val="00A70AAD"/>
    <w:rsid w:val="00A735C9"/>
    <w:rsid w:val="00A739AE"/>
    <w:rsid w:val="00A74838"/>
    <w:rsid w:val="00A757F2"/>
    <w:rsid w:val="00A763F5"/>
    <w:rsid w:val="00A76772"/>
    <w:rsid w:val="00A8014D"/>
    <w:rsid w:val="00A8068A"/>
    <w:rsid w:val="00A82CEA"/>
    <w:rsid w:val="00A8306E"/>
    <w:rsid w:val="00A84FBF"/>
    <w:rsid w:val="00A864E7"/>
    <w:rsid w:val="00A90829"/>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875"/>
    <w:rsid w:val="00AD2D1E"/>
    <w:rsid w:val="00AD4716"/>
    <w:rsid w:val="00AD7D06"/>
    <w:rsid w:val="00AE241A"/>
    <w:rsid w:val="00AE5C75"/>
    <w:rsid w:val="00AE6F65"/>
    <w:rsid w:val="00AE75E8"/>
    <w:rsid w:val="00AF0D84"/>
    <w:rsid w:val="00AF2E71"/>
    <w:rsid w:val="00AF7A96"/>
    <w:rsid w:val="00B07E89"/>
    <w:rsid w:val="00B10DAA"/>
    <w:rsid w:val="00B128E8"/>
    <w:rsid w:val="00B157FA"/>
    <w:rsid w:val="00B225A1"/>
    <w:rsid w:val="00B237BA"/>
    <w:rsid w:val="00B34BEC"/>
    <w:rsid w:val="00B354FC"/>
    <w:rsid w:val="00B36709"/>
    <w:rsid w:val="00B40926"/>
    <w:rsid w:val="00B43273"/>
    <w:rsid w:val="00B433F8"/>
    <w:rsid w:val="00B45777"/>
    <w:rsid w:val="00B47737"/>
    <w:rsid w:val="00B47BFD"/>
    <w:rsid w:val="00B47C49"/>
    <w:rsid w:val="00B50032"/>
    <w:rsid w:val="00B51565"/>
    <w:rsid w:val="00B51A62"/>
    <w:rsid w:val="00B520E8"/>
    <w:rsid w:val="00B60C64"/>
    <w:rsid w:val="00B62EEE"/>
    <w:rsid w:val="00B6699A"/>
    <w:rsid w:val="00B721F1"/>
    <w:rsid w:val="00B744C0"/>
    <w:rsid w:val="00B75096"/>
    <w:rsid w:val="00B7610B"/>
    <w:rsid w:val="00B76A7C"/>
    <w:rsid w:val="00B77E72"/>
    <w:rsid w:val="00B84A15"/>
    <w:rsid w:val="00B84F84"/>
    <w:rsid w:val="00B872EC"/>
    <w:rsid w:val="00B93CE0"/>
    <w:rsid w:val="00B95434"/>
    <w:rsid w:val="00B97584"/>
    <w:rsid w:val="00BA336E"/>
    <w:rsid w:val="00BB09AC"/>
    <w:rsid w:val="00BB14C6"/>
    <w:rsid w:val="00BB371A"/>
    <w:rsid w:val="00BB5615"/>
    <w:rsid w:val="00BC2491"/>
    <w:rsid w:val="00BC4968"/>
    <w:rsid w:val="00BC504E"/>
    <w:rsid w:val="00BC6A33"/>
    <w:rsid w:val="00BC79E3"/>
    <w:rsid w:val="00BD39A1"/>
    <w:rsid w:val="00BD51BB"/>
    <w:rsid w:val="00BD6D3A"/>
    <w:rsid w:val="00BD740A"/>
    <w:rsid w:val="00BD7C16"/>
    <w:rsid w:val="00BE1CB0"/>
    <w:rsid w:val="00BE53A0"/>
    <w:rsid w:val="00BF1105"/>
    <w:rsid w:val="00BF5F4A"/>
    <w:rsid w:val="00C028F6"/>
    <w:rsid w:val="00C0451D"/>
    <w:rsid w:val="00C05304"/>
    <w:rsid w:val="00C0541B"/>
    <w:rsid w:val="00C07474"/>
    <w:rsid w:val="00C15209"/>
    <w:rsid w:val="00C172C8"/>
    <w:rsid w:val="00C202FD"/>
    <w:rsid w:val="00C2208E"/>
    <w:rsid w:val="00C23C31"/>
    <w:rsid w:val="00C24BF1"/>
    <w:rsid w:val="00C311D9"/>
    <w:rsid w:val="00C4022B"/>
    <w:rsid w:val="00C43CE2"/>
    <w:rsid w:val="00C50BF5"/>
    <w:rsid w:val="00C51FCB"/>
    <w:rsid w:val="00C547A7"/>
    <w:rsid w:val="00C55B01"/>
    <w:rsid w:val="00C572EA"/>
    <w:rsid w:val="00C57BAD"/>
    <w:rsid w:val="00C618D1"/>
    <w:rsid w:val="00C61EB8"/>
    <w:rsid w:val="00C65468"/>
    <w:rsid w:val="00C65961"/>
    <w:rsid w:val="00C72D99"/>
    <w:rsid w:val="00C749C0"/>
    <w:rsid w:val="00C74C0F"/>
    <w:rsid w:val="00C82397"/>
    <w:rsid w:val="00C93F2F"/>
    <w:rsid w:val="00C94CF6"/>
    <w:rsid w:val="00CA3DE1"/>
    <w:rsid w:val="00CA44F3"/>
    <w:rsid w:val="00CA4780"/>
    <w:rsid w:val="00CA718D"/>
    <w:rsid w:val="00CA7A32"/>
    <w:rsid w:val="00CB2068"/>
    <w:rsid w:val="00CB2E2A"/>
    <w:rsid w:val="00CB4F32"/>
    <w:rsid w:val="00CB7528"/>
    <w:rsid w:val="00CC4E4E"/>
    <w:rsid w:val="00CD3B20"/>
    <w:rsid w:val="00CD4709"/>
    <w:rsid w:val="00CE093C"/>
    <w:rsid w:val="00CE0A5B"/>
    <w:rsid w:val="00CE127C"/>
    <w:rsid w:val="00CE38C4"/>
    <w:rsid w:val="00CF1F8C"/>
    <w:rsid w:val="00CF5304"/>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5266"/>
    <w:rsid w:val="00D70CC3"/>
    <w:rsid w:val="00D710DF"/>
    <w:rsid w:val="00D7517D"/>
    <w:rsid w:val="00D754FE"/>
    <w:rsid w:val="00D7648B"/>
    <w:rsid w:val="00D80E48"/>
    <w:rsid w:val="00D879F5"/>
    <w:rsid w:val="00D917F5"/>
    <w:rsid w:val="00D936F9"/>
    <w:rsid w:val="00D97235"/>
    <w:rsid w:val="00D97819"/>
    <w:rsid w:val="00D97B44"/>
    <w:rsid w:val="00DA1EB1"/>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20E0B"/>
    <w:rsid w:val="00E30AA6"/>
    <w:rsid w:val="00E37FDF"/>
    <w:rsid w:val="00E40CA7"/>
    <w:rsid w:val="00E502CF"/>
    <w:rsid w:val="00E51851"/>
    <w:rsid w:val="00E53281"/>
    <w:rsid w:val="00E57917"/>
    <w:rsid w:val="00E61DD7"/>
    <w:rsid w:val="00E626D2"/>
    <w:rsid w:val="00E65009"/>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24DC"/>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AC3"/>
    <w:rsid w:val="00FA304E"/>
    <w:rsid w:val="00FA337A"/>
    <w:rsid w:val="00FB3375"/>
    <w:rsid w:val="00FB7576"/>
    <w:rsid w:val="00FC12BF"/>
    <w:rsid w:val="00FD31D4"/>
    <w:rsid w:val="00FD3BC6"/>
    <w:rsid w:val="00FD59A6"/>
    <w:rsid w:val="00FD75A4"/>
    <w:rsid w:val="00FD7D68"/>
    <w:rsid w:val="00FE2EA3"/>
    <w:rsid w:val="00FE4901"/>
    <w:rsid w:val="00FE6ABD"/>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00ED8"/>
  <w15:docId w15:val="{275BF95D-E8E9-4DEC-974A-706A5470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A966BAA5-69F5-48B6-A10D-7645392E4849}">
  <ds:schemaRefs>
    <ds:schemaRef ds:uri="http://schemas.openxmlformats.org/officeDocument/2006/bibliography"/>
  </ds:schemaRefs>
</ds:datastoreItem>
</file>

<file path=customXml/itemProps3.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3324</Words>
  <Characters>19617</Characters>
  <Application>Microsoft Office Word</Application>
  <DocSecurity>0</DocSecurity>
  <Lines>163</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cp:revision>
  <cp:lastPrinted>2019-09-06T09:57:00Z</cp:lastPrinted>
  <dcterms:created xsi:type="dcterms:W3CDTF">2025-10-30T09:23:00Z</dcterms:created>
  <dcterms:modified xsi:type="dcterms:W3CDTF">2025-10-30T09:23:00Z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