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5646" w14:textId="77777777" w:rsidR="00716DE9" w:rsidRPr="001752B6" w:rsidRDefault="00716DE9" w:rsidP="00581DA0">
      <w:pPr>
        <w:keepNext/>
        <w:pBdr>
          <w:bottom w:val="single" w:sz="24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44"/>
          <w:szCs w:val="44"/>
          <w:lang w:eastAsia="en-US"/>
        </w:rPr>
      </w:pPr>
      <w:r w:rsidRPr="001752B6">
        <w:rPr>
          <w:rFonts w:ascii="Cambria" w:hAnsi="Cambria"/>
          <w:b/>
          <w:kern w:val="32"/>
          <w:sz w:val="44"/>
          <w:szCs w:val="44"/>
          <w:lang w:eastAsia="en-US"/>
        </w:rPr>
        <w:t>KRYCÍ LIST NABÍDKY</w:t>
      </w:r>
    </w:p>
    <w:p w14:paraId="3409BA22" w14:textId="77777777" w:rsidR="00716DE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06459"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veřejnou zakázku na </w:t>
      </w:r>
      <w:r w:rsidR="00A207EF" w:rsidRPr="00E06459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72EF" w:rsidRPr="00E06459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8129C7" w:rsidRPr="00E06459">
        <w:rPr>
          <w:rFonts w:ascii="Cambria" w:hAnsi="Cambria"/>
          <w:bCs/>
          <w:iCs/>
          <w:sz w:val="22"/>
          <w:szCs w:val="22"/>
          <w:lang w:eastAsia="en-US"/>
        </w:rPr>
        <w:t>dle §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53 zákona č. 134/2016 Sb., o zadávání veřejných zakázek, ve znění pozdějších předpisů</w:t>
      </w:r>
      <w:r w:rsidR="00D36FE6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EA6B75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s</w:t>
      </w:r>
      <w:r w:rsidR="00D97C88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74368A2F" w14:textId="77777777" w:rsidR="00D97C88" w:rsidRPr="00E06459" w:rsidRDefault="00D97C88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5FCA9BBF" w14:textId="0E42F1F9" w:rsidR="00B95DCA" w:rsidRPr="00B64BED" w:rsidRDefault="00D97C88" w:rsidP="00B64BED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/>
          <w:b/>
          <w:sz w:val="44"/>
          <w:szCs w:val="44"/>
        </w:rPr>
      </w:pPr>
      <w:bookmarkStart w:id="0" w:name="_Hlk134769149"/>
      <w:r w:rsidRPr="008F1209">
        <w:rPr>
          <w:rFonts w:ascii="Cambria" w:hAnsi="Cambria"/>
          <w:b/>
          <w:bCs/>
          <w:iCs/>
          <w:sz w:val="44"/>
          <w:szCs w:val="44"/>
          <w:lang w:eastAsia="en-US"/>
        </w:rPr>
        <w:t>„</w:t>
      </w:r>
      <w:r w:rsidR="008F7D4F" w:rsidRPr="008F7D4F">
        <w:rPr>
          <w:rFonts w:ascii="Cambria" w:hAnsi="Cambria"/>
          <w:b/>
          <w:bCs/>
          <w:iCs/>
          <w:sz w:val="44"/>
          <w:szCs w:val="44"/>
          <w:lang w:eastAsia="en-US"/>
        </w:rPr>
        <w:t>Přístavba tréninkové víceúčelové haly k hotelu Panorama, Teplice</w:t>
      </w:r>
      <w:r w:rsidR="00581DA0" w:rsidRPr="008F1209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14:paraId="7AC5E897" w14:textId="77777777" w:rsidR="00716DE9" w:rsidRPr="00D97C88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97C88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88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3"/>
      </w:tblGrid>
      <w:tr w:rsidR="00D97C88" w:rsidRPr="00D97C88" w14:paraId="11128C13" w14:textId="77777777" w:rsidTr="00F41063">
        <w:trPr>
          <w:cantSplit/>
          <w:trHeight w:val="533"/>
        </w:trPr>
        <w:tc>
          <w:tcPr>
            <w:tcW w:w="266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1578F2E0" w14:textId="77777777"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bookmarkStart w:id="1" w:name="_Hlk149306968"/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62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0A4554" w14:textId="5216FCA6" w:rsidR="00D97C88" w:rsidRPr="00D97C88" w:rsidRDefault="009C60B4" w:rsidP="00F41063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C60B4">
              <w:rPr>
                <w:rFonts w:asciiTheme="majorHAnsi" w:hAnsiTheme="majorHAnsi"/>
                <w:b/>
                <w:bCs/>
                <w:sz w:val="22"/>
                <w:szCs w:val="22"/>
              </w:rPr>
              <w:t>Sportovní klub PRO SPORT Teplice spolek</w:t>
            </w:r>
          </w:p>
        </w:tc>
      </w:tr>
      <w:tr w:rsidR="00D97C88" w:rsidRPr="00D97C88" w14:paraId="5A3AA75F" w14:textId="77777777" w:rsidTr="00F41063">
        <w:trPr>
          <w:cantSplit/>
          <w:trHeight w:val="322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0F945F3D" w14:textId="77777777"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Sídlo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1672B0" w14:textId="1C39D257" w:rsidR="00D97C88" w:rsidRPr="00D97C88" w:rsidRDefault="0008455B" w:rsidP="00F4106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0060C">
              <w:rPr>
                <w:sz w:val="22"/>
                <w:szCs w:val="22"/>
              </w:rPr>
              <w:t>Pod Doubravkou 2959</w:t>
            </w:r>
            <w:r>
              <w:rPr>
                <w:sz w:val="22"/>
                <w:szCs w:val="22"/>
              </w:rPr>
              <w:t>, PSČ 415 01 Teplice 1</w:t>
            </w:r>
          </w:p>
        </w:tc>
      </w:tr>
      <w:tr w:rsidR="00D97C88" w:rsidRPr="00D97C88" w14:paraId="5899F038" w14:textId="77777777" w:rsidTr="00F41063">
        <w:trPr>
          <w:cantSplit/>
          <w:trHeight w:val="456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1733D4C3" w14:textId="77777777"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Zastoupen: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75E9DF" w14:textId="308CD909" w:rsidR="00D97C88" w:rsidRPr="007C4833" w:rsidRDefault="00481434" w:rsidP="00F4106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Václavem</w:t>
            </w:r>
            <w:r w:rsidR="009C60B4">
              <w:rPr>
                <w:bCs/>
                <w:sz w:val="22"/>
                <w:szCs w:val="22"/>
              </w:rPr>
              <w:t xml:space="preserve"> Prokeš</w:t>
            </w:r>
            <w:r>
              <w:rPr>
                <w:bCs/>
                <w:sz w:val="22"/>
                <w:szCs w:val="22"/>
              </w:rPr>
              <w:t>em</w:t>
            </w:r>
            <w:r w:rsidR="009C60B4">
              <w:rPr>
                <w:bCs/>
                <w:sz w:val="22"/>
                <w:szCs w:val="22"/>
              </w:rPr>
              <w:t>, předsed</w:t>
            </w:r>
            <w:r>
              <w:rPr>
                <w:bCs/>
                <w:sz w:val="22"/>
                <w:szCs w:val="22"/>
              </w:rPr>
              <w:t>ou</w:t>
            </w:r>
            <w:r w:rsidR="009C60B4">
              <w:rPr>
                <w:bCs/>
                <w:sz w:val="22"/>
                <w:szCs w:val="22"/>
              </w:rPr>
              <w:t xml:space="preserve"> spolku</w:t>
            </w:r>
          </w:p>
        </w:tc>
      </w:tr>
      <w:tr w:rsidR="00D97C88" w:rsidRPr="00D97C88" w14:paraId="5EE5BE17" w14:textId="77777777" w:rsidTr="00F41063">
        <w:trPr>
          <w:cantSplit/>
          <w:trHeight w:val="341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24A176E0" w14:textId="77777777"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IČ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5A43BE" w14:textId="4092B7B6" w:rsidR="00D97C88" w:rsidRPr="008F1209" w:rsidRDefault="009C60B4" w:rsidP="00F41063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9C60B4">
              <w:rPr>
                <w:rFonts w:ascii="Cambria" w:hAnsi="Cambria"/>
                <w:sz w:val="22"/>
              </w:rPr>
              <w:t>26577321</w:t>
            </w:r>
          </w:p>
        </w:tc>
      </w:tr>
      <w:tr w:rsidR="00D97C88" w:rsidRPr="00D97C88" w14:paraId="7501CBA9" w14:textId="77777777" w:rsidTr="00F41063">
        <w:trPr>
          <w:cantSplit/>
          <w:trHeight w:val="659"/>
        </w:trPr>
        <w:tc>
          <w:tcPr>
            <w:tcW w:w="2660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2EBA720A" w14:textId="77777777"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41B5C2DF" w14:textId="10694D01" w:rsidR="00D97C88" w:rsidRPr="00124580" w:rsidRDefault="00EE0AFE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Pr="00EE0AFE">
                <w:rPr>
                  <w:rStyle w:val="Hypertextovodkaz"/>
                </w:rPr>
                <w:t>https://zakazky.rpa.cz/profile_display_2143.html</w:t>
              </w:r>
            </w:hyperlink>
            <w:hyperlink r:id="rId8" w:history="1"/>
          </w:p>
        </w:tc>
      </w:tr>
      <w:bookmarkEnd w:id="1"/>
    </w:tbl>
    <w:p w14:paraId="60EF0CC0" w14:textId="77777777" w:rsidR="001028C3" w:rsidRPr="00E06459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4DC9136A" w14:textId="77777777"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5872"/>
      </w:tblGrid>
      <w:tr w:rsidR="00716DE9" w:rsidRPr="00E06459" w14:paraId="69E8BE07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35FAB867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6E811AA9" w14:textId="77777777" w:rsidR="00716DE9" w:rsidRPr="00E06459" w:rsidRDefault="00681053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2"/>
          </w:p>
        </w:tc>
      </w:tr>
      <w:tr w:rsidR="00456006" w:rsidRPr="00E06459" w14:paraId="5AA4CEE4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20CEFD78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3FDE9FCA" w14:textId="77777777" w:rsidR="00456006" w:rsidRPr="00E06459" w:rsidRDefault="00681053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3A345A7A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7FA1D7BE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7EDE88D5" w14:textId="77777777" w:rsidR="00456006" w:rsidRPr="00E06459" w:rsidRDefault="00681053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5801820E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057FC0FB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111B1BAD" w14:textId="77777777" w:rsidR="00456006" w:rsidRPr="00E06459" w:rsidRDefault="00681053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0B1C92EB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4CE7347E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CD5A4B5" w14:textId="77777777" w:rsidR="00456006" w:rsidRPr="00E06459" w:rsidRDefault="00681053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1ACCFDF8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623CE8B5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55B84F74" w14:textId="77777777" w:rsidR="00456006" w:rsidRPr="00E06459" w:rsidRDefault="00681053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761A70E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4537CAFE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08733916" w14:textId="77777777" w:rsidR="00456006" w:rsidRPr="00E06459" w:rsidRDefault="00681053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209F6DA7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0852A86B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6613CCA9" w14:textId="77777777" w:rsidR="00456006" w:rsidRPr="00E06459" w:rsidRDefault="00681053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59D4CC51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1F3E559E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35675FD9" w14:textId="77777777" w:rsidR="00456006" w:rsidRPr="00E06459" w:rsidRDefault="00681053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C72BA2C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53AF1A03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7F85D614" w14:textId="77777777" w:rsidR="00456006" w:rsidRPr="00E06459" w:rsidRDefault="00681053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1F814FEA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685CFC07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23D94C6" w14:textId="77777777" w:rsidR="00456006" w:rsidRPr="00E06459" w:rsidRDefault="00681053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0D264514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3EE391A2" w14:textId="77777777" w:rsidR="00456006" w:rsidRPr="001752B6" w:rsidRDefault="00456006" w:rsidP="00581DA0">
            <w:pPr>
              <w:spacing w:before="60" w:after="60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3B56D496" w14:textId="77777777" w:rsidR="00456006" w:rsidRPr="00E06459" w:rsidRDefault="00681053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1034C7CA" w14:textId="77777777" w:rsidR="00716DE9" w:rsidRPr="00E06459" w:rsidRDefault="00716DE9" w:rsidP="00581DA0">
      <w:pPr>
        <w:spacing w:after="200" w:line="276" w:lineRule="auto"/>
        <w:ind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E06459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5A3EFEF2" w14:textId="77777777" w:rsidR="00C56D36" w:rsidRDefault="00C56D36" w:rsidP="00581DA0">
      <w:pPr>
        <w:pBdr>
          <w:bottom w:val="single" w:sz="24" w:space="1" w:color="C0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14:paraId="74FED67E" w14:textId="77777777" w:rsidR="00C870AC" w:rsidRDefault="00C870AC" w:rsidP="00581DA0">
      <w:pPr>
        <w:pBdr>
          <w:bottom w:val="single" w:sz="24" w:space="1" w:color="C0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14:paraId="5880CB53" w14:textId="77777777" w:rsidR="00C870AC" w:rsidRPr="00E06459" w:rsidRDefault="00C870AC" w:rsidP="00581DA0">
      <w:pPr>
        <w:pBdr>
          <w:bottom w:val="single" w:sz="24" w:space="1" w:color="C0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14:paraId="3DC76EEB" w14:textId="77777777"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91"/>
      </w:tblGrid>
      <w:tr w:rsidR="00456006" w:rsidRPr="00E06459" w14:paraId="007EA496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26F70184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6D01FE1E" w14:textId="77777777" w:rsidR="00456006" w:rsidRPr="00E06459" w:rsidRDefault="00681053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65F7E27F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157CC053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6DEADB9C" w14:textId="77777777" w:rsidR="00456006" w:rsidRPr="00E06459" w:rsidRDefault="00681053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55BF9DC4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71B91D3E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65A3BE12" w14:textId="77777777" w:rsidR="00456006" w:rsidRPr="00E06459" w:rsidRDefault="00681053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6459" w14:paraId="54897E50" w14:textId="77777777" w:rsidTr="001752B6">
        <w:trPr>
          <w:trHeight w:val="1839"/>
        </w:trPr>
        <w:tc>
          <w:tcPr>
            <w:tcW w:w="2802" w:type="dxa"/>
            <w:shd w:val="clear" w:color="auto" w:fill="943634" w:themeFill="accent2" w:themeFillShade="BF"/>
            <w:vAlign w:val="center"/>
          </w:tcPr>
          <w:p w14:paraId="33145141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2D7DF76B" w14:textId="77777777" w:rsidR="00716DE9" w:rsidRPr="00E06459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39BFB6FA" w14:textId="77777777" w:rsidR="00FD0495" w:rsidRPr="00E06459" w:rsidRDefault="00FD0495">
      <w:pPr>
        <w:rPr>
          <w:rFonts w:ascii="Cambria" w:hAnsi="Cambria"/>
        </w:rPr>
      </w:pPr>
    </w:p>
    <w:sectPr w:rsidR="00FD0495" w:rsidRPr="00E06459" w:rsidSect="00581D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D408E" w14:textId="77777777" w:rsidR="00ED7D70" w:rsidRDefault="00ED7D70" w:rsidP="00C7767D">
      <w:r>
        <w:separator/>
      </w:r>
    </w:p>
  </w:endnote>
  <w:endnote w:type="continuationSeparator" w:id="0">
    <w:p w14:paraId="0F86BB59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E3B33" w14:textId="77777777" w:rsidR="00ED7D70" w:rsidRDefault="00ED7D70" w:rsidP="00C7767D">
      <w:r>
        <w:separator/>
      </w:r>
    </w:p>
  </w:footnote>
  <w:footnote w:type="continuationSeparator" w:id="0">
    <w:p w14:paraId="18E91CB3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45D4"/>
    <w:rsid w:val="00011C56"/>
    <w:rsid w:val="00014831"/>
    <w:rsid w:val="000343C0"/>
    <w:rsid w:val="00043747"/>
    <w:rsid w:val="00054CAF"/>
    <w:rsid w:val="000566CE"/>
    <w:rsid w:val="0008455B"/>
    <w:rsid w:val="00093E8E"/>
    <w:rsid w:val="000C23F6"/>
    <w:rsid w:val="001008A3"/>
    <w:rsid w:val="001028C3"/>
    <w:rsid w:val="001065E8"/>
    <w:rsid w:val="00106961"/>
    <w:rsid w:val="00116068"/>
    <w:rsid w:val="00124580"/>
    <w:rsid w:val="00161642"/>
    <w:rsid w:val="0016753F"/>
    <w:rsid w:val="001752B6"/>
    <w:rsid w:val="001E6260"/>
    <w:rsid w:val="001F097A"/>
    <w:rsid w:val="002015DD"/>
    <w:rsid w:val="00222308"/>
    <w:rsid w:val="002436F0"/>
    <w:rsid w:val="00254DD1"/>
    <w:rsid w:val="00263232"/>
    <w:rsid w:val="00270B7E"/>
    <w:rsid w:val="002814C3"/>
    <w:rsid w:val="0029799D"/>
    <w:rsid w:val="002B7324"/>
    <w:rsid w:val="002D4B55"/>
    <w:rsid w:val="002E5E1C"/>
    <w:rsid w:val="00310E07"/>
    <w:rsid w:val="00317EB6"/>
    <w:rsid w:val="0032103B"/>
    <w:rsid w:val="00323898"/>
    <w:rsid w:val="00324810"/>
    <w:rsid w:val="0035285A"/>
    <w:rsid w:val="00370D61"/>
    <w:rsid w:val="00384C16"/>
    <w:rsid w:val="00392100"/>
    <w:rsid w:val="003B4FCE"/>
    <w:rsid w:val="003D5A8A"/>
    <w:rsid w:val="004372CE"/>
    <w:rsid w:val="0045175B"/>
    <w:rsid w:val="00456006"/>
    <w:rsid w:val="00481434"/>
    <w:rsid w:val="004823EE"/>
    <w:rsid w:val="004923E0"/>
    <w:rsid w:val="00495ED7"/>
    <w:rsid w:val="00495F20"/>
    <w:rsid w:val="004B00CF"/>
    <w:rsid w:val="004B06D9"/>
    <w:rsid w:val="004D4B51"/>
    <w:rsid w:val="004F5518"/>
    <w:rsid w:val="005258CA"/>
    <w:rsid w:val="00547DD6"/>
    <w:rsid w:val="00550903"/>
    <w:rsid w:val="00552513"/>
    <w:rsid w:val="00577922"/>
    <w:rsid w:val="00581DA0"/>
    <w:rsid w:val="00624BEA"/>
    <w:rsid w:val="0063697F"/>
    <w:rsid w:val="006724F8"/>
    <w:rsid w:val="00681053"/>
    <w:rsid w:val="006B07D6"/>
    <w:rsid w:val="006D789B"/>
    <w:rsid w:val="006E418E"/>
    <w:rsid w:val="00711A42"/>
    <w:rsid w:val="00716DE9"/>
    <w:rsid w:val="00760549"/>
    <w:rsid w:val="007709E0"/>
    <w:rsid w:val="00782921"/>
    <w:rsid w:val="007C4833"/>
    <w:rsid w:val="007F2A8C"/>
    <w:rsid w:val="008056FC"/>
    <w:rsid w:val="008129C7"/>
    <w:rsid w:val="008179E0"/>
    <w:rsid w:val="008334FB"/>
    <w:rsid w:val="008355A5"/>
    <w:rsid w:val="0089357E"/>
    <w:rsid w:val="008A2AF8"/>
    <w:rsid w:val="008F1209"/>
    <w:rsid w:val="008F7D4F"/>
    <w:rsid w:val="00916A9A"/>
    <w:rsid w:val="0092188B"/>
    <w:rsid w:val="00922770"/>
    <w:rsid w:val="009333C1"/>
    <w:rsid w:val="00945B9F"/>
    <w:rsid w:val="009472EF"/>
    <w:rsid w:val="00983365"/>
    <w:rsid w:val="00992968"/>
    <w:rsid w:val="009C60B4"/>
    <w:rsid w:val="009C6DFA"/>
    <w:rsid w:val="009C6ED2"/>
    <w:rsid w:val="009E2656"/>
    <w:rsid w:val="009F1721"/>
    <w:rsid w:val="009F3FAA"/>
    <w:rsid w:val="00A12C7B"/>
    <w:rsid w:val="00A207EF"/>
    <w:rsid w:val="00A51CB8"/>
    <w:rsid w:val="00A53F6D"/>
    <w:rsid w:val="00AA2CBF"/>
    <w:rsid w:val="00AE660A"/>
    <w:rsid w:val="00B2639E"/>
    <w:rsid w:val="00B42D82"/>
    <w:rsid w:val="00B6285D"/>
    <w:rsid w:val="00B64BED"/>
    <w:rsid w:val="00B95DCA"/>
    <w:rsid w:val="00BA6450"/>
    <w:rsid w:val="00BB07BE"/>
    <w:rsid w:val="00C56D36"/>
    <w:rsid w:val="00C57C1F"/>
    <w:rsid w:val="00C7767D"/>
    <w:rsid w:val="00C870AC"/>
    <w:rsid w:val="00C96EF0"/>
    <w:rsid w:val="00CC2149"/>
    <w:rsid w:val="00CC270C"/>
    <w:rsid w:val="00CE26C5"/>
    <w:rsid w:val="00CE451A"/>
    <w:rsid w:val="00D03041"/>
    <w:rsid w:val="00D36FE6"/>
    <w:rsid w:val="00D633C3"/>
    <w:rsid w:val="00D97C88"/>
    <w:rsid w:val="00DC49FF"/>
    <w:rsid w:val="00E06459"/>
    <w:rsid w:val="00E11A13"/>
    <w:rsid w:val="00E25A42"/>
    <w:rsid w:val="00E36636"/>
    <w:rsid w:val="00E56FEF"/>
    <w:rsid w:val="00E94647"/>
    <w:rsid w:val="00E9668D"/>
    <w:rsid w:val="00EA6B75"/>
    <w:rsid w:val="00ED7D70"/>
    <w:rsid w:val="00EE0AFE"/>
    <w:rsid w:val="00EE63CC"/>
    <w:rsid w:val="00F20682"/>
    <w:rsid w:val="00F36AAB"/>
    <w:rsid w:val="00F76D7A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3B77"/>
  <w15:docId w15:val="{B24BD846-7AA2-4A22-90A2-A96551A5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7C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E4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hodne-uverejneni.cz/profil/004880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2143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4F963-B95F-4D5A-B540-2D863853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Matěj Prokop</cp:lastModifiedBy>
  <cp:revision>21</cp:revision>
  <dcterms:created xsi:type="dcterms:W3CDTF">2024-04-09T16:06:00Z</dcterms:created>
  <dcterms:modified xsi:type="dcterms:W3CDTF">2025-12-17T08:33:00Z</dcterms:modified>
</cp:coreProperties>
</file>