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92C66" w14:textId="77777777" w:rsidR="00945B9F" w:rsidRPr="00E64C4D" w:rsidRDefault="00945B9F" w:rsidP="00462155">
      <w:pPr>
        <w:keepNext/>
        <w:pBdr>
          <w:bottom w:val="single" w:sz="18" w:space="1" w:color="FF0000"/>
        </w:pBdr>
        <w:spacing w:before="240" w:after="60" w:line="276" w:lineRule="auto"/>
        <w:jc w:val="right"/>
        <w:outlineLvl w:val="0"/>
        <w:rPr>
          <w:rFonts w:asciiTheme="majorHAnsi" w:hAnsiTheme="majorHAnsi"/>
          <w:b/>
          <w:kern w:val="32"/>
          <w:sz w:val="22"/>
          <w:szCs w:val="22"/>
          <w:lang w:eastAsia="en-US"/>
        </w:rPr>
      </w:pPr>
    </w:p>
    <w:p w14:paraId="0E194017" w14:textId="77777777" w:rsidR="00716DE9" w:rsidRPr="00E64C4D" w:rsidRDefault="00716DE9" w:rsidP="00716DE9">
      <w:pPr>
        <w:keepNext/>
        <w:pBdr>
          <w:bottom w:val="single" w:sz="18" w:space="1" w:color="FF0000"/>
        </w:pBdr>
        <w:spacing w:before="240" w:after="60" w:line="276" w:lineRule="auto"/>
        <w:jc w:val="center"/>
        <w:outlineLvl w:val="0"/>
        <w:rPr>
          <w:rFonts w:asciiTheme="majorHAnsi" w:hAnsiTheme="majorHAnsi"/>
          <w:b/>
          <w:bCs/>
          <w:kern w:val="32"/>
          <w:sz w:val="28"/>
          <w:szCs w:val="22"/>
          <w:lang w:eastAsia="en-US"/>
        </w:rPr>
      </w:pPr>
      <w:r w:rsidRPr="00E64C4D">
        <w:rPr>
          <w:rFonts w:asciiTheme="majorHAnsi" w:hAnsiTheme="majorHAnsi"/>
          <w:b/>
          <w:kern w:val="32"/>
          <w:sz w:val="28"/>
          <w:szCs w:val="22"/>
          <w:lang w:eastAsia="en-US"/>
        </w:rPr>
        <w:t>KRYCÍ LIST NABÍDKY</w:t>
      </w:r>
    </w:p>
    <w:p w14:paraId="79BC6FB8" w14:textId="77777777" w:rsidR="002857A5" w:rsidRPr="00E64C4D" w:rsidRDefault="002857A5" w:rsidP="002857A5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pro zadání veřejné zakázky na dodávky</w:t>
      </w:r>
      <w:r w:rsidR="0098543A"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zadávané jako </w:t>
      </w:r>
      <w:r w:rsidR="00C31F1F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nadlimitní veřejná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zakázka </w:t>
      </w:r>
      <w:r w:rsidR="00C31F1F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dle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zákona č. 134/2016 Sb., o zadávání veřejných zakázek</w:t>
      </w:r>
      <w:r w:rsidR="000C3B15"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(dále jen „zákon“) s</w:t>
      </w:r>
      <w:r w:rsidR="006B3409"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 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názvem</w:t>
      </w:r>
    </w:p>
    <w:p w14:paraId="4D16DCFB" w14:textId="77777777" w:rsidR="006B3409" w:rsidRPr="00E64C4D" w:rsidRDefault="006B3409" w:rsidP="002857A5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</w:p>
    <w:p w14:paraId="01285BD5" w14:textId="10EAA56F" w:rsidR="00462155" w:rsidRDefault="00476F1F" w:rsidP="00E8141A">
      <w:pPr>
        <w:pBdr>
          <w:bottom w:val="single" w:sz="12" w:space="1" w:color="FF0000"/>
        </w:pBdr>
        <w:spacing w:before="240" w:after="200" w:line="276" w:lineRule="auto"/>
        <w:jc w:val="center"/>
        <w:rPr>
          <w:rFonts w:asciiTheme="majorHAnsi" w:hAnsiTheme="majorHAnsi" w:cs="Calibri"/>
          <w:b/>
          <w:bCs/>
          <w:sz w:val="56"/>
          <w:szCs w:val="56"/>
        </w:rPr>
      </w:pPr>
      <w:r>
        <w:rPr>
          <w:rFonts w:asciiTheme="majorHAnsi" w:hAnsiTheme="majorHAnsi" w:cs="Calibri"/>
          <w:b/>
          <w:bCs/>
          <w:sz w:val="56"/>
          <w:szCs w:val="56"/>
        </w:rPr>
        <w:t>„</w:t>
      </w:r>
      <w:r w:rsidR="005B628F">
        <w:rPr>
          <w:rFonts w:asciiTheme="majorHAnsi" w:hAnsiTheme="majorHAnsi" w:cs="Calibri"/>
          <w:b/>
          <w:bCs/>
          <w:sz w:val="56"/>
          <w:szCs w:val="56"/>
        </w:rPr>
        <w:t xml:space="preserve">Energeticky úsporná opatření </w:t>
      </w:r>
      <w:r w:rsidR="001637F2" w:rsidRPr="001637F2">
        <w:rPr>
          <w:rFonts w:asciiTheme="majorHAnsi" w:hAnsiTheme="majorHAnsi" w:cs="Calibri"/>
          <w:b/>
          <w:bCs/>
          <w:sz w:val="56"/>
          <w:szCs w:val="56"/>
        </w:rPr>
        <w:t xml:space="preserve">ve společnosti </w:t>
      </w:r>
      <w:r w:rsidR="0022099E">
        <w:rPr>
          <w:rFonts w:asciiTheme="majorHAnsi" w:hAnsiTheme="majorHAnsi" w:cs="Calibri"/>
          <w:b/>
          <w:bCs/>
          <w:sz w:val="56"/>
          <w:szCs w:val="56"/>
        </w:rPr>
        <w:t>KOVO – Mazánek</w:t>
      </w:r>
      <w:r w:rsidR="001637F2" w:rsidRPr="001637F2">
        <w:rPr>
          <w:rFonts w:asciiTheme="majorHAnsi" w:hAnsiTheme="majorHAnsi" w:cs="Calibri"/>
          <w:b/>
          <w:bCs/>
          <w:sz w:val="56"/>
          <w:szCs w:val="56"/>
        </w:rPr>
        <w:t xml:space="preserve"> s.r.o.</w:t>
      </w:r>
      <w:r w:rsidR="00B741FE">
        <w:rPr>
          <w:rFonts w:asciiTheme="majorHAnsi" w:hAnsiTheme="majorHAnsi" w:cs="Calibri"/>
          <w:b/>
          <w:bCs/>
          <w:sz w:val="56"/>
          <w:szCs w:val="56"/>
        </w:rPr>
        <w:t xml:space="preserve"> – část</w:t>
      </w:r>
      <w:proofErr w:type="gramStart"/>
      <w:r w:rsidR="00B741FE">
        <w:rPr>
          <w:rFonts w:asciiTheme="majorHAnsi" w:hAnsiTheme="majorHAnsi" w:cs="Calibri"/>
          <w:b/>
          <w:bCs/>
          <w:sz w:val="56"/>
          <w:szCs w:val="56"/>
        </w:rPr>
        <w:t xml:space="preserve"> </w:t>
      </w:r>
      <w:r w:rsidR="00B741FE" w:rsidRPr="00B741FE">
        <w:rPr>
          <w:rFonts w:asciiTheme="majorHAnsi" w:hAnsiTheme="majorHAnsi" w:cs="Calibri"/>
          <w:b/>
          <w:bCs/>
          <w:sz w:val="56"/>
          <w:szCs w:val="56"/>
          <w:highlight w:val="yellow"/>
        </w:rPr>
        <w:t>….</w:t>
      </w:r>
      <w:proofErr w:type="gramEnd"/>
      <w:r w:rsidR="00B741FE" w:rsidRPr="00B741FE">
        <w:rPr>
          <w:rFonts w:asciiTheme="majorHAnsi" w:hAnsiTheme="majorHAnsi" w:cs="Calibri"/>
          <w:b/>
          <w:bCs/>
          <w:sz w:val="56"/>
          <w:szCs w:val="56"/>
          <w:highlight w:val="yellow"/>
        </w:rPr>
        <w:t>.</w:t>
      </w:r>
      <w:r>
        <w:rPr>
          <w:rFonts w:asciiTheme="majorHAnsi" w:hAnsiTheme="majorHAnsi" w:cs="Calibri"/>
          <w:b/>
          <w:bCs/>
          <w:sz w:val="56"/>
          <w:szCs w:val="56"/>
        </w:rPr>
        <w:t>“</w:t>
      </w:r>
    </w:p>
    <w:p w14:paraId="70F65BB1" w14:textId="3310E93D" w:rsidR="00B741FE" w:rsidRPr="00B741FE" w:rsidRDefault="00B741FE" w:rsidP="00E8141A">
      <w:pPr>
        <w:pBdr>
          <w:bottom w:val="single" w:sz="12" w:space="1" w:color="FF0000"/>
        </w:pBdr>
        <w:spacing w:before="240" w:after="200" w:line="276" w:lineRule="auto"/>
        <w:jc w:val="center"/>
        <w:rPr>
          <w:rFonts w:asciiTheme="majorHAnsi" w:hAnsiTheme="majorHAnsi"/>
        </w:rPr>
      </w:pPr>
      <w:r>
        <w:rPr>
          <w:rFonts w:asciiTheme="majorHAnsi" w:hAnsiTheme="majorHAnsi" w:cs="Calibri"/>
        </w:rPr>
        <w:t>(účastník doplní, do které části řízení podává nabídku)</w:t>
      </w:r>
    </w:p>
    <w:p w14:paraId="0457BB45" w14:textId="77777777" w:rsidR="00716DE9" w:rsidRDefault="00716DE9" w:rsidP="00E8141A">
      <w:pPr>
        <w:pBdr>
          <w:bottom w:val="single" w:sz="12" w:space="1" w:color="FF0000"/>
        </w:pBdr>
        <w:spacing w:before="240"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>Identifikační údaje zadavatele</w:t>
      </w:r>
    </w:p>
    <w:p w14:paraId="34B80515" w14:textId="77777777" w:rsidR="00462155" w:rsidRPr="00E64C4D" w:rsidRDefault="00462155" w:rsidP="00E8141A">
      <w:pPr>
        <w:pBdr>
          <w:bottom w:val="single" w:sz="12" w:space="1" w:color="FF0000"/>
        </w:pBdr>
        <w:spacing w:before="240"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</w:p>
    <w:tbl>
      <w:tblPr>
        <w:tblStyle w:val="Mkatabulky"/>
        <w:tblpPr w:leftFromText="141" w:rightFromText="141" w:vertAnchor="text" w:horzAnchor="margin" w:tblpX="108" w:tblpY="245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6619"/>
      </w:tblGrid>
      <w:tr w:rsidR="001637F2" w:rsidRPr="00E64C4D" w14:paraId="5E86802A" w14:textId="77777777" w:rsidTr="005270F7">
        <w:trPr>
          <w:cantSplit/>
          <w:trHeight w:val="817"/>
        </w:trPr>
        <w:tc>
          <w:tcPr>
            <w:tcW w:w="2703" w:type="dxa"/>
            <w:vAlign w:val="center"/>
          </w:tcPr>
          <w:p w14:paraId="12A7D2C0" w14:textId="77777777" w:rsidR="001637F2" w:rsidRPr="0028435C" w:rsidRDefault="001637F2" w:rsidP="001637F2">
            <w:pPr>
              <w:tabs>
                <w:tab w:val="left" w:pos="3119"/>
              </w:tabs>
              <w:spacing w:after="60"/>
              <w:rPr>
                <w:sz w:val="22"/>
              </w:rPr>
            </w:pPr>
            <w:r w:rsidRPr="00BF45E3">
              <w:rPr>
                <w:rFonts w:asciiTheme="majorHAnsi" w:hAnsiTheme="majorHAnsi"/>
                <w:sz w:val="22"/>
              </w:rPr>
              <w:t>Název zadavatele:</w:t>
            </w:r>
          </w:p>
        </w:tc>
        <w:tc>
          <w:tcPr>
            <w:tcW w:w="6619" w:type="dxa"/>
            <w:vAlign w:val="center"/>
          </w:tcPr>
          <w:p w14:paraId="4B4CDB51" w14:textId="77777777" w:rsidR="001637F2" w:rsidRDefault="0022099E" w:rsidP="001637F2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</w:rPr>
            </w:pPr>
            <w:r w:rsidRPr="0022099E">
              <w:rPr>
                <w:rFonts w:asciiTheme="majorHAnsi" w:hAnsiTheme="majorHAnsi"/>
                <w:sz w:val="22"/>
              </w:rPr>
              <w:t>KOVO – Mazánek s.r.o.</w:t>
            </w:r>
          </w:p>
        </w:tc>
      </w:tr>
      <w:tr w:rsidR="001637F2" w:rsidRPr="00E64C4D" w14:paraId="0CA74B3D" w14:textId="77777777" w:rsidTr="005270F7">
        <w:trPr>
          <w:cantSplit/>
          <w:trHeight w:val="719"/>
        </w:trPr>
        <w:tc>
          <w:tcPr>
            <w:tcW w:w="2703" w:type="dxa"/>
            <w:vAlign w:val="center"/>
          </w:tcPr>
          <w:p w14:paraId="68EFA339" w14:textId="77777777" w:rsidR="001637F2" w:rsidRPr="0028435C" w:rsidRDefault="001637F2" w:rsidP="001637F2">
            <w:pPr>
              <w:tabs>
                <w:tab w:val="left" w:pos="3119"/>
              </w:tabs>
              <w:spacing w:after="60"/>
              <w:rPr>
                <w:sz w:val="22"/>
              </w:rPr>
            </w:pPr>
            <w:r w:rsidRPr="0048349B">
              <w:rPr>
                <w:rFonts w:asciiTheme="majorHAnsi" w:hAnsiTheme="majorHAnsi"/>
                <w:sz w:val="22"/>
              </w:rPr>
              <w:t>Sídlo zadavatele:</w:t>
            </w:r>
          </w:p>
        </w:tc>
        <w:tc>
          <w:tcPr>
            <w:tcW w:w="6619" w:type="dxa"/>
            <w:vAlign w:val="center"/>
          </w:tcPr>
          <w:p w14:paraId="4C55A4FD" w14:textId="77777777" w:rsidR="001637F2" w:rsidRDefault="0022099E" w:rsidP="001637F2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</w:rPr>
            </w:pPr>
            <w:r w:rsidRPr="0022099E">
              <w:rPr>
                <w:rFonts w:asciiTheme="majorHAnsi" w:hAnsiTheme="majorHAnsi"/>
                <w:sz w:val="22"/>
                <w:szCs w:val="20"/>
              </w:rPr>
              <w:t>č.p. 169, 512 53 Tatobity</w:t>
            </w:r>
          </w:p>
        </w:tc>
      </w:tr>
      <w:tr w:rsidR="001637F2" w:rsidRPr="00E64C4D" w14:paraId="7E77A07C" w14:textId="77777777" w:rsidTr="005270F7">
        <w:trPr>
          <w:cantSplit/>
          <w:trHeight w:val="701"/>
        </w:trPr>
        <w:tc>
          <w:tcPr>
            <w:tcW w:w="2703" w:type="dxa"/>
            <w:vAlign w:val="center"/>
          </w:tcPr>
          <w:p w14:paraId="08FE2806" w14:textId="77777777" w:rsidR="001637F2" w:rsidRPr="0028435C" w:rsidRDefault="001637F2" w:rsidP="001637F2">
            <w:pPr>
              <w:tabs>
                <w:tab w:val="left" w:pos="3119"/>
              </w:tabs>
              <w:spacing w:after="60"/>
              <w:rPr>
                <w:sz w:val="22"/>
              </w:rPr>
            </w:pPr>
            <w:r w:rsidRPr="0048349B">
              <w:rPr>
                <w:rFonts w:asciiTheme="majorHAnsi" w:hAnsiTheme="majorHAnsi"/>
                <w:sz w:val="22"/>
              </w:rPr>
              <w:t>Zastoupen</w:t>
            </w:r>
            <w:r>
              <w:rPr>
                <w:rFonts w:asciiTheme="majorHAnsi" w:hAnsiTheme="majorHAnsi"/>
                <w:sz w:val="22"/>
              </w:rPr>
              <w:t>í</w:t>
            </w:r>
            <w:r w:rsidRPr="0048349B">
              <w:rPr>
                <w:rFonts w:asciiTheme="majorHAnsi" w:hAnsiTheme="majorHAnsi"/>
                <w:sz w:val="22"/>
              </w:rPr>
              <w:t>:</w:t>
            </w:r>
          </w:p>
        </w:tc>
        <w:tc>
          <w:tcPr>
            <w:tcW w:w="6619" w:type="dxa"/>
            <w:vAlign w:val="center"/>
          </w:tcPr>
          <w:p w14:paraId="19521EE3" w14:textId="77777777" w:rsidR="001637F2" w:rsidRDefault="0022099E" w:rsidP="0022099E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  <w:szCs w:val="20"/>
              </w:rPr>
              <w:t>Josef Mazánek</w:t>
            </w:r>
            <w:r w:rsidR="001637F2">
              <w:rPr>
                <w:rFonts w:asciiTheme="majorHAnsi" w:hAnsiTheme="majorHAnsi"/>
                <w:sz w:val="22"/>
                <w:szCs w:val="20"/>
              </w:rPr>
              <w:t>, jednatel</w:t>
            </w:r>
          </w:p>
        </w:tc>
      </w:tr>
      <w:tr w:rsidR="001637F2" w:rsidRPr="00E64C4D" w14:paraId="2BAD4034" w14:textId="77777777" w:rsidTr="005270F7">
        <w:trPr>
          <w:cantSplit/>
          <w:trHeight w:val="701"/>
        </w:trPr>
        <w:tc>
          <w:tcPr>
            <w:tcW w:w="2703" w:type="dxa"/>
            <w:vAlign w:val="center"/>
          </w:tcPr>
          <w:p w14:paraId="4E54B3D3" w14:textId="77777777" w:rsidR="001637F2" w:rsidRPr="0028435C" w:rsidRDefault="001637F2" w:rsidP="001637F2">
            <w:pPr>
              <w:tabs>
                <w:tab w:val="left" w:pos="3119"/>
              </w:tabs>
              <w:spacing w:after="60"/>
              <w:rPr>
                <w:sz w:val="22"/>
              </w:rPr>
            </w:pPr>
            <w:r w:rsidRPr="0048349B">
              <w:rPr>
                <w:rFonts w:asciiTheme="majorHAnsi" w:hAnsiTheme="majorHAnsi"/>
                <w:sz w:val="22"/>
              </w:rPr>
              <w:t>IČO zadavatele:</w:t>
            </w:r>
          </w:p>
        </w:tc>
        <w:tc>
          <w:tcPr>
            <w:tcW w:w="6619" w:type="dxa"/>
            <w:vAlign w:val="center"/>
          </w:tcPr>
          <w:p w14:paraId="22838C62" w14:textId="77777777" w:rsidR="001637F2" w:rsidRDefault="0022099E" w:rsidP="001637F2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</w:rPr>
            </w:pPr>
            <w:r w:rsidRPr="0022099E">
              <w:rPr>
                <w:rFonts w:asciiTheme="majorHAnsi" w:hAnsiTheme="majorHAnsi"/>
                <w:sz w:val="22"/>
                <w:szCs w:val="20"/>
              </w:rPr>
              <w:t>27483967</w:t>
            </w:r>
          </w:p>
        </w:tc>
      </w:tr>
      <w:tr w:rsidR="001637F2" w:rsidRPr="00E64C4D" w14:paraId="28CBCA09" w14:textId="77777777" w:rsidTr="004E7404">
        <w:trPr>
          <w:cantSplit/>
          <w:trHeight w:val="698"/>
        </w:trPr>
        <w:tc>
          <w:tcPr>
            <w:tcW w:w="2703" w:type="dxa"/>
            <w:vAlign w:val="center"/>
          </w:tcPr>
          <w:p w14:paraId="3084D200" w14:textId="77777777" w:rsidR="001637F2" w:rsidRPr="0028435C" w:rsidRDefault="001637F2" w:rsidP="001637F2">
            <w:pPr>
              <w:tabs>
                <w:tab w:val="left" w:pos="3119"/>
              </w:tabs>
              <w:spacing w:after="60"/>
              <w:rPr>
                <w:sz w:val="22"/>
              </w:rPr>
            </w:pPr>
            <w:r w:rsidRPr="0048349B">
              <w:rPr>
                <w:rFonts w:asciiTheme="majorHAnsi" w:hAnsiTheme="majorHAnsi"/>
                <w:sz w:val="22"/>
              </w:rPr>
              <w:t>Adresa profilu zadavatele:</w:t>
            </w:r>
          </w:p>
        </w:tc>
        <w:tc>
          <w:tcPr>
            <w:tcW w:w="6619" w:type="dxa"/>
          </w:tcPr>
          <w:p w14:paraId="72790BEF" w14:textId="77777777" w:rsidR="001637F2" w:rsidRPr="00D137FD" w:rsidRDefault="0022099E" w:rsidP="001637F2">
            <w:pPr>
              <w:rPr>
                <w:rFonts w:asciiTheme="majorHAnsi" w:hAnsiTheme="majorHAnsi"/>
              </w:rPr>
            </w:pPr>
            <w:hyperlink r:id="rId7" w:history="1">
              <w:r w:rsidRPr="0022099E">
                <w:rPr>
                  <w:rStyle w:val="Hypertextovodkaz"/>
                </w:rPr>
                <w:t>https://zakazky.rpa.cz/profile_display_1</w:t>
              </w:r>
              <w:r w:rsidRPr="0022099E">
                <w:rPr>
                  <w:rStyle w:val="Hypertextovodkaz"/>
                </w:rPr>
                <w:t>2</w:t>
              </w:r>
              <w:r w:rsidRPr="0022099E">
                <w:rPr>
                  <w:rStyle w:val="Hypertextovodkaz"/>
                </w:rPr>
                <w:t>58.html</w:t>
              </w:r>
            </w:hyperlink>
          </w:p>
        </w:tc>
      </w:tr>
    </w:tbl>
    <w:p w14:paraId="2D1278A3" w14:textId="77777777" w:rsidR="00716DE9" w:rsidRPr="00E64C4D" w:rsidRDefault="00716DE9" w:rsidP="0077330E">
      <w:pPr>
        <w:spacing w:before="240" w:after="200"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14:paraId="38AAD5FD" w14:textId="77777777" w:rsidR="00716DE9" w:rsidRPr="00E64C4D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>Dodavatel - (případně reprezentant sdružení)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716DE9" w:rsidRPr="00E64C4D" w14:paraId="613E9E56" w14:textId="77777777" w:rsidTr="005270F7">
        <w:tc>
          <w:tcPr>
            <w:tcW w:w="3227" w:type="dxa"/>
            <w:vAlign w:val="center"/>
          </w:tcPr>
          <w:p w14:paraId="0CE01D69" w14:textId="77777777" w:rsidR="00716DE9" w:rsidRPr="00E64C4D" w:rsidRDefault="00716DE9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  <w:vAlign w:val="center"/>
          </w:tcPr>
          <w:p w14:paraId="0CD4F819" w14:textId="77777777" w:rsidR="00716DE9" w:rsidRPr="00E64C4D" w:rsidRDefault="008645C1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E64C4D" w14:paraId="67355DEC" w14:textId="77777777" w:rsidTr="005270F7">
        <w:tc>
          <w:tcPr>
            <w:tcW w:w="3227" w:type="dxa"/>
            <w:vAlign w:val="center"/>
          </w:tcPr>
          <w:p w14:paraId="3A4D3F7B" w14:textId="77777777" w:rsidR="00456006" w:rsidRPr="00E64C4D" w:rsidRDefault="00456006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  <w:vAlign w:val="center"/>
          </w:tcPr>
          <w:p w14:paraId="40891D49" w14:textId="77777777" w:rsidR="00456006" w:rsidRPr="00E64C4D" w:rsidRDefault="008645C1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5933E8FC" w14:textId="77777777" w:rsidTr="005270F7">
        <w:tc>
          <w:tcPr>
            <w:tcW w:w="3227" w:type="dxa"/>
            <w:vAlign w:val="center"/>
          </w:tcPr>
          <w:p w14:paraId="05610FDD" w14:textId="77777777" w:rsidR="00456006" w:rsidRPr="00E64C4D" w:rsidRDefault="00456006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  <w:vAlign w:val="center"/>
          </w:tcPr>
          <w:p w14:paraId="77AA3EB0" w14:textId="77777777" w:rsidR="00456006" w:rsidRPr="00E64C4D" w:rsidRDefault="008645C1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6B432BE6" w14:textId="77777777" w:rsidTr="005270F7">
        <w:tc>
          <w:tcPr>
            <w:tcW w:w="3227" w:type="dxa"/>
            <w:vAlign w:val="center"/>
          </w:tcPr>
          <w:p w14:paraId="377DFFE9" w14:textId="77777777" w:rsidR="00456006" w:rsidRPr="00E64C4D" w:rsidRDefault="000551A7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</w:t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  <w:vAlign w:val="center"/>
          </w:tcPr>
          <w:p w14:paraId="77CF6ADA" w14:textId="77777777" w:rsidR="00456006" w:rsidRPr="00E64C4D" w:rsidRDefault="008645C1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4959D44C" w14:textId="77777777" w:rsidTr="005270F7">
        <w:tc>
          <w:tcPr>
            <w:tcW w:w="3227" w:type="dxa"/>
            <w:vAlign w:val="center"/>
          </w:tcPr>
          <w:p w14:paraId="0AF7F664" w14:textId="77777777" w:rsidR="00456006" w:rsidRPr="00E64C4D" w:rsidRDefault="00456006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lastRenderedPageBreak/>
              <w:t>E-mail:</w:t>
            </w:r>
          </w:p>
        </w:tc>
        <w:tc>
          <w:tcPr>
            <w:tcW w:w="5985" w:type="dxa"/>
            <w:vAlign w:val="center"/>
          </w:tcPr>
          <w:p w14:paraId="65B41A17" w14:textId="77777777" w:rsidR="00456006" w:rsidRPr="00E64C4D" w:rsidRDefault="008645C1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49AB6E64" w14:textId="77777777" w:rsidTr="005270F7">
        <w:tc>
          <w:tcPr>
            <w:tcW w:w="3227" w:type="dxa"/>
            <w:vAlign w:val="center"/>
          </w:tcPr>
          <w:p w14:paraId="16324FB0" w14:textId="77777777" w:rsidR="00456006" w:rsidRPr="00E64C4D" w:rsidRDefault="00456006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  <w:vAlign w:val="center"/>
          </w:tcPr>
          <w:p w14:paraId="2327D1E1" w14:textId="77777777" w:rsidR="00456006" w:rsidRPr="00E64C4D" w:rsidRDefault="008645C1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3D02A8B2" w14:textId="77777777" w:rsidTr="005270F7">
        <w:tc>
          <w:tcPr>
            <w:tcW w:w="3227" w:type="dxa"/>
            <w:vAlign w:val="center"/>
          </w:tcPr>
          <w:p w14:paraId="50B6E15F" w14:textId="77777777" w:rsidR="00456006" w:rsidRPr="00E64C4D" w:rsidRDefault="00456006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  <w:vAlign w:val="center"/>
          </w:tcPr>
          <w:p w14:paraId="12F0DAB2" w14:textId="77777777" w:rsidR="00456006" w:rsidRPr="00E64C4D" w:rsidRDefault="008645C1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0DCC8357" w14:textId="77777777" w:rsidTr="005270F7">
        <w:tc>
          <w:tcPr>
            <w:tcW w:w="3227" w:type="dxa"/>
            <w:vAlign w:val="center"/>
          </w:tcPr>
          <w:p w14:paraId="2A0E79D3" w14:textId="77777777" w:rsidR="00456006" w:rsidRPr="00E64C4D" w:rsidRDefault="00456006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  <w:vAlign w:val="center"/>
          </w:tcPr>
          <w:p w14:paraId="0864603C" w14:textId="77777777" w:rsidR="00456006" w:rsidRPr="00E64C4D" w:rsidRDefault="008645C1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0BEA7C55" w14:textId="77777777" w:rsidTr="005270F7">
        <w:tc>
          <w:tcPr>
            <w:tcW w:w="3227" w:type="dxa"/>
            <w:vAlign w:val="center"/>
          </w:tcPr>
          <w:p w14:paraId="79D75427" w14:textId="77777777" w:rsidR="00456006" w:rsidRPr="00E64C4D" w:rsidRDefault="00456006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  <w:vAlign w:val="center"/>
          </w:tcPr>
          <w:p w14:paraId="54C45B2C" w14:textId="77777777" w:rsidR="00456006" w:rsidRPr="00E64C4D" w:rsidRDefault="008645C1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126CCB8F" w14:textId="77777777" w:rsidTr="005270F7">
        <w:tc>
          <w:tcPr>
            <w:tcW w:w="3227" w:type="dxa"/>
            <w:vAlign w:val="center"/>
          </w:tcPr>
          <w:p w14:paraId="3DB07816" w14:textId="77777777" w:rsidR="00456006" w:rsidRPr="00E64C4D" w:rsidRDefault="000551A7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</w:t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  <w:vAlign w:val="center"/>
          </w:tcPr>
          <w:p w14:paraId="35FBA81A" w14:textId="77777777" w:rsidR="00456006" w:rsidRPr="00E64C4D" w:rsidRDefault="008645C1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172703BC" w14:textId="77777777" w:rsidTr="005270F7">
        <w:tc>
          <w:tcPr>
            <w:tcW w:w="3227" w:type="dxa"/>
            <w:vAlign w:val="center"/>
          </w:tcPr>
          <w:p w14:paraId="72C9E5D1" w14:textId="77777777" w:rsidR="00456006" w:rsidRPr="00E64C4D" w:rsidRDefault="00456006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  <w:vAlign w:val="center"/>
          </w:tcPr>
          <w:p w14:paraId="46827DF5" w14:textId="77777777" w:rsidR="00456006" w:rsidRPr="00E64C4D" w:rsidRDefault="008645C1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7D823795" w14:textId="77777777" w:rsidTr="005270F7">
        <w:tc>
          <w:tcPr>
            <w:tcW w:w="3227" w:type="dxa"/>
            <w:vAlign w:val="center"/>
          </w:tcPr>
          <w:p w14:paraId="4EC71412" w14:textId="77777777" w:rsidR="00456006" w:rsidRPr="00E64C4D" w:rsidRDefault="00456006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  <w:vAlign w:val="center"/>
          </w:tcPr>
          <w:p w14:paraId="4659C909" w14:textId="77777777" w:rsidR="00456006" w:rsidRPr="00E64C4D" w:rsidRDefault="008645C1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079B3CC1" w14:textId="77777777" w:rsidR="00716DE9" w:rsidRPr="00E64C4D" w:rsidRDefault="00716DE9" w:rsidP="000551A7">
      <w:pPr>
        <w:spacing w:after="200" w:line="276" w:lineRule="auto"/>
        <w:ind w:left="-142" w:right="-142"/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sz w:val="22"/>
          <w:szCs w:val="22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3955F115" w14:textId="77777777" w:rsidR="00C7767D" w:rsidRPr="00E64C4D" w:rsidRDefault="00C7767D" w:rsidP="00716DE9">
      <w:pPr>
        <w:spacing w:after="200"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14:paraId="310E8BF2" w14:textId="77777777" w:rsidR="00C7767D" w:rsidRPr="00E64C4D" w:rsidRDefault="00C7767D" w:rsidP="0092188B">
      <w:pPr>
        <w:pBdr>
          <w:bottom w:val="single" w:sz="12" w:space="1" w:color="FF0000"/>
        </w:pBdr>
        <w:spacing w:line="276" w:lineRule="auto"/>
        <w:rPr>
          <w:rFonts w:asciiTheme="majorHAnsi" w:eastAsia="Calibri" w:hAnsiTheme="majorHAnsi"/>
          <w:b/>
          <w:sz w:val="22"/>
          <w:szCs w:val="22"/>
          <w:lang w:eastAsia="en-US"/>
        </w:rPr>
      </w:pPr>
    </w:p>
    <w:p w14:paraId="161B8A2C" w14:textId="77777777" w:rsidR="00C56D36" w:rsidRPr="00E64C4D" w:rsidRDefault="00C56D36" w:rsidP="00C7767D">
      <w:pPr>
        <w:pBdr>
          <w:bottom w:val="single" w:sz="12" w:space="1" w:color="FF0000"/>
        </w:pBdr>
        <w:spacing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</w:p>
    <w:p w14:paraId="399089DC" w14:textId="77777777" w:rsidR="00716DE9" w:rsidRPr="00E64C4D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456006" w:rsidRPr="00E64C4D" w14:paraId="6DC04BC0" w14:textId="77777777" w:rsidTr="007668C2">
        <w:tc>
          <w:tcPr>
            <w:tcW w:w="2802" w:type="dxa"/>
            <w:vAlign w:val="center"/>
          </w:tcPr>
          <w:p w14:paraId="79058885" w14:textId="77777777" w:rsidR="00456006" w:rsidRPr="00E64C4D" w:rsidRDefault="00456006" w:rsidP="007668C2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  <w:vAlign w:val="center"/>
          </w:tcPr>
          <w:p w14:paraId="64536115" w14:textId="77777777" w:rsidR="00456006" w:rsidRPr="00E64C4D" w:rsidRDefault="008645C1" w:rsidP="007668C2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41E9D30D" w14:textId="77777777" w:rsidTr="007668C2">
        <w:tc>
          <w:tcPr>
            <w:tcW w:w="2802" w:type="dxa"/>
            <w:vAlign w:val="center"/>
          </w:tcPr>
          <w:p w14:paraId="0526FEE3" w14:textId="77777777" w:rsidR="00456006" w:rsidRPr="00E64C4D" w:rsidRDefault="00456006" w:rsidP="007668C2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  <w:vAlign w:val="center"/>
          </w:tcPr>
          <w:p w14:paraId="440D00F0" w14:textId="77777777" w:rsidR="00456006" w:rsidRPr="00E64C4D" w:rsidRDefault="008645C1" w:rsidP="007668C2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40DD3E36" w14:textId="77777777" w:rsidTr="007668C2">
        <w:tc>
          <w:tcPr>
            <w:tcW w:w="2802" w:type="dxa"/>
            <w:vAlign w:val="center"/>
          </w:tcPr>
          <w:p w14:paraId="425267B9" w14:textId="77777777" w:rsidR="00456006" w:rsidRPr="00E64C4D" w:rsidRDefault="00456006" w:rsidP="007668C2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  <w:vAlign w:val="center"/>
          </w:tcPr>
          <w:p w14:paraId="6E62016A" w14:textId="77777777" w:rsidR="00456006" w:rsidRPr="00E64C4D" w:rsidRDefault="008645C1" w:rsidP="007668C2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E64C4D" w14:paraId="2B97CFFE" w14:textId="77777777" w:rsidTr="007668C2">
        <w:trPr>
          <w:trHeight w:val="1839"/>
        </w:trPr>
        <w:tc>
          <w:tcPr>
            <w:tcW w:w="2802" w:type="dxa"/>
            <w:vAlign w:val="center"/>
          </w:tcPr>
          <w:p w14:paraId="02A87D74" w14:textId="77777777" w:rsidR="00716DE9" w:rsidRPr="00E64C4D" w:rsidRDefault="00716DE9" w:rsidP="007668C2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  <w:vAlign w:val="center"/>
          </w:tcPr>
          <w:p w14:paraId="14E18AD5" w14:textId="77777777" w:rsidR="00716DE9" w:rsidRPr="00E64C4D" w:rsidRDefault="008645C1" w:rsidP="007668C2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37F2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1637F2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637F2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637F2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637F2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637F2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7A13201B" w14:textId="77777777" w:rsidR="00FD0495" w:rsidRPr="00E64C4D" w:rsidRDefault="00FD0495">
      <w:pPr>
        <w:rPr>
          <w:rFonts w:asciiTheme="majorHAnsi" w:hAnsiTheme="majorHAnsi"/>
          <w:sz w:val="22"/>
          <w:szCs w:val="22"/>
        </w:rPr>
      </w:pPr>
    </w:p>
    <w:sectPr w:rsidR="00FD0495" w:rsidRPr="00E64C4D" w:rsidSect="00FD0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924FF" w14:textId="77777777" w:rsidR="003329B3" w:rsidRDefault="003329B3" w:rsidP="00C7767D">
      <w:r>
        <w:separator/>
      </w:r>
    </w:p>
  </w:endnote>
  <w:endnote w:type="continuationSeparator" w:id="0">
    <w:p w14:paraId="3B62F3E3" w14:textId="77777777" w:rsidR="003329B3" w:rsidRDefault="003329B3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85D6B" w14:textId="77777777" w:rsidR="003329B3" w:rsidRDefault="003329B3" w:rsidP="00C7767D">
      <w:r>
        <w:separator/>
      </w:r>
    </w:p>
  </w:footnote>
  <w:footnote w:type="continuationSeparator" w:id="0">
    <w:p w14:paraId="4A7438EA" w14:textId="77777777" w:rsidR="003329B3" w:rsidRDefault="003329B3" w:rsidP="00C77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DE9"/>
    <w:rsid w:val="00002EAB"/>
    <w:rsid w:val="000045D4"/>
    <w:rsid w:val="000156B0"/>
    <w:rsid w:val="00043747"/>
    <w:rsid w:val="00054CAF"/>
    <w:rsid w:val="000551A7"/>
    <w:rsid w:val="000C23F6"/>
    <w:rsid w:val="000C3B15"/>
    <w:rsid w:val="000E14B0"/>
    <w:rsid w:val="001028C3"/>
    <w:rsid w:val="001065E8"/>
    <w:rsid w:val="00106961"/>
    <w:rsid w:val="00116068"/>
    <w:rsid w:val="001637F2"/>
    <w:rsid w:val="001B3F9F"/>
    <w:rsid w:val="001D7113"/>
    <w:rsid w:val="001E0396"/>
    <w:rsid w:val="001E6260"/>
    <w:rsid w:val="002015DD"/>
    <w:rsid w:val="0022099E"/>
    <w:rsid w:val="00222308"/>
    <w:rsid w:val="00270B7E"/>
    <w:rsid w:val="002814C3"/>
    <w:rsid w:val="002857A5"/>
    <w:rsid w:val="0029799D"/>
    <w:rsid w:val="002B7324"/>
    <w:rsid w:val="002D4B55"/>
    <w:rsid w:val="002D5632"/>
    <w:rsid w:val="002E6F5B"/>
    <w:rsid w:val="00310E07"/>
    <w:rsid w:val="00323898"/>
    <w:rsid w:val="003329B3"/>
    <w:rsid w:val="0037041B"/>
    <w:rsid w:val="00384C16"/>
    <w:rsid w:val="003B4FCE"/>
    <w:rsid w:val="003D5A8A"/>
    <w:rsid w:val="0042561B"/>
    <w:rsid w:val="004372CE"/>
    <w:rsid w:val="0045175B"/>
    <w:rsid w:val="00456006"/>
    <w:rsid w:val="00462155"/>
    <w:rsid w:val="00476F1F"/>
    <w:rsid w:val="004823EE"/>
    <w:rsid w:val="004B06D9"/>
    <w:rsid w:val="004D4B51"/>
    <w:rsid w:val="005270F7"/>
    <w:rsid w:val="00547DD6"/>
    <w:rsid w:val="00550903"/>
    <w:rsid w:val="00552513"/>
    <w:rsid w:val="00571CF1"/>
    <w:rsid w:val="005B628F"/>
    <w:rsid w:val="005D5409"/>
    <w:rsid w:val="0063049B"/>
    <w:rsid w:val="0063697F"/>
    <w:rsid w:val="00644493"/>
    <w:rsid w:val="006724F8"/>
    <w:rsid w:val="006B3409"/>
    <w:rsid w:val="006B723F"/>
    <w:rsid w:val="00711A42"/>
    <w:rsid w:val="00716DE9"/>
    <w:rsid w:val="0074010F"/>
    <w:rsid w:val="007668C2"/>
    <w:rsid w:val="0077330E"/>
    <w:rsid w:val="0078235E"/>
    <w:rsid w:val="007F070E"/>
    <w:rsid w:val="007F6346"/>
    <w:rsid w:val="008179E0"/>
    <w:rsid w:val="008645C1"/>
    <w:rsid w:val="0089357E"/>
    <w:rsid w:val="008A2AF8"/>
    <w:rsid w:val="009162E6"/>
    <w:rsid w:val="00916A9A"/>
    <w:rsid w:val="0092188B"/>
    <w:rsid w:val="00922770"/>
    <w:rsid w:val="009333C1"/>
    <w:rsid w:val="00945B9F"/>
    <w:rsid w:val="009472EF"/>
    <w:rsid w:val="00983365"/>
    <w:rsid w:val="00984F28"/>
    <w:rsid w:val="0098543A"/>
    <w:rsid w:val="009B1564"/>
    <w:rsid w:val="009E2656"/>
    <w:rsid w:val="009F33E7"/>
    <w:rsid w:val="009F3FAA"/>
    <w:rsid w:val="00A12C7B"/>
    <w:rsid w:val="00A82082"/>
    <w:rsid w:val="00AA0EFE"/>
    <w:rsid w:val="00AA2CBF"/>
    <w:rsid w:val="00AA63E8"/>
    <w:rsid w:val="00AC2468"/>
    <w:rsid w:val="00B2639E"/>
    <w:rsid w:val="00B34E6C"/>
    <w:rsid w:val="00B3701A"/>
    <w:rsid w:val="00B741FE"/>
    <w:rsid w:val="00BA450F"/>
    <w:rsid w:val="00BB07BE"/>
    <w:rsid w:val="00BF6CDA"/>
    <w:rsid w:val="00C31F1F"/>
    <w:rsid w:val="00C34D99"/>
    <w:rsid w:val="00C44601"/>
    <w:rsid w:val="00C4488D"/>
    <w:rsid w:val="00C53353"/>
    <w:rsid w:val="00C56D36"/>
    <w:rsid w:val="00C57C1F"/>
    <w:rsid w:val="00C7767D"/>
    <w:rsid w:val="00CC2149"/>
    <w:rsid w:val="00CE26C5"/>
    <w:rsid w:val="00D03041"/>
    <w:rsid w:val="00D137FD"/>
    <w:rsid w:val="00D2067E"/>
    <w:rsid w:val="00D30E69"/>
    <w:rsid w:val="00D633C3"/>
    <w:rsid w:val="00DB3E55"/>
    <w:rsid w:val="00DB6086"/>
    <w:rsid w:val="00DC49FF"/>
    <w:rsid w:val="00DF1952"/>
    <w:rsid w:val="00E234FB"/>
    <w:rsid w:val="00E56FEF"/>
    <w:rsid w:val="00E64C4D"/>
    <w:rsid w:val="00E8141A"/>
    <w:rsid w:val="00E94647"/>
    <w:rsid w:val="00E9668D"/>
    <w:rsid w:val="00ED7D70"/>
    <w:rsid w:val="00EE63CC"/>
    <w:rsid w:val="00F20682"/>
    <w:rsid w:val="00F44107"/>
    <w:rsid w:val="00F67648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1BE5C"/>
  <w15:docId w15:val="{C4E303E4-102F-4D78-8978-CE404A131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5270F7"/>
    <w:rPr>
      <w:color w:val="800080" w:themeColor="followedHyperlink"/>
      <w:u w:val="single"/>
    </w:rPr>
  </w:style>
  <w:style w:type="paragraph" w:customStyle="1" w:styleId="Default">
    <w:name w:val="Default"/>
    <w:rsid w:val="00B34E6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azky.rpa.cz/profile_display_1258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D84BF2-A924-4C19-B961-7FE2CD580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237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RPA, s.r.o.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lepkova</dc:creator>
  <cp:lastModifiedBy>Lukáš Kuchta</cp:lastModifiedBy>
  <cp:revision>6</cp:revision>
  <dcterms:created xsi:type="dcterms:W3CDTF">2023-05-25T12:56:00Z</dcterms:created>
  <dcterms:modified xsi:type="dcterms:W3CDTF">2026-01-06T13:15:00Z</dcterms:modified>
</cp:coreProperties>
</file>