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E9" w:rsidRPr="00225E31" w:rsidRDefault="00BC10BA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FORMULÁŘ</w:t>
      </w:r>
      <w:r w:rsidR="00716DE9" w:rsidRPr="00225E31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 NABÍDKY</w:t>
      </w:r>
    </w:p>
    <w:p w:rsidR="002857A5" w:rsidRPr="00225E31" w:rsidRDefault="002857A5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225E31">
        <w:rPr>
          <w:rFonts w:asciiTheme="majorHAnsi" w:hAnsiTheme="majorHAnsi"/>
          <w:bCs/>
          <w:iCs/>
          <w:sz w:val="22"/>
          <w:szCs w:val="22"/>
          <w:lang w:eastAsia="en-US"/>
        </w:rPr>
        <w:t>pro zadání veřejné zakázky na dodávky</w:t>
      </w:r>
      <w:r w:rsidR="007E2AD4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225923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rozdělené na </w:t>
      </w:r>
      <w:r w:rsidR="007F133A">
        <w:rPr>
          <w:rFonts w:asciiTheme="majorHAnsi" w:hAnsiTheme="majorHAnsi"/>
          <w:bCs/>
          <w:iCs/>
          <w:sz w:val="22"/>
          <w:szCs w:val="22"/>
          <w:lang w:eastAsia="en-US"/>
        </w:rPr>
        <w:t>t</w:t>
      </w:r>
      <w:r w:rsidR="000F1B02">
        <w:rPr>
          <w:rFonts w:asciiTheme="majorHAnsi" w:hAnsiTheme="majorHAnsi"/>
          <w:bCs/>
          <w:iCs/>
          <w:sz w:val="22"/>
          <w:szCs w:val="22"/>
          <w:lang w:eastAsia="en-US"/>
        </w:rPr>
        <w:t>ři</w:t>
      </w:r>
      <w:r w:rsidR="00225923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části </w:t>
      </w:r>
      <w:r w:rsidRPr="00225E31">
        <w:rPr>
          <w:rFonts w:asciiTheme="majorHAnsi" w:hAnsiTheme="majorHAnsi"/>
          <w:bCs/>
          <w:iCs/>
          <w:sz w:val="22"/>
          <w:szCs w:val="22"/>
          <w:lang w:eastAsia="en-US"/>
        </w:rPr>
        <w:t>zadávané jako zakázka malé</w:t>
      </w:r>
      <w:r w:rsidR="007C3D6E">
        <w:rPr>
          <w:rFonts w:asciiTheme="majorHAnsi" w:hAnsiTheme="majorHAnsi"/>
          <w:bCs/>
          <w:iCs/>
          <w:sz w:val="22"/>
          <w:szCs w:val="22"/>
          <w:lang w:eastAsia="en-US"/>
        </w:rPr>
        <w:t>ho</w:t>
      </w:r>
      <w:r w:rsidRPr="00225E31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7C3D6E">
        <w:rPr>
          <w:rFonts w:asciiTheme="majorHAnsi" w:hAnsiTheme="majorHAnsi"/>
          <w:bCs/>
          <w:iCs/>
          <w:sz w:val="22"/>
          <w:szCs w:val="22"/>
          <w:lang w:eastAsia="en-US"/>
        </w:rPr>
        <w:t>rozsahu</w:t>
      </w:r>
      <w:r w:rsidRPr="00225E31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 </w:t>
      </w:r>
      <w:r w:rsidR="00E45FE8">
        <w:rPr>
          <w:rFonts w:asciiTheme="majorHAnsi" w:hAnsiTheme="majorHAnsi"/>
          <w:bCs/>
          <w:iCs/>
          <w:sz w:val="22"/>
          <w:szCs w:val="22"/>
          <w:lang w:eastAsia="en-US"/>
        </w:rPr>
        <w:t>ote</w:t>
      </w:r>
      <w:r w:rsidRPr="00225E31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vřené výzvě dle </w:t>
      </w:r>
      <w:r w:rsidR="00381902" w:rsidRPr="00225E31">
        <w:rPr>
          <w:rFonts w:asciiTheme="majorHAnsi" w:hAnsiTheme="majorHAnsi"/>
          <w:bCs/>
          <w:iCs/>
          <w:sz w:val="22"/>
          <w:szCs w:val="22"/>
          <w:lang w:eastAsia="en-US"/>
        </w:rPr>
        <w:t>Pravidel pro žadatele a příjemce – OP Praha – Pól růstu ČR</w:t>
      </w:r>
      <w:r w:rsidRPr="00225E31">
        <w:rPr>
          <w:rFonts w:asciiTheme="majorHAnsi" w:hAnsiTheme="majorHAnsi"/>
          <w:bCs/>
          <w:iCs/>
          <w:sz w:val="22"/>
          <w:szCs w:val="22"/>
          <w:lang w:eastAsia="en-US"/>
        </w:rPr>
        <w:t>, mimo režim zákona č. 134/2016 Sb., o zadávání veřejných zakázek</w:t>
      </w:r>
      <w:r w:rsidR="000C3B15" w:rsidRPr="00225E31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225E31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 s</w:t>
      </w:r>
      <w:r w:rsidR="006B3409" w:rsidRPr="00225E31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Pr="00225E31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:rsidR="006B3409" w:rsidRPr="00E0171D" w:rsidRDefault="006B3409" w:rsidP="002857A5">
      <w:pPr>
        <w:keepNext/>
        <w:jc w:val="center"/>
        <w:outlineLvl w:val="1"/>
        <w:rPr>
          <w:rFonts w:asciiTheme="majorHAnsi" w:hAnsiTheme="majorHAnsi"/>
          <w:bCs/>
          <w:iCs/>
          <w:szCs w:val="22"/>
          <w:lang w:eastAsia="en-US"/>
        </w:rPr>
      </w:pPr>
    </w:p>
    <w:p w:rsidR="007F133A" w:rsidRDefault="007F133A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hAnsiTheme="majorHAnsi"/>
          <w:b/>
          <w:sz w:val="28"/>
          <w:szCs w:val="22"/>
        </w:rPr>
      </w:pPr>
      <w:r w:rsidRPr="007F133A">
        <w:rPr>
          <w:rFonts w:asciiTheme="majorHAnsi" w:hAnsiTheme="majorHAnsi"/>
          <w:b/>
          <w:sz w:val="28"/>
          <w:szCs w:val="22"/>
        </w:rPr>
        <w:t>Dodávka AV techniky, IT vybavení, nábytku a pomůcek pro modernizaci učebny přírodních věd a polytechnické učebny</w:t>
      </w:r>
    </w:p>
    <w:p w:rsidR="00DE3DF2" w:rsidRPr="007C3D6E" w:rsidRDefault="00742404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hAnsiTheme="majorHAnsi"/>
          <w:b/>
          <w:sz w:val="28"/>
          <w:szCs w:val="22"/>
          <w:u w:val="single"/>
        </w:rPr>
      </w:pPr>
      <w:r>
        <w:rPr>
          <w:rFonts w:asciiTheme="majorHAnsi" w:hAnsiTheme="majorHAnsi"/>
          <w:b/>
          <w:sz w:val="28"/>
          <w:szCs w:val="22"/>
          <w:u w:val="single"/>
        </w:rPr>
        <w:t>Třetí</w:t>
      </w:r>
      <w:r w:rsidR="00DE3DF2" w:rsidRPr="007C3D6E">
        <w:rPr>
          <w:rFonts w:asciiTheme="majorHAnsi" w:hAnsiTheme="majorHAnsi"/>
          <w:b/>
          <w:sz w:val="28"/>
          <w:szCs w:val="22"/>
          <w:u w:val="single"/>
        </w:rPr>
        <w:t xml:space="preserve"> část – </w:t>
      </w:r>
      <w:r>
        <w:rPr>
          <w:rFonts w:asciiTheme="majorHAnsi" w:hAnsiTheme="majorHAnsi"/>
          <w:b/>
          <w:sz w:val="28"/>
          <w:szCs w:val="22"/>
          <w:u w:val="single"/>
        </w:rPr>
        <w:t>Ostatní vybavení</w:t>
      </w:r>
      <w:bookmarkStart w:id="0" w:name="_GoBack"/>
      <w:bookmarkEnd w:id="0"/>
    </w:p>
    <w:p w:rsidR="00716DE9" w:rsidRPr="00225E31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225E31">
        <w:rPr>
          <w:rFonts w:asciiTheme="majorHAnsi" w:eastAsia="Calibri" w:hAnsiTheme="majorHAnsi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7F133A" w:rsidRPr="007F133A" w:rsidTr="00E27330">
        <w:trPr>
          <w:cantSplit/>
          <w:trHeight w:val="817"/>
        </w:trPr>
        <w:tc>
          <w:tcPr>
            <w:tcW w:w="2703" w:type="dxa"/>
            <w:vAlign w:val="bottom"/>
          </w:tcPr>
          <w:p w:rsidR="007F133A" w:rsidRPr="007F133A" w:rsidRDefault="007F133A" w:rsidP="007F133A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F133A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477" w:type="dxa"/>
            <w:vAlign w:val="bottom"/>
          </w:tcPr>
          <w:p w:rsidR="007F133A" w:rsidRPr="007F133A" w:rsidRDefault="007F133A" w:rsidP="007F133A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F133A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Základní škola Fryčovická</w:t>
            </w:r>
          </w:p>
        </w:tc>
      </w:tr>
      <w:tr w:rsidR="007F133A" w:rsidRPr="007F133A" w:rsidTr="00E27330">
        <w:trPr>
          <w:cantSplit/>
          <w:trHeight w:val="719"/>
        </w:trPr>
        <w:tc>
          <w:tcPr>
            <w:tcW w:w="2703" w:type="dxa"/>
            <w:vAlign w:val="bottom"/>
          </w:tcPr>
          <w:p w:rsidR="007F133A" w:rsidRPr="007F133A" w:rsidRDefault="007F133A" w:rsidP="007F133A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F133A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477" w:type="dxa"/>
            <w:vAlign w:val="bottom"/>
          </w:tcPr>
          <w:p w:rsidR="007F133A" w:rsidRPr="007F133A" w:rsidRDefault="007F133A" w:rsidP="007F133A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F133A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Fryčovická 462, Letňany, 199 00 Praha 18</w:t>
            </w:r>
          </w:p>
        </w:tc>
      </w:tr>
      <w:tr w:rsidR="007F133A" w:rsidRPr="007F133A" w:rsidTr="00E27330">
        <w:trPr>
          <w:cantSplit/>
          <w:trHeight w:val="701"/>
        </w:trPr>
        <w:tc>
          <w:tcPr>
            <w:tcW w:w="2703" w:type="dxa"/>
            <w:vAlign w:val="bottom"/>
          </w:tcPr>
          <w:p w:rsidR="007F133A" w:rsidRPr="007F133A" w:rsidRDefault="007F133A" w:rsidP="007F133A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F133A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zástupce:</w:t>
            </w:r>
          </w:p>
        </w:tc>
        <w:tc>
          <w:tcPr>
            <w:tcW w:w="6477" w:type="dxa"/>
            <w:vAlign w:val="bottom"/>
          </w:tcPr>
          <w:p w:rsidR="007F133A" w:rsidRPr="007F133A" w:rsidRDefault="007F133A" w:rsidP="007F133A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F133A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Mgr. Bc. Hana Nytrová, ředitelka</w:t>
            </w:r>
          </w:p>
        </w:tc>
      </w:tr>
      <w:tr w:rsidR="007F133A" w:rsidRPr="007F133A" w:rsidTr="00E27330">
        <w:trPr>
          <w:cantSplit/>
          <w:trHeight w:val="698"/>
        </w:trPr>
        <w:tc>
          <w:tcPr>
            <w:tcW w:w="2703" w:type="dxa"/>
            <w:vAlign w:val="bottom"/>
          </w:tcPr>
          <w:p w:rsidR="007F133A" w:rsidRPr="007F133A" w:rsidRDefault="007F133A" w:rsidP="007F133A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F133A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IČO zadavatele:</w:t>
            </w:r>
          </w:p>
        </w:tc>
        <w:tc>
          <w:tcPr>
            <w:tcW w:w="6477" w:type="dxa"/>
            <w:vAlign w:val="bottom"/>
          </w:tcPr>
          <w:p w:rsidR="007F133A" w:rsidRPr="007F133A" w:rsidRDefault="007F133A" w:rsidP="007F133A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F133A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638 32 151</w:t>
            </w:r>
          </w:p>
        </w:tc>
      </w:tr>
    </w:tbl>
    <w:p w:rsidR="001028C3" w:rsidRPr="00225E31" w:rsidRDefault="001028C3" w:rsidP="00716DE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716DE9" w:rsidRPr="00225E31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225E31">
        <w:rPr>
          <w:rFonts w:asciiTheme="majorHAnsi" w:eastAsia="Calibri" w:hAnsiTheme="majorHAnsi"/>
          <w:b/>
          <w:sz w:val="28"/>
          <w:szCs w:val="28"/>
          <w:lang w:eastAsia="en-US"/>
        </w:rPr>
        <w:t>Dodavatel</w:t>
      </w:r>
      <w:r w:rsidR="00DE3DF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</w:t>
      </w:r>
      <w:r w:rsidRPr="00225E31">
        <w:rPr>
          <w:rFonts w:asciiTheme="majorHAnsi" w:eastAsia="Calibri" w:hAnsiTheme="majorHAnsi"/>
          <w:b/>
          <w:sz w:val="28"/>
          <w:szCs w:val="28"/>
          <w:lang w:eastAsia="en-US"/>
        </w:rPr>
        <w:t>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716DE9" w:rsidRPr="00225E31" w:rsidTr="0045175B">
        <w:tc>
          <w:tcPr>
            <w:tcW w:w="3227" w:type="dxa"/>
          </w:tcPr>
          <w:p w:rsidR="00716DE9" w:rsidRPr="00225E31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225E31" w:rsidRDefault="007C5373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225E31" w:rsidRDefault="00716DE9" w:rsidP="00716DE9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225E31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2188B" w:rsidRPr="00225E31" w:rsidRDefault="0092188B" w:rsidP="00716DE9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</w:p>
    <w:p w:rsidR="00716DE9" w:rsidRPr="00225E31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225E31">
        <w:rPr>
          <w:rFonts w:asciiTheme="majorHAnsi" w:eastAsia="Calibri" w:hAnsiTheme="majorHAnsi"/>
          <w:b/>
          <w:sz w:val="28"/>
          <w:szCs w:val="28"/>
          <w:lang w:eastAsia="en-US"/>
        </w:rPr>
        <w:t>Další dodavatel, podává</w:t>
      </w:r>
      <w:r w:rsidR="007A5496">
        <w:rPr>
          <w:rFonts w:asciiTheme="majorHAnsi" w:eastAsia="Calibri" w:hAnsiTheme="majorHAnsi"/>
          <w:b/>
          <w:sz w:val="28"/>
          <w:szCs w:val="28"/>
          <w:lang w:eastAsia="en-US"/>
        </w:rPr>
        <w:t>-</w:t>
      </w:r>
      <w:r w:rsidRPr="00225E31">
        <w:rPr>
          <w:rFonts w:asciiTheme="majorHAnsi" w:eastAsia="Calibri" w:hAnsiTheme="majorHAnsi"/>
          <w:b/>
          <w:sz w:val="28"/>
          <w:szCs w:val="28"/>
          <w:lang w:eastAsia="en-US"/>
        </w:rPr>
        <w:t>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A5496" w:rsidRPr="00225E31" w:rsidTr="0045175B">
        <w:tc>
          <w:tcPr>
            <w:tcW w:w="3227" w:type="dxa"/>
          </w:tcPr>
          <w:p w:rsidR="007A5496" w:rsidRPr="007A5496" w:rsidRDefault="007A549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A549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Kontaktní osoba:</w:t>
            </w:r>
          </w:p>
        </w:tc>
        <w:tc>
          <w:tcPr>
            <w:tcW w:w="5985" w:type="dxa"/>
          </w:tcPr>
          <w:p w:rsidR="007A5496" w:rsidRPr="00225E31" w:rsidRDefault="007A5496">
            <w:pPr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3227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225E31" w:rsidRDefault="00716DE9" w:rsidP="00716DE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BC10BA" w:rsidRDefault="00BC10BA" w:rsidP="007A54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že:</w:t>
      </w:r>
    </w:p>
    <w:p w:rsidR="00BC10BA" w:rsidRPr="007A5496" w:rsidRDefault="00BC10BA" w:rsidP="007A549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nebyl v zemi svého sídla v posledních 5 letech před zahájením zadávacího řízení pravomocně odsouzen pro trestný čin uvedený v příloze č. 3 zákona č. 134/2016 Sb., v účinném znění, nebo obdobný trestný čin podle právního řádu země sídla dodavatele; k zahlazeným odsouzením se nepřihlíží,</w:t>
      </w:r>
    </w:p>
    <w:p w:rsidR="00BC10BA" w:rsidRPr="007A5496" w:rsidRDefault="00BC10BA" w:rsidP="00BC10B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  <w:r w:rsidR="007A5496">
        <w:rPr>
          <w:rFonts w:ascii="Cambria" w:hAnsi="Cambria"/>
          <w:sz w:val="22"/>
          <w:szCs w:val="22"/>
        </w:rPr>
        <w:t>,</w:t>
      </w:r>
    </w:p>
    <w:p w:rsidR="00BC10BA" w:rsidRPr="007A5496" w:rsidRDefault="00BC10BA" w:rsidP="007A549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BC10BA" w:rsidRPr="007A5496" w:rsidRDefault="00BC10BA" w:rsidP="007A549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C7767D" w:rsidRPr="00EC1A54" w:rsidRDefault="00BC10BA" w:rsidP="00EC1A54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není v likvidaci, nebylo proti němu vydáno rozhodnutí o úpadku, nebyla vůči němu nařízena nucená správa podle jiného právního předpisu nebo v obdobné situaci podle právního řádu země sídla dodavatele.</w:t>
      </w:r>
    </w:p>
    <w:p w:rsidR="00C56D36" w:rsidRPr="00225E31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225E31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225E31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93"/>
      </w:tblGrid>
      <w:tr w:rsidR="00456006" w:rsidRPr="00225E31" w:rsidTr="0045175B">
        <w:tc>
          <w:tcPr>
            <w:tcW w:w="2802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2802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25E31" w:rsidTr="0045175B">
        <w:tc>
          <w:tcPr>
            <w:tcW w:w="2802" w:type="dxa"/>
          </w:tcPr>
          <w:p w:rsidR="00456006" w:rsidRPr="00225E31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225E31" w:rsidRDefault="007C5373">
            <w:pPr>
              <w:rPr>
                <w:rFonts w:asciiTheme="majorHAnsi" w:hAnsiTheme="majorHAnsi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25E31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25E31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225E31" w:rsidTr="00456006">
        <w:trPr>
          <w:trHeight w:val="1839"/>
        </w:trPr>
        <w:tc>
          <w:tcPr>
            <w:tcW w:w="2802" w:type="dxa"/>
          </w:tcPr>
          <w:p w:rsidR="00716DE9" w:rsidRPr="00225E31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25E31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225E31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FD0495" w:rsidRPr="00225E31" w:rsidRDefault="00FD0495">
      <w:pPr>
        <w:rPr>
          <w:rFonts w:asciiTheme="majorHAnsi" w:hAnsiTheme="majorHAnsi"/>
        </w:rPr>
      </w:pPr>
    </w:p>
    <w:sectPr w:rsidR="00FD0495" w:rsidRPr="00225E31" w:rsidSect="0038190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41" w:rsidRDefault="002C7141" w:rsidP="00C7767D">
      <w:r>
        <w:separator/>
      </w:r>
    </w:p>
  </w:endnote>
  <w:endnote w:type="continuationSeparator" w:id="0">
    <w:p w:rsidR="002C7141" w:rsidRDefault="002C7141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41" w:rsidRDefault="002C7141" w:rsidP="00C7767D">
      <w:r>
        <w:separator/>
      </w:r>
    </w:p>
  </w:footnote>
  <w:footnote w:type="continuationSeparator" w:id="0">
    <w:p w:rsidR="002C7141" w:rsidRDefault="002C7141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902" w:rsidRDefault="00381902" w:rsidP="00381902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902" w:rsidRDefault="00381902" w:rsidP="00381902">
    <w:pPr>
      <w:pStyle w:val="Zhlav"/>
      <w:jc w:val="center"/>
    </w:pPr>
    <w:r w:rsidRPr="00381902">
      <w:rPr>
        <w:noProof/>
      </w:rPr>
      <w:drawing>
        <wp:inline distT="0" distB="0" distL="0" distR="0">
          <wp:extent cx="4822270" cy="771896"/>
          <wp:effectExtent l="19050" t="0" r="0" b="0"/>
          <wp:docPr id="3" name="Obrázek 1" descr="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-OP-PP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016" cy="77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45D4"/>
    <w:rsid w:val="0001691E"/>
    <w:rsid w:val="00043747"/>
    <w:rsid w:val="00054CAF"/>
    <w:rsid w:val="000C23F6"/>
    <w:rsid w:val="000C3B15"/>
    <w:rsid w:val="000D4A7A"/>
    <w:rsid w:val="000F1B02"/>
    <w:rsid w:val="001028C3"/>
    <w:rsid w:val="001065E8"/>
    <w:rsid w:val="00106961"/>
    <w:rsid w:val="00116068"/>
    <w:rsid w:val="001D0DFE"/>
    <w:rsid w:val="001D7113"/>
    <w:rsid w:val="001E6260"/>
    <w:rsid w:val="002015DD"/>
    <w:rsid w:val="002071AF"/>
    <w:rsid w:val="002213AF"/>
    <w:rsid w:val="00222308"/>
    <w:rsid w:val="00225923"/>
    <w:rsid w:val="00225E31"/>
    <w:rsid w:val="00267B04"/>
    <w:rsid w:val="00270B7E"/>
    <w:rsid w:val="002814C3"/>
    <w:rsid w:val="002857A5"/>
    <w:rsid w:val="0029723B"/>
    <w:rsid w:val="0029799D"/>
    <w:rsid w:val="002B7324"/>
    <w:rsid w:val="002C7141"/>
    <w:rsid w:val="002D4B55"/>
    <w:rsid w:val="002E6F5B"/>
    <w:rsid w:val="00310E07"/>
    <w:rsid w:val="00323898"/>
    <w:rsid w:val="0037041B"/>
    <w:rsid w:val="00381902"/>
    <w:rsid w:val="00384C16"/>
    <w:rsid w:val="003B4FCE"/>
    <w:rsid w:val="003D5A8A"/>
    <w:rsid w:val="004372CE"/>
    <w:rsid w:val="0044436D"/>
    <w:rsid w:val="0045175B"/>
    <w:rsid w:val="00456006"/>
    <w:rsid w:val="004823EE"/>
    <w:rsid w:val="004B06D9"/>
    <w:rsid w:val="004D4B51"/>
    <w:rsid w:val="00514A06"/>
    <w:rsid w:val="00547DD6"/>
    <w:rsid w:val="00550903"/>
    <w:rsid w:val="00552513"/>
    <w:rsid w:val="00621E11"/>
    <w:rsid w:val="0063697F"/>
    <w:rsid w:val="006724F8"/>
    <w:rsid w:val="006927B1"/>
    <w:rsid w:val="006B3409"/>
    <w:rsid w:val="00711A42"/>
    <w:rsid w:val="00716DE9"/>
    <w:rsid w:val="00742404"/>
    <w:rsid w:val="007512BD"/>
    <w:rsid w:val="00761EB5"/>
    <w:rsid w:val="007653EC"/>
    <w:rsid w:val="007A5496"/>
    <w:rsid w:val="007C3D6E"/>
    <w:rsid w:val="007C5373"/>
    <w:rsid w:val="007E2AD4"/>
    <w:rsid w:val="007F133A"/>
    <w:rsid w:val="008179E0"/>
    <w:rsid w:val="0089357E"/>
    <w:rsid w:val="008A2AF8"/>
    <w:rsid w:val="009162E6"/>
    <w:rsid w:val="00916A9A"/>
    <w:rsid w:val="0092188B"/>
    <w:rsid w:val="00922770"/>
    <w:rsid w:val="009333C1"/>
    <w:rsid w:val="00945B9F"/>
    <w:rsid w:val="009472EF"/>
    <w:rsid w:val="00983365"/>
    <w:rsid w:val="00984F28"/>
    <w:rsid w:val="009A45D6"/>
    <w:rsid w:val="009E2656"/>
    <w:rsid w:val="009F3FAA"/>
    <w:rsid w:val="00A12C7B"/>
    <w:rsid w:val="00AA0EFE"/>
    <w:rsid w:val="00AA2CBF"/>
    <w:rsid w:val="00AF2A82"/>
    <w:rsid w:val="00B05C35"/>
    <w:rsid w:val="00B2639E"/>
    <w:rsid w:val="00B542F7"/>
    <w:rsid w:val="00B55EB8"/>
    <w:rsid w:val="00B623CA"/>
    <w:rsid w:val="00BA05D4"/>
    <w:rsid w:val="00BB07BE"/>
    <w:rsid w:val="00BC10BA"/>
    <w:rsid w:val="00C44601"/>
    <w:rsid w:val="00C45F89"/>
    <w:rsid w:val="00C56D36"/>
    <w:rsid w:val="00C57C1F"/>
    <w:rsid w:val="00C7767D"/>
    <w:rsid w:val="00CC2149"/>
    <w:rsid w:val="00CE26C5"/>
    <w:rsid w:val="00D03041"/>
    <w:rsid w:val="00D633C3"/>
    <w:rsid w:val="00DB3E55"/>
    <w:rsid w:val="00DB6086"/>
    <w:rsid w:val="00DC49FF"/>
    <w:rsid w:val="00DE3DF2"/>
    <w:rsid w:val="00E0171D"/>
    <w:rsid w:val="00E234FB"/>
    <w:rsid w:val="00E45FE8"/>
    <w:rsid w:val="00E56FEF"/>
    <w:rsid w:val="00E94647"/>
    <w:rsid w:val="00E9668D"/>
    <w:rsid w:val="00EC1A54"/>
    <w:rsid w:val="00ED7D70"/>
    <w:rsid w:val="00EE63CC"/>
    <w:rsid w:val="00F20682"/>
    <w:rsid w:val="00F44107"/>
    <w:rsid w:val="00F47484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31AC"/>
  <w15:docId w15:val="{319CA413-323E-4483-BCFA-4DDD24E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5694D-FD97-4E55-AF0C-D70AD281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LD</cp:lastModifiedBy>
  <cp:revision>3</cp:revision>
  <dcterms:created xsi:type="dcterms:W3CDTF">2019-08-27T08:14:00Z</dcterms:created>
  <dcterms:modified xsi:type="dcterms:W3CDTF">2019-08-27T08:14:00Z</dcterms:modified>
</cp:coreProperties>
</file>