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KOMPLEXNÍ POSOUZENÍ SKLADBY STAVEBNÍ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KONSTRUKCE Z HLEDISKA ŠÍŘENÍ TEPLA A VODNÍ PÁRY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podle EN ISO 13788, EN ISO 6946, ČSN 730540 a STN 730540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Teplo 2014 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tab/>
        <w:t xml:space="preserve">Název úlohy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</w:rPr>
        <w:t>Stěna obvodová Siporex 300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Zpracovatel : </w:t>
      </w:r>
      <w:r>
        <w:rPr>
          <w:rFonts w:ascii="Arial" w:hAnsi="Arial" w:cs="Arial"/>
          <w:sz w:val="18"/>
          <w:szCs w:val="18"/>
        </w:rPr>
        <w:tab/>
        <w:t>Zverina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Zakázka : </w:t>
      </w:r>
      <w:r>
        <w:rPr>
          <w:rFonts w:ascii="Arial" w:hAnsi="Arial" w:cs="Arial"/>
          <w:sz w:val="18"/>
          <w:szCs w:val="1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Datum : </w:t>
      </w:r>
      <w:r>
        <w:rPr>
          <w:rFonts w:ascii="Arial" w:hAnsi="Arial" w:cs="Arial"/>
          <w:sz w:val="18"/>
          <w:szCs w:val="18"/>
        </w:rPr>
        <w:tab/>
        <w:t>10.12.2015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sz w:val="18"/>
          <w:szCs w:val="18"/>
        </w:rPr>
        <w:tab/>
        <w:t>Stěna vnější jednoplášťová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sz w:val="18"/>
          <w:szCs w:val="18"/>
        </w:rPr>
        <w:tab/>
        <w:t xml:space="preserve">  0.000 W/m2K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Skladba konstrukce (od interiéru) :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Ma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sz w:val="16"/>
          <w:szCs w:val="16"/>
        </w:rPr>
        <w:tab/>
        <w:t>[kg/m2]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Omítka vápenoc </w:t>
      </w:r>
      <w:r>
        <w:rPr>
          <w:rFonts w:ascii="Arial" w:hAnsi="Arial" w:cs="Arial"/>
          <w:sz w:val="18"/>
          <w:szCs w:val="18"/>
        </w:rPr>
        <w:tab/>
        <w:t xml:space="preserve">0,0200 </w:t>
      </w:r>
      <w:r>
        <w:rPr>
          <w:rFonts w:ascii="Arial" w:hAnsi="Arial" w:cs="Arial"/>
          <w:sz w:val="18"/>
          <w:szCs w:val="18"/>
        </w:rPr>
        <w:tab/>
        <w:t xml:space="preserve">0,9900 </w:t>
      </w:r>
      <w:r>
        <w:rPr>
          <w:rFonts w:ascii="Arial" w:hAnsi="Arial" w:cs="Arial"/>
          <w:sz w:val="18"/>
          <w:szCs w:val="18"/>
        </w:rPr>
        <w:tab/>
        <w:t xml:space="preserve">790,0 </w:t>
      </w:r>
      <w:r>
        <w:rPr>
          <w:rFonts w:ascii="Arial" w:hAnsi="Arial" w:cs="Arial"/>
          <w:sz w:val="18"/>
          <w:szCs w:val="18"/>
        </w:rPr>
        <w:tab/>
        <w:t xml:space="preserve">2000,0 </w:t>
      </w:r>
      <w:r>
        <w:rPr>
          <w:rFonts w:ascii="Arial" w:hAnsi="Arial" w:cs="Arial"/>
          <w:sz w:val="18"/>
          <w:szCs w:val="18"/>
        </w:rPr>
        <w:tab/>
        <w:t xml:space="preserve">19,0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Tvárnice sipor </w:t>
      </w:r>
      <w:r>
        <w:rPr>
          <w:rFonts w:ascii="Arial" w:hAnsi="Arial" w:cs="Arial"/>
          <w:sz w:val="18"/>
          <w:szCs w:val="18"/>
        </w:rPr>
        <w:tab/>
        <w:t xml:space="preserve">0,3000 </w:t>
      </w:r>
      <w:r>
        <w:rPr>
          <w:rFonts w:ascii="Arial" w:hAnsi="Arial" w:cs="Arial"/>
          <w:sz w:val="18"/>
          <w:szCs w:val="18"/>
        </w:rPr>
        <w:tab/>
        <w:t xml:space="preserve">0,1500 </w:t>
      </w:r>
      <w:r>
        <w:rPr>
          <w:rFonts w:ascii="Arial" w:hAnsi="Arial" w:cs="Arial"/>
          <w:sz w:val="18"/>
          <w:szCs w:val="18"/>
        </w:rPr>
        <w:tab/>
        <w:t xml:space="preserve">1000,0 </w:t>
      </w:r>
      <w:r>
        <w:rPr>
          <w:rFonts w:ascii="Arial" w:hAnsi="Arial" w:cs="Arial"/>
          <w:sz w:val="18"/>
          <w:szCs w:val="18"/>
        </w:rPr>
        <w:tab/>
        <w:t xml:space="preserve">400,0 </w:t>
      </w:r>
      <w:r>
        <w:rPr>
          <w:rFonts w:ascii="Arial" w:hAnsi="Arial" w:cs="Arial"/>
          <w:sz w:val="18"/>
          <w:szCs w:val="18"/>
        </w:rPr>
        <w:tab/>
        <w:t xml:space="preserve">7,0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Břízolit </w:t>
      </w:r>
      <w:r>
        <w:rPr>
          <w:rFonts w:ascii="Arial" w:hAnsi="Arial" w:cs="Arial"/>
          <w:sz w:val="18"/>
          <w:szCs w:val="18"/>
        </w:rPr>
        <w:tab/>
        <w:t xml:space="preserve">0,0200 </w:t>
      </w:r>
      <w:r>
        <w:rPr>
          <w:rFonts w:ascii="Arial" w:hAnsi="Arial" w:cs="Arial"/>
          <w:sz w:val="18"/>
          <w:szCs w:val="18"/>
        </w:rPr>
        <w:tab/>
        <w:t xml:space="preserve">0,9000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1900,0 </w:t>
      </w:r>
      <w:r>
        <w:rPr>
          <w:rFonts w:ascii="Arial" w:hAnsi="Arial" w:cs="Arial"/>
          <w:sz w:val="18"/>
          <w:szCs w:val="18"/>
        </w:rPr>
        <w:tab/>
        <w:t xml:space="preserve">25,0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Lepící malta E </w:t>
      </w:r>
      <w:r>
        <w:rPr>
          <w:rFonts w:ascii="Arial" w:hAnsi="Arial" w:cs="Arial"/>
          <w:sz w:val="18"/>
          <w:szCs w:val="18"/>
        </w:rPr>
        <w:tab/>
        <w:t xml:space="preserve">0,0040 </w:t>
      </w:r>
      <w:r>
        <w:rPr>
          <w:rFonts w:ascii="Arial" w:hAnsi="Arial" w:cs="Arial"/>
          <w:sz w:val="18"/>
          <w:szCs w:val="18"/>
        </w:rPr>
        <w:tab/>
        <w:t xml:space="preserve">0,3000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520,0 </w:t>
      </w:r>
      <w:r>
        <w:rPr>
          <w:rFonts w:ascii="Arial" w:hAnsi="Arial" w:cs="Arial"/>
          <w:sz w:val="18"/>
          <w:szCs w:val="18"/>
        </w:rPr>
        <w:tab/>
        <w:t xml:space="preserve">20,0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5 </w:t>
      </w:r>
      <w:r>
        <w:rPr>
          <w:rFonts w:ascii="Arial" w:hAnsi="Arial" w:cs="Arial"/>
          <w:sz w:val="18"/>
          <w:szCs w:val="18"/>
        </w:rPr>
        <w:tab/>
        <w:t xml:space="preserve">EPS 70 F Fasád </w:t>
      </w:r>
      <w:r>
        <w:rPr>
          <w:rFonts w:ascii="Arial" w:hAnsi="Arial" w:cs="Arial"/>
          <w:sz w:val="18"/>
          <w:szCs w:val="18"/>
        </w:rPr>
        <w:tab/>
        <w:t xml:space="preserve">0,1600 </w:t>
      </w:r>
      <w:r>
        <w:rPr>
          <w:rFonts w:ascii="Arial" w:hAnsi="Arial" w:cs="Arial"/>
          <w:sz w:val="18"/>
          <w:szCs w:val="18"/>
        </w:rPr>
        <w:tab/>
        <w:t xml:space="preserve">0,0390 </w:t>
      </w:r>
      <w:r>
        <w:rPr>
          <w:rFonts w:ascii="Arial" w:hAnsi="Arial" w:cs="Arial"/>
          <w:sz w:val="18"/>
          <w:szCs w:val="18"/>
        </w:rPr>
        <w:tab/>
        <w:t xml:space="preserve">1270,0 </w:t>
      </w:r>
      <w:r>
        <w:rPr>
          <w:rFonts w:ascii="Arial" w:hAnsi="Arial" w:cs="Arial"/>
          <w:sz w:val="18"/>
          <w:szCs w:val="18"/>
        </w:rPr>
        <w:tab/>
        <w:t xml:space="preserve">15,0 </w:t>
      </w:r>
      <w:r>
        <w:rPr>
          <w:rFonts w:ascii="Arial" w:hAnsi="Arial" w:cs="Arial"/>
          <w:sz w:val="18"/>
          <w:szCs w:val="18"/>
        </w:rPr>
        <w:tab/>
        <w:t xml:space="preserve">20,0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6 </w:t>
      </w:r>
      <w:r>
        <w:rPr>
          <w:rFonts w:ascii="Arial" w:hAnsi="Arial" w:cs="Arial"/>
          <w:sz w:val="18"/>
          <w:szCs w:val="18"/>
        </w:rPr>
        <w:tab/>
        <w:t xml:space="preserve">Lepící malta E </w:t>
      </w:r>
      <w:r>
        <w:rPr>
          <w:rFonts w:ascii="Arial" w:hAnsi="Arial" w:cs="Arial"/>
          <w:sz w:val="18"/>
          <w:szCs w:val="18"/>
        </w:rPr>
        <w:tab/>
        <w:t xml:space="preserve">0,0040 </w:t>
      </w:r>
      <w:r>
        <w:rPr>
          <w:rFonts w:ascii="Arial" w:hAnsi="Arial" w:cs="Arial"/>
          <w:sz w:val="18"/>
          <w:szCs w:val="18"/>
        </w:rPr>
        <w:tab/>
        <w:t xml:space="preserve">0,7000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1300,0 </w:t>
      </w:r>
      <w:r>
        <w:rPr>
          <w:rFonts w:ascii="Arial" w:hAnsi="Arial" w:cs="Arial"/>
          <w:sz w:val="18"/>
          <w:szCs w:val="18"/>
        </w:rPr>
        <w:tab/>
        <w:t xml:space="preserve">40,0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7 </w:t>
      </w:r>
      <w:r>
        <w:rPr>
          <w:rFonts w:ascii="Arial" w:hAnsi="Arial" w:cs="Arial"/>
          <w:sz w:val="18"/>
          <w:szCs w:val="18"/>
        </w:rPr>
        <w:tab/>
        <w:t xml:space="preserve">Omítka ETICS s </w:t>
      </w:r>
      <w:r>
        <w:rPr>
          <w:rFonts w:ascii="Arial" w:hAnsi="Arial" w:cs="Arial"/>
          <w:sz w:val="18"/>
          <w:szCs w:val="18"/>
        </w:rPr>
        <w:tab/>
        <w:t xml:space="preserve">0,0030 </w:t>
      </w:r>
      <w:r>
        <w:rPr>
          <w:rFonts w:ascii="Arial" w:hAnsi="Arial" w:cs="Arial"/>
          <w:sz w:val="18"/>
          <w:szCs w:val="18"/>
        </w:rPr>
        <w:tab/>
        <w:t xml:space="preserve">0,7000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1750,0 </w:t>
      </w:r>
      <w:r>
        <w:rPr>
          <w:rFonts w:ascii="Arial" w:hAnsi="Arial" w:cs="Arial"/>
          <w:sz w:val="18"/>
          <w:szCs w:val="18"/>
        </w:rPr>
        <w:tab/>
        <w:t xml:space="preserve">150,0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D je tloušťka vrstvy, Lambda je návrhová hodnota tepelné vodivosti vrstvy, C je měrná tepelná kapacita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vrstvy, Ro je objemová hmotnost vrstvy, Mi je faktor difúzního odporu vrstvy a Ma je počáteční zabudovaná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vlhkost ve vrstvě.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sz w:val="16"/>
          <w:szCs w:val="16"/>
        </w:rPr>
        <w:tab/>
        <w:t>Interní výpočet tep. vodivosti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Omítka vápenocementová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Tvárnice siporex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Břízolit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>Lepící malta ETICS - terče na 40% plochy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5 </w:t>
      </w:r>
      <w:r>
        <w:rPr>
          <w:rFonts w:ascii="Arial" w:hAnsi="Arial" w:cs="Arial"/>
          <w:sz w:val="18"/>
          <w:szCs w:val="18"/>
        </w:rPr>
        <w:tab/>
        <w:t xml:space="preserve">EPS 70 F Fasádní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6 </w:t>
      </w:r>
      <w:r>
        <w:rPr>
          <w:rFonts w:ascii="Arial" w:hAnsi="Arial" w:cs="Arial"/>
          <w:sz w:val="18"/>
          <w:szCs w:val="18"/>
        </w:rPr>
        <w:tab/>
        <w:t>Lepící malta ETICS - plnoplošná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</w:rPr>
        <w:tab/>
        <w:t xml:space="preserve"> 7 </w:t>
      </w:r>
      <w:r>
        <w:rPr>
          <w:rFonts w:ascii="Arial" w:hAnsi="Arial" w:cs="Arial"/>
          <w:sz w:val="18"/>
          <w:szCs w:val="18"/>
        </w:rPr>
        <w:tab/>
        <w:t>Omítka ETICS silikonová (zrno 1 mm)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Okrajové podmínky výpočtu :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sz w:val="18"/>
          <w:szCs w:val="18"/>
        </w:rPr>
        <w:tab/>
        <w:t xml:space="preserve"> 0.13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sz w:val="18"/>
          <w:szCs w:val="18"/>
        </w:rPr>
        <w:tab/>
        <w:t xml:space="preserve"> 0.25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sz w:val="18"/>
          <w:szCs w:val="18"/>
        </w:rPr>
        <w:tab/>
        <w:t>-13.0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sz w:val="18"/>
          <w:szCs w:val="18"/>
        </w:rPr>
        <w:tab/>
        <w:t xml:space="preserve"> 21.0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sz w:val="18"/>
          <w:szCs w:val="18"/>
        </w:rPr>
        <w:tab/>
        <w:t xml:space="preserve"> 84.0 %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sz w:val="18"/>
          <w:szCs w:val="18"/>
        </w:rPr>
        <w:tab/>
        <w:t xml:space="preserve"> 55.0 %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Délka [dny]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sz w:val="16"/>
          <w:szCs w:val="16"/>
        </w:rPr>
        <w:tab/>
        <w:t>Pe [Pa]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54.2 </w:t>
      </w:r>
      <w:r>
        <w:rPr>
          <w:rFonts w:ascii="Arial" w:hAnsi="Arial" w:cs="Arial"/>
          <w:sz w:val="18"/>
          <w:szCs w:val="18"/>
        </w:rPr>
        <w:tab/>
        <w:t xml:space="preserve">1347.2 </w:t>
      </w:r>
      <w:r>
        <w:rPr>
          <w:rFonts w:ascii="Arial" w:hAnsi="Arial" w:cs="Arial"/>
          <w:sz w:val="18"/>
          <w:szCs w:val="18"/>
        </w:rPr>
        <w:tab/>
        <w:t xml:space="preserve">  -2.2 </w:t>
      </w:r>
      <w:r>
        <w:rPr>
          <w:rFonts w:ascii="Arial" w:hAnsi="Arial" w:cs="Arial"/>
          <w:sz w:val="18"/>
          <w:szCs w:val="18"/>
        </w:rPr>
        <w:tab/>
        <w:t xml:space="preserve"> 81.2 </w:t>
      </w:r>
      <w:r>
        <w:rPr>
          <w:rFonts w:ascii="Arial" w:hAnsi="Arial" w:cs="Arial"/>
          <w:sz w:val="18"/>
          <w:szCs w:val="18"/>
        </w:rPr>
        <w:tab/>
        <w:t xml:space="preserve"> 412.9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    28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57.2 </w:t>
      </w:r>
      <w:r>
        <w:rPr>
          <w:rFonts w:ascii="Arial" w:hAnsi="Arial" w:cs="Arial"/>
          <w:sz w:val="18"/>
          <w:szCs w:val="18"/>
        </w:rPr>
        <w:tab/>
        <w:t xml:space="preserve">1421.8 </w:t>
      </w:r>
      <w:r>
        <w:rPr>
          <w:rFonts w:ascii="Arial" w:hAnsi="Arial" w:cs="Arial"/>
          <w:sz w:val="18"/>
          <w:szCs w:val="18"/>
        </w:rPr>
        <w:tab/>
        <w:t xml:space="preserve">  -0.1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487.4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4.0 </w:t>
      </w:r>
      <w:r>
        <w:rPr>
          <w:rFonts w:ascii="Arial" w:hAnsi="Arial" w:cs="Arial"/>
          <w:sz w:val="18"/>
          <w:szCs w:val="18"/>
        </w:rPr>
        <w:tab/>
        <w:t xml:space="preserve"> 79.1 </w:t>
      </w:r>
      <w:r>
        <w:rPr>
          <w:rFonts w:ascii="Arial" w:hAnsi="Arial" w:cs="Arial"/>
          <w:sz w:val="18"/>
          <w:szCs w:val="18"/>
        </w:rPr>
        <w:tab/>
        <w:t xml:space="preserve"> 643.0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60.2 </w:t>
      </w:r>
      <w:r>
        <w:rPr>
          <w:rFonts w:ascii="Arial" w:hAnsi="Arial" w:cs="Arial"/>
          <w:sz w:val="18"/>
          <w:szCs w:val="18"/>
        </w:rPr>
        <w:tab/>
        <w:t xml:space="preserve">1496.3 </w:t>
      </w:r>
      <w:r>
        <w:rPr>
          <w:rFonts w:ascii="Arial" w:hAnsi="Arial" w:cs="Arial"/>
          <w:sz w:val="18"/>
          <w:szCs w:val="18"/>
        </w:rPr>
        <w:tab/>
        <w:t xml:space="preserve">   9.1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886.1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64.9 </w:t>
      </w:r>
      <w:r>
        <w:rPr>
          <w:rFonts w:ascii="Arial" w:hAnsi="Arial" w:cs="Arial"/>
          <w:sz w:val="18"/>
          <w:szCs w:val="18"/>
        </w:rPr>
        <w:tab/>
        <w:t xml:space="preserve">1613.1 </w:t>
      </w:r>
      <w:r>
        <w:rPr>
          <w:rFonts w:ascii="Arial" w:hAnsi="Arial" w:cs="Arial"/>
          <w:sz w:val="18"/>
          <w:szCs w:val="18"/>
        </w:rPr>
        <w:tab/>
        <w:t xml:space="preserve">  14.0 </w:t>
      </w:r>
      <w:r>
        <w:rPr>
          <w:rFonts w:ascii="Arial" w:hAnsi="Arial" w:cs="Arial"/>
          <w:sz w:val="18"/>
          <w:szCs w:val="18"/>
        </w:rPr>
        <w:tab/>
        <w:t xml:space="preserve"> 73.6 </w:t>
      </w:r>
      <w:r>
        <w:rPr>
          <w:rFonts w:ascii="Arial" w:hAnsi="Arial" w:cs="Arial"/>
          <w:sz w:val="18"/>
          <w:szCs w:val="18"/>
        </w:rPr>
        <w:tab/>
        <w:t>1175.9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68.7 </w:t>
      </w:r>
      <w:r>
        <w:rPr>
          <w:rFonts w:ascii="Arial" w:hAnsi="Arial" w:cs="Arial"/>
          <w:sz w:val="18"/>
          <w:szCs w:val="18"/>
        </w:rPr>
        <w:tab/>
        <w:t xml:space="preserve">1707.6 </w:t>
      </w:r>
      <w:r>
        <w:rPr>
          <w:rFonts w:ascii="Arial" w:hAnsi="Arial" w:cs="Arial"/>
          <w:sz w:val="18"/>
          <w:szCs w:val="18"/>
        </w:rPr>
        <w:tab/>
        <w:t xml:space="preserve">  17.1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>1379.9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 xml:space="preserve">1759.8 </w:t>
      </w:r>
      <w:r>
        <w:rPr>
          <w:rFonts w:ascii="Arial" w:hAnsi="Arial" w:cs="Arial"/>
          <w:sz w:val="18"/>
          <w:szCs w:val="18"/>
        </w:rPr>
        <w:tab/>
        <w:t xml:space="preserve">  18.7 </w:t>
      </w:r>
      <w:r>
        <w:rPr>
          <w:rFonts w:ascii="Arial" w:hAnsi="Arial" w:cs="Arial"/>
          <w:sz w:val="18"/>
          <w:szCs w:val="18"/>
        </w:rPr>
        <w:tab/>
        <w:t xml:space="preserve"> 69.1 </w:t>
      </w:r>
      <w:r>
        <w:rPr>
          <w:rFonts w:ascii="Arial" w:hAnsi="Arial" w:cs="Arial"/>
          <w:sz w:val="18"/>
          <w:szCs w:val="18"/>
        </w:rPr>
        <w:tab/>
        <w:t>1489.4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70.2 </w:t>
      </w:r>
      <w:r>
        <w:rPr>
          <w:rFonts w:ascii="Arial" w:hAnsi="Arial" w:cs="Arial"/>
          <w:sz w:val="18"/>
          <w:szCs w:val="18"/>
        </w:rPr>
        <w:tab/>
        <w:t xml:space="preserve">1744.9 </w:t>
      </w:r>
      <w:r>
        <w:rPr>
          <w:rFonts w:ascii="Arial" w:hAnsi="Arial" w:cs="Arial"/>
          <w:sz w:val="18"/>
          <w:szCs w:val="18"/>
        </w:rPr>
        <w:tab/>
        <w:t xml:space="preserve">  18.2 </w:t>
      </w:r>
      <w:r>
        <w:rPr>
          <w:rFonts w:ascii="Arial" w:hAnsi="Arial" w:cs="Arial"/>
          <w:sz w:val="18"/>
          <w:szCs w:val="18"/>
        </w:rPr>
        <w:tab/>
        <w:t xml:space="preserve"> 69.7 </w:t>
      </w:r>
      <w:r>
        <w:rPr>
          <w:rFonts w:ascii="Arial" w:hAnsi="Arial" w:cs="Arial"/>
          <w:sz w:val="18"/>
          <w:szCs w:val="18"/>
        </w:rPr>
        <w:tab/>
        <w:t>1456.0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65.3 </w:t>
      </w:r>
      <w:r>
        <w:rPr>
          <w:rFonts w:ascii="Arial" w:hAnsi="Arial" w:cs="Arial"/>
          <w:sz w:val="18"/>
          <w:szCs w:val="18"/>
        </w:rPr>
        <w:tab/>
        <w:t xml:space="preserve">1623.1 </w:t>
      </w:r>
      <w:r>
        <w:rPr>
          <w:rFonts w:ascii="Arial" w:hAnsi="Arial" w:cs="Arial"/>
          <w:sz w:val="18"/>
          <w:szCs w:val="18"/>
        </w:rPr>
        <w:tab/>
        <w:t xml:space="preserve">  14.4 </w:t>
      </w:r>
      <w:r>
        <w:rPr>
          <w:rFonts w:ascii="Arial" w:hAnsi="Arial" w:cs="Arial"/>
          <w:sz w:val="18"/>
          <w:szCs w:val="18"/>
        </w:rPr>
        <w:tab/>
        <w:t xml:space="preserve"> 73.2 </w:t>
      </w:r>
      <w:r>
        <w:rPr>
          <w:rFonts w:ascii="Arial" w:hAnsi="Arial" w:cs="Arial"/>
          <w:sz w:val="18"/>
          <w:szCs w:val="18"/>
        </w:rPr>
        <w:tab/>
        <w:t>1200.2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60.3 </w:t>
      </w:r>
      <w:r>
        <w:rPr>
          <w:rFonts w:ascii="Arial" w:hAnsi="Arial" w:cs="Arial"/>
          <w:sz w:val="18"/>
          <w:szCs w:val="18"/>
        </w:rPr>
        <w:tab/>
        <w:t xml:space="preserve">1498.8 </w:t>
      </w:r>
      <w:r>
        <w:rPr>
          <w:rFonts w:ascii="Arial" w:hAnsi="Arial" w:cs="Arial"/>
          <w:sz w:val="18"/>
          <w:szCs w:val="18"/>
        </w:rPr>
        <w:tab/>
        <w:t xml:space="preserve">   9.2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892.1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3.7 </w:t>
      </w:r>
      <w:r>
        <w:rPr>
          <w:rFonts w:ascii="Arial" w:hAnsi="Arial" w:cs="Arial"/>
          <w:sz w:val="18"/>
          <w:szCs w:val="18"/>
        </w:rPr>
        <w:tab/>
        <w:t xml:space="preserve"> 79.2 </w:t>
      </w:r>
      <w:r>
        <w:rPr>
          <w:rFonts w:ascii="Arial" w:hAnsi="Arial" w:cs="Arial"/>
          <w:sz w:val="18"/>
          <w:szCs w:val="18"/>
        </w:rPr>
        <w:tab/>
        <w:t xml:space="preserve"> 630.3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56.9 </w:t>
      </w:r>
      <w:r>
        <w:rPr>
          <w:rFonts w:ascii="Arial" w:hAnsi="Arial" w:cs="Arial"/>
          <w:sz w:val="18"/>
          <w:szCs w:val="18"/>
        </w:rPr>
        <w:tab/>
        <w:t xml:space="preserve">1414.3 </w:t>
      </w:r>
      <w:r>
        <w:rPr>
          <w:rFonts w:ascii="Arial" w:hAnsi="Arial" w:cs="Arial"/>
          <w:sz w:val="18"/>
          <w:szCs w:val="18"/>
        </w:rPr>
        <w:tab/>
        <w:t xml:space="preserve">  -0.3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479.4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Tai, RHi a Pi jsou prům. měsíční parametry vnitřního vzduchu (teplota, relativní vlhkost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 částečný tlak vodní páry) a Te, RHe a Pe jsou prům. měsíční parametry v prostředí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vnější straně konstrukce (teplota, relativní vlhkost a částečný tlak vodní páry).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sz w:val="18"/>
          <w:szCs w:val="18"/>
        </w:rPr>
        <w:tab/>
        <w:t xml:space="preserve">  5.0 %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Výchozí měsíc výpočtu bilance se stanovuje výpočtem podle EN ISO 13788.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sz w:val="18"/>
          <w:szCs w:val="18"/>
        </w:rPr>
        <w:tab/>
        <w:t xml:space="preserve">   1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Tepelný odpor a součinitel prostupu tepla podle EN ISO 6946: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sz w:val="18"/>
          <w:szCs w:val="18"/>
        </w:rPr>
        <w:tab/>
        <w:t xml:space="preserve">     6.168 m2K/W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0.158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sz w:val="18"/>
          <w:szCs w:val="18"/>
        </w:rPr>
        <w:tab/>
        <w:t xml:space="preserve"> 0.18 / 0.21 / 0.26 / 0.36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poznámek k čl. B.9.2 v ČSN 730540-4.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Difúzní odpor a tepelně akumulační vlastnosti: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sz w:val="18"/>
          <w:szCs w:val="18"/>
        </w:rPr>
        <w:tab/>
        <w:t xml:space="preserve"> 3.7E+0010 m/s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sz w:val="18"/>
          <w:szCs w:val="18"/>
        </w:rPr>
        <w:tab/>
        <w:t xml:space="preserve">     865.2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sz w:val="18"/>
          <w:szCs w:val="18"/>
        </w:rPr>
        <w:tab/>
        <w:t xml:space="preserve">      15.1 h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Teplota vnitřního povrchu a teplotní faktor podle ČSN 730540 a EN ISO 13788: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sz w:val="18"/>
          <w:szCs w:val="18"/>
        </w:rPr>
        <w:tab/>
        <w:t xml:space="preserve">     19.68 C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0.961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Číslo </w:t>
      </w:r>
      <w:r>
        <w:rPr>
          <w:rFonts w:ascii="Arial" w:hAnsi="Arial" w:cs="Arial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sz w:val="18"/>
          <w:szCs w:val="18"/>
        </w:rPr>
        <w:tab/>
        <w:t>Vypočtené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měsíce </w:t>
      </w:r>
      <w:r>
        <w:rPr>
          <w:rFonts w:ascii="Arial" w:hAnsi="Arial" w:cs="Arial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sz w:val="18"/>
          <w:szCs w:val="18"/>
        </w:rPr>
        <w:tab/>
        <w:t>hodnoty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sz w:val="18"/>
          <w:szCs w:val="18"/>
        </w:rPr>
        <w:tab/>
        <w:t>-------- 100% ---------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sz w:val="16"/>
          <w:szCs w:val="16"/>
        </w:rPr>
        <w:tab/>
        <w:t>RHsi[%]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14.8 </w:t>
      </w:r>
      <w:r>
        <w:rPr>
          <w:rFonts w:ascii="Arial" w:hAnsi="Arial" w:cs="Arial"/>
          <w:sz w:val="18"/>
          <w:szCs w:val="18"/>
        </w:rPr>
        <w:tab/>
        <w:t xml:space="preserve"> 0.733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 0.586 </w:t>
      </w:r>
      <w:r>
        <w:rPr>
          <w:rFonts w:ascii="Arial" w:hAnsi="Arial" w:cs="Arial"/>
          <w:sz w:val="18"/>
          <w:szCs w:val="18"/>
        </w:rPr>
        <w:tab/>
        <w:t xml:space="preserve">  20.1 </w:t>
      </w:r>
      <w:r>
        <w:rPr>
          <w:rFonts w:ascii="Arial" w:hAnsi="Arial" w:cs="Arial"/>
          <w:sz w:val="18"/>
          <w:szCs w:val="18"/>
        </w:rPr>
        <w:tab/>
        <w:t xml:space="preserve"> 0.961 </w:t>
      </w:r>
      <w:r>
        <w:rPr>
          <w:rFonts w:ascii="Arial" w:hAnsi="Arial" w:cs="Arial"/>
          <w:sz w:val="18"/>
          <w:szCs w:val="18"/>
        </w:rPr>
        <w:tab/>
        <w:t xml:space="preserve">  57.3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15.7 </w:t>
      </w:r>
      <w:r>
        <w:rPr>
          <w:rFonts w:ascii="Arial" w:hAnsi="Arial" w:cs="Arial"/>
          <w:sz w:val="18"/>
          <w:szCs w:val="18"/>
        </w:rPr>
        <w:tab/>
        <w:t xml:space="preserve"> 0.747 </w:t>
      </w:r>
      <w:r>
        <w:rPr>
          <w:rFonts w:ascii="Arial" w:hAnsi="Arial" w:cs="Arial"/>
          <w:sz w:val="18"/>
          <w:szCs w:val="18"/>
        </w:rPr>
        <w:tab/>
        <w:t xml:space="preserve">  12.2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20.2 </w:t>
      </w:r>
      <w:r>
        <w:rPr>
          <w:rFonts w:ascii="Arial" w:hAnsi="Arial" w:cs="Arial"/>
          <w:sz w:val="18"/>
          <w:szCs w:val="18"/>
        </w:rPr>
        <w:tab/>
        <w:t xml:space="preserve"> 0.961 </w:t>
      </w:r>
      <w:r>
        <w:rPr>
          <w:rFonts w:ascii="Arial" w:hAnsi="Arial" w:cs="Arial"/>
          <w:sz w:val="18"/>
          <w:szCs w:val="18"/>
        </w:rPr>
        <w:tab/>
        <w:t xml:space="preserve">  60.2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0.693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0.491 </w:t>
      </w:r>
      <w:r>
        <w:rPr>
          <w:rFonts w:ascii="Arial" w:hAnsi="Arial" w:cs="Arial"/>
          <w:sz w:val="18"/>
          <w:szCs w:val="18"/>
        </w:rPr>
        <w:tab/>
        <w:t xml:space="preserve">  20.3 </w:t>
      </w:r>
      <w:r>
        <w:rPr>
          <w:rFonts w:ascii="Arial" w:hAnsi="Arial" w:cs="Arial"/>
          <w:sz w:val="18"/>
          <w:szCs w:val="18"/>
        </w:rPr>
        <w:tab/>
        <w:t xml:space="preserve"> 0.961 </w:t>
      </w:r>
      <w:r>
        <w:rPr>
          <w:rFonts w:ascii="Arial" w:hAnsi="Arial" w:cs="Arial"/>
          <w:sz w:val="18"/>
          <w:szCs w:val="18"/>
        </w:rPr>
        <w:tab/>
        <w:t xml:space="preserve">  60.1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0.618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0.327 </w:t>
      </w:r>
      <w:r>
        <w:rPr>
          <w:rFonts w:ascii="Arial" w:hAnsi="Arial" w:cs="Arial"/>
          <w:sz w:val="18"/>
          <w:szCs w:val="18"/>
        </w:rPr>
        <w:tab/>
        <w:t xml:space="preserve">  20.5 </w:t>
      </w:r>
      <w:r>
        <w:rPr>
          <w:rFonts w:ascii="Arial" w:hAnsi="Arial" w:cs="Arial"/>
          <w:sz w:val="18"/>
          <w:szCs w:val="18"/>
        </w:rPr>
        <w:tab/>
        <w:t xml:space="preserve"> 0.961 </w:t>
      </w:r>
      <w:r>
        <w:rPr>
          <w:rFonts w:ascii="Arial" w:hAnsi="Arial" w:cs="Arial"/>
          <w:sz w:val="18"/>
          <w:szCs w:val="18"/>
        </w:rPr>
        <w:tab/>
        <w:t xml:space="preserve">  61.9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17.6 </w:t>
      </w:r>
      <w:r>
        <w:rPr>
          <w:rFonts w:ascii="Arial" w:hAnsi="Arial" w:cs="Arial"/>
          <w:sz w:val="18"/>
          <w:szCs w:val="18"/>
        </w:rPr>
        <w:tab/>
        <w:t xml:space="preserve"> 0.520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 0.021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0.961 </w:t>
      </w:r>
      <w:r>
        <w:rPr>
          <w:rFonts w:ascii="Arial" w:hAnsi="Arial" w:cs="Arial"/>
          <w:sz w:val="18"/>
          <w:szCs w:val="18"/>
        </w:rPr>
        <w:tab/>
        <w:t xml:space="preserve">  66.0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18.5 </w:t>
      </w:r>
      <w:r>
        <w:rPr>
          <w:rFonts w:ascii="Arial" w:hAnsi="Arial" w:cs="Arial"/>
          <w:sz w:val="18"/>
          <w:szCs w:val="18"/>
        </w:rPr>
        <w:tab/>
        <w:t xml:space="preserve"> 0.370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20.8 </w:t>
      </w:r>
      <w:r>
        <w:rPr>
          <w:rFonts w:ascii="Arial" w:hAnsi="Arial" w:cs="Arial"/>
          <w:sz w:val="18"/>
          <w:szCs w:val="18"/>
        </w:rPr>
        <w:tab/>
        <w:t xml:space="preserve"> 0.961 </w:t>
      </w:r>
      <w:r>
        <w:rPr>
          <w:rFonts w:ascii="Arial" w:hAnsi="Arial" w:cs="Arial"/>
          <w:sz w:val="18"/>
          <w:szCs w:val="18"/>
        </w:rPr>
        <w:tab/>
        <w:t xml:space="preserve">  69.3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0.142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0.961 </w:t>
      </w:r>
      <w:r>
        <w:rPr>
          <w:rFonts w:ascii="Arial" w:hAnsi="Arial" w:cs="Arial"/>
          <w:sz w:val="18"/>
          <w:szCs w:val="18"/>
        </w:rPr>
        <w:tab/>
        <w:t xml:space="preserve">  71.2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0.961 </w:t>
      </w:r>
      <w:r>
        <w:rPr>
          <w:rFonts w:ascii="Arial" w:hAnsi="Arial" w:cs="Arial"/>
          <w:sz w:val="18"/>
          <w:szCs w:val="18"/>
        </w:rPr>
        <w:tab/>
        <w:t xml:space="preserve">  70.7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 0.505 </w:t>
      </w:r>
      <w:r>
        <w:rPr>
          <w:rFonts w:ascii="Arial" w:hAnsi="Arial" w:cs="Arial"/>
          <w:sz w:val="18"/>
          <w:szCs w:val="18"/>
        </w:rPr>
        <w:tab/>
        <w:t xml:space="preserve">  14.2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0.961 </w:t>
      </w:r>
      <w:r>
        <w:rPr>
          <w:rFonts w:ascii="Arial" w:hAnsi="Arial" w:cs="Arial"/>
          <w:sz w:val="18"/>
          <w:szCs w:val="18"/>
        </w:rPr>
        <w:tab/>
        <w:t xml:space="preserve">  66.3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0.617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0.324 </w:t>
      </w:r>
      <w:r>
        <w:rPr>
          <w:rFonts w:ascii="Arial" w:hAnsi="Arial" w:cs="Arial"/>
          <w:sz w:val="18"/>
          <w:szCs w:val="18"/>
        </w:rPr>
        <w:tab/>
        <w:t xml:space="preserve">  20.5 </w:t>
      </w:r>
      <w:r>
        <w:rPr>
          <w:rFonts w:ascii="Arial" w:hAnsi="Arial" w:cs="Arial"/>
          <w:sz w:val="18"/>
          <w:szCs w:val="18"/>
        </w:rPr>
        <w:tab/>
        <w:t xml:space="preserve"> 0.961 </w:t>
      </w:r>
      <w:r>
        <w:rPr>
          <w:rFonts w:ascii="Arial" w:hAnsi="Arial" w:cs="Arial"/>
          <w:sz w:val="18"/>
          <w:szCs w:val="18"/>
        </w:rPr>
        <w:tab/>
        <w:t xml:space="preserve">  62.0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0.699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0.500 </w:t>
      </w:r>
      <w:r>
        <w:rPr>
          <w:rFonts w:ascii="Arial" w:hAnsi="Arial" w:cs="Arial"/>
          <w:sz w:val="18"/>
          <w:szCs w:val="18"/>
        </w:rPr>
        <w:tab/>
        <w:t xml:space="preserve">  20.3 </w:t>
      </w:r>
      <w:r>
        <w:rPr>
          <w:rFonts w:ascii="Arial" w:hAnsi="Arial" w:cs="Arial"/>
          <w:sz w:val="18"/>
          <w:szCs w:val="18"/>
        </w:rPr>
        <w:tab/>
        <w:t xml:space="preserve"> 0.961 </w:t>
      </w:r>
      <w:r>
        <w:rPr>
          <w:rFonts w:ascii="Arial" w:hAnsi="Arial" w:cs="Arial"/>
          <w:sz w:val="18"/>
          <w:szCs w:val="18"/>
        </w:rPr>
        <w:tab/>
        <w:t xml:space="preserve">  60.1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 0.745 </w:t>
      </w:r>
      <w:r>
        <w:rPr>
          <w:rFonts w:ascii="Arial" w:hAnsi="Arial" w:cs="Arial"/>
          <w:sz w:val="18"/>
          <w:szCs w:val="18"/>
        </w:rPr>
        <w:tab/>
        <w:t xml:space="preserve">  12.1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20.2 </w:t>
      </w:r>
      <w:r>
        <w:rPr>
          <w:rFonts w:ascii="Arial" w:hAnsi="Arial" w:cs="Arial"/>
          <w:sz w:val="18"/>
          <w:szCs w:val="18"/>
        </w:rPr>
        <w:tab/>
        <w:t xml:space="preserve"> 0.961 </w:t>
      </w:r>
      <w:r>
        <w:rPr>
          <w:rFonts w:ascii="Arial" w:hAnsi="Arial" w:cs="Arial"/>
          <w:sz w:val="18"/>
          <w:szCs w:val="18"/>
        </w:rPr>
        <w:tab/>
        <w:t xml:space="preserve">  59.9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ab/>
        <w:t>Poznámka: RHsi je relativní vlhkost na vnitřním povrchu, Tsi je vnitřní povrchová teplota a f,Rsi je teplotní faktor.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Difúze vodní páry v návrh. podmínkách a bilance vodní páry podle ČSN 730540: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sz w:val="18"/>
          <w:szCs w:val="18"/>
        </w:rPr>
        <w:t>(bez vlivu zabudované vlhkosti a sluneční radiace)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Průběh teplot a částečných tlaků vodní páry v návrhových okrajových podmínkách: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4-5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5-6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6-7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theta [C]: </w:t>
      </w:r>
      <w:r>
        <w:rPr>
          <w:rFonts w:ascii="Arial" w:hAnsi="Arial" w:cs="Arial"/>
          <w:sz w:val="18"/>
          <w:szCs w:val="18"/>
        </w:rPr>
        <w:tab/>
        <w:t xml:space="preserve"> 20.3 </w:t>
      </w:r>
      <w:r>
        <w:rPr>
          <w:rFonts w:ascii="Arial" w:hAnsi="Arial" w:cs="Arial"/>
          <w:sz w:val="18"/>
          <w:szCs w:val="18"/>
        </w:rPr>
        <w:tab/>
        <w:t xml:space="preserve"> 20.2 </w:t>
      </w:r>
      <w:r>
        <w:rPr>
          <w:rFonts w:ascii="Arial" w:hAnsi="Arial" w:cs="Arial"/>
          <w:sz w:val="18"/>
          <w:szCs w:val="18"/>
        </w:rPr>
        <w:tab/>
        <w:t xml:space="preserve">  9.5 </w:t>
      </w:r>
      <w:r>
        <w:rPr>
          <w:rFonts w:ascii="Arial" w:hAnsi="Arial" w:cs="Arial"/>
          <w:sz w:val="18"/>
          <w:szCs w:val="18"/>
        </w:rPr>
        <w:tab/>
        <w:t xml:space="preserve">  9.3 </w:t>
      </w:r>
      <w:r>
        <w:rPr>
          <w:rFonts w:ascii="Arial" w:hAnsi="Arial" w:cs="Arial"/>
          <w:sz w:val="18"/>
          <w:szCs w:val="18"/>
        </w:rPr>
        <w:tab/>
        <w:t xml:space="preserve">  9.3 </w:t>
      </w:r>
      <w:r>
        <w:rPr>
          <w:rFonts w:ascii="Arial" w:hAnsi="Arial" w:cs="Arial"/>
          <w:sz w:val="18"/>
          <w:szCs w:val="18"/>
        </w:rPr>
        <w:tab/>
        <w:t xml:space="preserve">-12.7 </w:t>
      </w:r>
      <w:r>
        <w:rPr>
          <w:rFonts w:ascii="Arial" w:hAnsi="Arial" w:cs="Arial"/>
          <w:sz w:val="18"/>
          <w:szCs w:val="18"/>
        </w:rPr>
        <w:tab/>
        <w:t xml:space="preserve">-12.8 </w:t>
      </w:r>
      <w:r>
        <w:rPr>
          <w:rFonts w:ascii="Arial" w:hAnsi="Arial" w:cs="Arial"/>
          <w:sz w:val="18"/>
          <w:szCs w:val="18"/>
        </w:rPr>
        <w:tab/>
        <w:t>-12.8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 [Pa]: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1301 </w:t>
      </w:r>
      <w:r>
        <w:rPr>
          <w:rFonts w:ascii="Arial" w:hAnsi="Arial" w:cs="Arial"/>
          <w:sz w:val="18"/>
          <w:szCs w:val="18"/>
        </w:rPr>
        <w:tab/>
        <w:t xml:space="preserve">  934 </w:t>
      </w:r>
      <w:r>
        <w:rPr>
          <w:rFonts w:ascii="Arial" w:hAnsi="Arial" w:cs="Arial"/>
          <w:sz w:val="18"/>
          <w:szCs w:val="18"/>
        </w:rPr>
        <w:tab/>
        <w:t xml:space="preserve">  846 </w:t>
      </w:r>
      <w:r>
        <w:rPr>
          <w:rFonts w:ascii="Arial" w:hAnsi="Arial" w:cs="Arial"/>
          <w:sz w:val="18"/>
          <w:szCs w:val="18"/>
        </w:rPr>
        <w:tab/>
        <w:t xml:space="preserve">  832 </w:t>
      </w:r>
      <w:r>
        <w:rPr>
          <w:rFonts w:ascii="Arial" w:hAnsi="Arial" w:cs="Arial"/>
          <w:sz w:val="18"/>
          <w:szCs w:val="18"/>
        </w:rPr>
        <w:tab/>
        <w:t xml:space="preserve">  273 </w:t>
      </w:r>
      <w:r>
        <w:rPr>
          <w:rFonts w:ascii="Arial" w:hAnsi="Arial" w:cs="Arial"/>
          <w:sz w:val="18"/>
          <w:szCs w:val="18"/>
        </w:rPr>
        <w:tab/>
        <w:t xml:space="preserve">  245 </w:t>
      </w:r>
      <w:r>
        <w:rPr>
          <w:rFonts w:ascii="Arial" w:hAnsi="Arial" w:cs="Arial"/>
          <w:sz w:val="18"/>
          <w:szCs w:val="18"/>
        </w:rPr>
        <w:tab/>
        <w:t xml:space="preserve">  166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p,sat [Pa]: </w:t>
      </w:r>
      <w:r>
        <w:rPr>
          <w:rFonts w:ascii="Arial" w:hAnsi="Arial" w:cs="Arial"/>
          <w:sz w:val="18"/>
          <w:szCs w:val="18"/>
        </w:rPr>
        <w:tab/>
        <w:t xml:space="preserve"> 2381 </w:t>
      </w:r>
      <w:r>
        <w:rPr>
          <w:rFonts w:ascii="Arial" w:hAnsi="Arial" w:cs="Arial"/>
          <w:sz w:val="18"/>
          <w:szCs w:val="18"/>
        </w:rPr>
        <w:tab/>
        <w:t xml:space="preserve"> 2365 </w:t>
      </w:r>
      <w:r>
        <w:rPr>
          <w:rFonts w:ascii="Arial" w:hAnsi="Arial" w:cs="Arial"/>
          <w:sz w:val="18"/>
          <w:szCs w:val="18"/>
        </w:rPr>
        <w:tab/>
        <w:t xml:space="preserve"> 1184 </w:t>
      </w:r>
      <w:r>
        <w:rPr>
          <w:rFonts w:ascii="Arial" w:hAnsi="Arial" w:cs="Arial"/>
          <w:sz w:val="18"/>
          <w:szCs w:val="18"/>
        </w:rPr>
        <w:tab/>
        <w:t xml:space="preserve"> 1175 </w:t>
      </w:r>
      <w:r>
        <w:rPr>
          <w:rFonts w:ascii="Arial" w:hAnsi="Arial" w:cs="Arial"/>
          <w:sz w:val="18"/>
          <w:szCs w:val="18"/>
        </w:rPr>
        <w:tab/>
        <w:t xml:space="preserve"> 1169 </w:t>
      </w:r>
      <w:r>
        <w:rPr>
          <w:rFonts w:ascii="Arial" w:hAnsi="Arial" w:cs="Arial"/>
          <w:sz w:val="18"/>
          <w:szCs w:val="18"/>
        </w:rPr>
        <w:tab/>
        <w:t xml:space="preserve">  203 </w:t>
      </w:r>
      <w:r>
        <w:rPr>
          <w:rFonts w:ascii="Arial" w:hAnsi="Arial" w:cs="Arial"/>
          <w:sz w:val="18"/>
          <w:szCs w:val="18"/>
        </w:rPr>
        <w:tab/>
        <w:t xml:space="preserve">  202 </w:t>
      </w:r>
      <w:r>
        <w:rPr>
          <w:rFonts w:ascii="Arial" w:hAnsi="Arial" w:cs="Arial"/>
          <w:sz w:val="18"/>
          <w:szCs w:val="18"/>
        </w:rPr>
        <w:tab/>
        <w:t xml:space="preserve">  202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theta je teplota na rozhraní vrstev, p je předpokládaný částečný tlak vodní páry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rozhraní vrstev a p,sat je částečný tlak nasycené vodní páry na rozhraní vrstev.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Při venkovní návrhové teplotě dochází v konstrukci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Kond.zóna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sz w:val="16"/>
          <w:szCs w:val="16"/>
        </w:rPr>
        <w:tab/>
        <w:t>Kondenzující množství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vodní páry [kg/(m2s)]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0.4666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0.5040 </w:t>
      </w:r>
      <w:r>
        <w:rPr>
          <w:rFonts w:ascii="Arial" w:hAnsi="Arial" w:cs="Arial"/>
          <w:sz w:val="18"/>
          <w:szCs w:val="18"/>
        </w:rPr>
        <w:tab/>
        <w:t xml:space="preserve"> 2.598E-0008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bilance zkondenzované a vypařené vodní páry: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zkondenzované vodní páry za rok Mc,a: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0.0437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3.0353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Ke kondenzaci dochází při venkovní teplotě nižší než   0.0 C.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Bilance zkondenzované a vypařené vodní páry podle EN ISO 13788: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cyklus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V konstrukci nedochází během modelového roku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Hodnocení difúze vodní páry bylo provedeno pro předpoklad 1D šíření vodní páry převažující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skladbou konstrukce. Pro konstrukce s výraznými systematickými tepelnými mosty je výsledek výpočtu jen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orientační. Přesnější výsledky lze získat s pomocí 2D analýzy.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STOP, Teplo 2014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KOMPLEXNÍ POSOUZENÍ SKLADBY STAVEBNÍ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KONSTRUKCE Z HLEDISKA ŠÍŘENÍ TEPLA A VODNÍ PÁRY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podle EN ISO 13788, EN ISO 6946, ČSN 730540 a STN 730540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Teplo 2014 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tab/>
        <w:t xml:space="preserve">Název úlohy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</w:rPr>
        <w:t>Stěna obvodová Ytong 300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Zpracovatel : </w:t>
      </w:r>
      <w:r>
        <w:rPr>
          <w:rFonts w:ascii="Arial" w:hAnsi="Arial" w:cs="Arial"/>
          <w:sz w:val="18"/>
          <w:szCs w:val="18"/>
        </w:rPr>
        <w:tab/>
        <w:t>Zverina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Zakázka : </w:t>
      </w:r>
      <w:r>
        <w:rPr>
          <w:rFonts w:ascii="Arial" w:hAnsi="Arial" w:cs="Arial"/>
          <w:sz w:val="18"/>
          <w:szCs w:val="1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Datum : </w:t>
      </w:r>
      <w:r>
        <w:rPr>
          <w:rFonts w:ascii="Arial" w:hAnsi="Arial" w:cs="Arial"/>
          <w:sz w:val="18"/>
          <w:szCs w:val="18"/>
        </w:rPr>
        <w:tab/>
        <w:t>10.12.2015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sz w:val="18"/>
          <w:szCs w:val="18"/>
        </w:rPr>
        <w:tab/>
        <w:t>Stěna vnější jednoplášťová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sz w:val="18"/>
          <w:szCs w:val="18"/>
        </w:rPr>
        <w:tab/>
        <w:t xml:space="preserve">  0.000 W/m2K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Skladba konstrukce (od interiéru) :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Ma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sz w:val="16"/>
          <w:szCs w:val="16"/>
        </w:rPr>
        <w:tab/>
        <w:t>[kg/m2]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Omítka vápenoc </w:t>
      </w:r>
      <w:r>
        <w:rPr>
          <w:rFonts w:ascii="Arial" w:hAnsi="Arial" w:cs="Arial"/>
          <w:sz w:val="18"/>
          <w:szCs w:val="18"/>
        </w:rPr>
        <w:tab/>
        <w:t xml:space="preserve">0,0200 </w:t>
      </w:r>
      <w:r>
        <w:rPr>
          <w:rFonts w:ascii="Arial" w:hAnsi="Arial" w:cs="Arial"/>
          <w:sz w:val="18"/>
          <w:szCs w:val="18"/>
        </w:rPr>
        <w:tab/>
        <w:t xml:space="preserve">0,9900 </w:t>
      </w:r>
      <w:r>
        <w:rPr>
          <w:rFonts w:ascii="Arial" w:hAnsi="Arial" w:cs="Arial"/>
          <w:sz w:val="18"/>
          <w:szCs w:val="18"/>
        </w:rPr>
        <w:tab/>
        <w:t xml:space="preserve">790,0 </w:t>
      </w:r>
      <w:r>
        <w:rPr>
          <w:rFonts w:ascii="Arial" w:hAnsi="Arial" w:cs="Arial"/>
          <w:sz w:val="18"/>
          <w:szCs w:val="18"/>
        </w:rPr>
        <w:tab/>
        <w:t xml:space="preserve">2000,0 </w:t>
      </w:r>
      <w:r>
        <w:rPr>
          <w:rFonts w:ascii="Arial" w:hAnsi="Arial" w:cs="Arial"/>
          <w:sz w:val="18"/>
          <w:szCs w:val="18"/>
        </w:rPr>
        <w:tab/>
        <w:t xml:space="preserve">19,0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Ytong P2-400 </w:t>
      </w:r>
      <w:r>
        <w:rPr>
          <w:rFonts w:ascii="Arial" w:hAnsi="Arial" w:cs="Arial"/>
          <w:sz w:val="18"/>
          <w:szCs w:val="18"/>
        </w:rPr>
        <w:tab/>
        <w:t xml:space="preserve">0,3000 </w:t>
      </w:r>
      <w:r>
        <w:rPr>
          <w:rFonts w:ascii="Arial" w:hAnsi="Arial" w:cs="Arial"/>
          <w:sz w:val="18"/>
          <w:szCs w:val="18"/>
        </w:rPr>
        <w:tab/>
        <w:t xml:space="preserve">0,1080 </w:t>
      </w:r>
      <w:r>
        <w:rPr>
          <w:rFonts w:ascii="Arial" w:hAnsi="Arial" w:cs="Arial"/>
          <w:sz w:val="18"/>
          <w:szCs w:val="18"/>
        </w:rPr>
        <w:tab/>
        <w:t xml:space="preserve">1000,0 </w:t>
      </w:r>
      <w:r>
        <w:rPr>
          <w:rFonts w:ascii="Arial" w:hAnsi="Arial" w:cs="Arial"/>
          <w:sz w:val="18"/>
          <w:szCs w:val="18"/>
        </w:rPr>
        <w:tab/>
        <w:t xml:space="preserve">400,0 </w:t>
      </w:r>
      <w:r>
        <w:rPr>
          <w:rFonts w:ascii="Arial" w:hAnsi="Arial" w:cs="Arial"/>
          <w:sz w:val="18"/>
          <w:szCs w:val="18"/>
        </w:rPr>
        <w:tab/>
        <w:t xml:space="preserve">7,0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Lepící malta E </w:t>
      </w:r>
      <w:r>
        <w:rPr>
          <w:rFonts w:ascii="Arial" w:hAnsi="Arial" w:cs="Arial"/>
          <w:sz w:val="18"/>
          <w:szCs w:val="18"/>
        </w:rPr>
        <w:tab/>
        <w:t xml:space="preserve">0,0040 </w:t>
      </w:r>
      <w:r>
        <w:rPr>
          <w:rFonts w:ascii="Arial" w:hAnsi="Arial" w:cs="Arial"/>
          <w:sz w:val="18"/>
          <w:szCs w:val="18"/>
        </w:rPr>
        <w:tab/>
        <w:t xml:space="preserve">0,3000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520,0 </w:t>
      </w:r>
      <w:r>
        <w:rPr>
          <w:rFonts w:ascii="Arial" w:hAnsi="Arial" w:cs="Arial"/>
          <w:sz w:val="18"/>
          <w:szCs w:val="18"/>
        </w:rPr>
        <w:tab/>
        <w:t xml:space="preserve">20,0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EPS 70 F Fasád </w:t>
      </w:r>
      <w:r>
        <w:rPr>
          <w:rFonts w:ascii="Arial" w:hAnsi="Arial" w:cs="Arial"/>
          <w:sz w:val="18"/>
          <w:szCs w:val="18"/>
        </w:rPr>
        <w:tab/>
        <w:t xml:space="preserve">0,1600 </w:t>
      </w:r>
      <w:r>
        <w:rPr>
          <w:rFonts w:ascii="Arial" w:hAnsi="Arial" w:cs="Arial"/>
          <w:sz w:val="18"/>
          <w:szCs w:val="18"/>
        </w:rPr>
        <w:tab/>
        <w:t xml:space="preserve">0,0390 </w:t>
      </w:r>
      <w:r>
        <w:rPr>
          <w:rFonts w:ascii="Arial" w:hAnsi="Arial" w:cs="Arial"/>
          <w:sz w:val="18"/>
          <w:szCs w:val="18"/>
        </w:rPr>
        <w:tab/>
        <w:t xml:space="preserve">1270,0 </w:t>
      </w:r>
      <w:r>
        <w:rPr>
          <w:rFonts w:ascii="Arial" w:hAnsi="Arial" w:cs="Arial"/>
          <w:sz w:val="18"/>
          <w:szCs w:val="18"/>
        </w:rPr>
        <w:tab/>
        <w:t xml:space="preserve">15,0 </w:t>
      </w:r>
      <w:r>
        <w:rPr>
          <w:rFonts w:ascii="Arial" w:hAnsi="Arial" w:cs="Arial"/>
          <w:sz w:val="18"/>
          <w:szCs w:val="18"/>
        </w:rPr>
        <w:tab/>
        <w:t xml:space="preserve">20,0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5 </w:t>
      </w:r>
      <w:r>
        <w:rPr>
          <w:rFonts w:ascii="Arial" w:hAnsi="Arial" w:cs="Arial"/>
          <w:sz w:val="18"/>
          <w:szCs w:val="18"/>
        </w:rPr>
        <w:tab/>
        <w:t xml:space="preserve">Lepící malta E </w:t>
      </w:r>
      <w:r>
        <w:rPr>
          <w:rFonts w:ascii="Arial" w:hAnsi="Arial" w:cs="Arial"/>
          <w:sz w:val="18"/>
          <w:szCs w:val="18"/>
        </w:rPr>
        <w:tab/>
        <w:t xml:space="preserve">0,0040 </w:t>
      </w:r>
      <w:r>
        <w:rPr>
          <w:rFonts w:ascii="Arial" w:hAnsi="Arial" w:cs="Arial"/>
          <w:sz w:val="18"/>
          <w:szCs w:val="18"/>
        </w:rPr>
        <w:tab/>
        <w:t xml:space="preserve">0,7000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1300,0 </w:t>
      </w:r>
      <w:r>
        <w:rPr>
          <w:rFonts w:ascii="Arial" w:hAnsi="Arial" w:cs="Arial"/>
          <w:sz w:val="18"/>
          <w:szCs w:val="18"/>
        </w:rPr>
        <w:tab/>
        <w:t xml:space="preserve">40,0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6 </w:t>
      </w:r>
      <w:r>
        <w:rPr>
          <w:rFonts w:ascii="Arial" w:hAnsi="Arial" w:cs="Arial"/>
          <w:sz w:val="18"/>
          <w:szCs w:val="18"/>
        </w:rPr>
        <w:tab/>
        <w:t xml:space="preserve">Omítka ETICS s </w:t>
      </w:r>
      <w:r>
        <w:rPr>
          <w:rFonts w:ascii="Arial" w:hAnsi="Arial" w:cs="Arial"/>
          <w:sz w:val="18"/>
          <w:szCs w:val="18"/>
        </w:rPr>
        <w:tab/>
        <w:t xml:space="preserve">0,0030 </w:t>
      </w:r>
      <w:r>
        <w:rPr>
          <w:rFonts w:ascii="Arial" w:hAnsi="Arial" w:cs="Arial"/>
          <w:sz w:val="18"/>
          <w:szCs w:val="18"/>
        </w:rPr>
        <w:tab/>
        <w:t xml:space="preserve">0,7000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1750,0 </w:t>
      </w:r>
      <w:r>
        <w:rPr>
          <w:rFonts w:ascii="Arial" w:hAnsi="Arial" w:cs="Arial"/>
          <w:sz w:val="18"/>
          <w:szCs w:val="18"/>
        </w:rPr>
        <w:tab/>
        <w:t xml:space="preserve">150,0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D je tloušťka vrstvy, Lambda je návrhová hodnota tepelné vodivosti vrstvy, C je měrná tepelná kapacita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vrstvy, Ro je objemová hmotnost vrstvy, Mi je faktor difúzního odporu vrstvy a Ma je počáteční zabudovaná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vlhkost ve vrstvě.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sz w:val="16"/>
          <w:szCs w:val="16"/>
        </w:rPr>
        <w:tab/>
        <w:t>Interní výpočet tep. vodivosti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Omítka vápenocementová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Ytong P2-400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>Lepící malta ETICS - terče na 40% plochy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EPS 70 F Fasádní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5 </w:t>
      </w:r>
      <w:r>
        <w:rPr>
          <w:rFonts w:ascii="Arial" w:hAnsi="Arial" w:cs="Arial"/>
          <w:sz w:val="18"/>
          <w:szCs w:val="18"/>
        </w:rPr>
        <w:tab/>
        <w:t>Lepící malta ETICS - plnoplošná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6 </w:t>
      </w:r>
      <w:r>
        <w:rPr>
          <w:rFonts w:ascii="Arial" w:hAnsi="Arial" w:cs="Arial"/>
          <w:sz w:val="18"/>
          <w:szCs w:val="18"/>
        </w:rPr>
        <w:tab/>
        <w:t>Omítka ETICS silikonová (zrno 1 mm)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Okrajové podmínky výpočtu :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sz w:val="18"/>
          <w:szCs w:val="18"/>
        </w:rPr>
        <w:tab/>
        <w:t xml:space="preserve"> 0.13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sz w:val="18"/>
          <w:szCs w:val="18"/>
        </w:rPr>
        <w:tab/>
        <w:t xml:space="preserve"> 0.25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sz w:val="18"/>
          <w:szCs w:val="18"/>
        </w:rPr>
        <w:tab/>
        <w:t>-13.0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sz w:val="18"/>
          <w:szCs w:val="18"/>
        </w:rPr>
        <w:tab/>
        <w:t xml:space="preserve"> 21.0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sz w:val="18"/>
          <w:szCs w:val="18"/>
        </w:rPr>
        <w:tab/>
        <w:t xml:space="preserve"> 84.0 %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sz w:val="18"/>
          <w:szCs w:val="18"/>
        </w:rPr>
        <w:tab/>
        <w:t xml:space="preserve"> 55.0 %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Délka [dny]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sz w:val="16"/>
          <w:szCs w:val="16"/>
        </w:rPr>
        <w:tab/>
        <w:t>Pe [Pa]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54.2 </w:t>
      </w:r>
      <w:r>
        <w:rPr>
          <w:rFonts w:ascii="Arial" w:hAnsi="Arial" w:cs="Arial"/>
          <w:sz w:val="18"/>
          <w:szCs w:val="18"/>
        </w:rPr>
        <w:tab/>
        <w:t xml:space="preserve">1347.2 </w:t>
      </w:r>
      <w:r>
        <w:rPr>
          <w:rFonts w:ascii="Arial" w:hAnsi="Arial" w:cs="Arial"/>
          <w:sz w:val="18"/>
          <w:szCs w:val="18"/>
        </w:rPr>
        <w:tab/>
        <w:t xml:space="preserve">  -2.2 </w:t>
      </w:r>
      <w:r>
        <w:rPr>
          <w:rFonts w:ascii="Arial" w:hAnsi="Arial" w:cs="Arial"/>
          <w:sz w:val="18"/>
          <w:szCs w:val="18"/>
        </w:rPr>
        <w:tab/>
        <w:t xml:space="preserve"> 81.2 </w:t>
      </w:r>
      <w:r>
        <w:rPr>
          <w:rFonts w:ascii="Arial" w:hAnsi="Arial" w:cs="Arial"/>
          <w:sz w:val="18"/>
          <w:szCs w:val="18"/>
        </w:rPr>
        <w:tab/>
        <w:t xml:space="preserve"> 412.9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    28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57.2 </w:t>
      </w:r>
      <w:r>
        <w:rPr>
          <w:rFonts w:ascii="Arial" w:hAnsi="Arial" w:cs="Arial"/>
          <w:sz w:val="18"/>
          <w:szCs w:val="18"/>
        </w:rPr>
        <w:tab/>
        <w:t xml:space="preserve">1421.8 </w:t>
      </w:r>
      <w:r>
        <w:rPr>
          <w:rFonts w:ascii="Arial" w:hAnsi="Arial" w:cs="Arial"/>
          <w:sz w:val="18"/>
          <w:szCs w:val="18"/>
        </w:rPr>
        <w:tab/>
        <w:t xml:space="preserve">  -0.1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487.4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4.0 </w:t>
      </w:r>
      <w:r>
        <w:rPr>
          <w:rFonts w:ascii="Arial" w:hAnsi="Arial" w:cs="Arial"/>
          <w:sz w:val="18"/>
          <w:szCs w:val="18"/>
        </w:rPr>
        <w:tab/>
        <w:t xml:space="preserve"> 79.1 </w:t>
      </w:r>
      <w:r>
        <w:rPr>
          <w:rFonts w:ascii="Arial" w:hAnsi="Arial" w:cs="Arial"/>
          <w:sz w:val="18"/>
          <w:szCs w:val="18"/>
        </w:rPr>
        <w:tab/>
        <w:t xml:space="preserve"> 643.0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60.2 </w:t>
      </w:r>
      <w:r>
        <w:rPr>
          <w:rFonts w:ascii="Arial" w:hAnsi="Arial" w:cs="Arial"/>
          <w:sz w:val="18"/>
          <w:szCs w:val="18"/>
        </w:rPr>
        <w:tab/>
        <w:t xml:space="preserve">1496.3 </w:t>
      </w:r>
      <w:r>
        <w:rPr>
          <w:rFonts w:ascii="Arial" w:hAnsi="Arial" w:cs="Arial"/>
          <w:sz w:val="18"/>
          <w:szCs w:val="18"/>
        </w:rPr>
        <w:tab/>
        <w:t xml:space="preserve">   9.1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886.1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64.9 </w:t>
      </w:r>
      <w:r>
        <w:rPr>
          <w:rFonts w:ascii="Arial" w:hAnsi="Arial" w:cs="Arial"/>
          <w:sz w:val="18"/>
          <w:szCs w:val="18"/>
        </w:rPr>
        <w:tab/>
        <w:t xml:space="preserve">1613.1 </w:t>
      </w:r>
      <w:r>
        <w:rPr>
          <w:rFonts w:ascii="Arial" w:hAnsi="Arial" w:cs="Arial"/>
          <w:sz w:val="18"/>
          <w:szCs w:val="18"/>
        </w:rPr>
        <w:tab/>
        <w:t xml:space="preserve">  14.0 </w:t>
      </w:r>
      <w:r>
        <w:rPr>
          <w:rFonts w:ascii="Arial" w:hAnsi="Arial" w:cs="Arial"/>
          <w:sz w:val="18"/>
          <w:szCs w:val="18"/>
        </w:rPr>
        <w:tab/>
        <w:t xml:space="preserve"> 73.6 </w:t>
      </w:r>
      <w:r>
        <w:rPr>
          <w:rFonts w:ascii="Arial" w:hAnsi="Arial" w:cs="Arial"/>
          <w:sz w:val="18"/>
          <w:szCs w:val="18"/>
        </w:rPr>
        <w:tab/>
        <w:t>1175.9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68.7 </w:t>
      </w:r>
      <w:r>
        <w:rPr>
          <w:rFonts w:ascii="Arial" w:hAnsi="Arial" w:cs="Arial"/>
          <w:sz w:val="18"/>
          <w:szCs w:val="18"/>
        </w:rPr>
        <w:tab/>
        <w:t xml:space="preserve">1707.6 </w:t>
      </w:r>
      <w:r>
        <w:rPr>
          <w:rFonts w:ascii="Arial" w:hAnsi="Arial" w:cs="Arial"/>
          <w:sz w:val="18"/>
          <w:szCs w:val="18"/>
        </w:rPr>
        <w:tab/>
        <w:t xml:space="preserve">  17.1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>1379.9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 xml:space="preserve">1759.8 </w:t>
      </w:r>
      <w:r>
        <w:rPr>
          <w:rFonts w:ascii="Arial" w:hAnsi="Arial" w:cs="Arial"/>
          <w:sz w:val="18"/>
          <w:szCs w:val="18"/>
        </w:rPr>
        <w:tab/>
        <w:t xml:space="preserve">  18.7 </w:t>
      </w:r>
      <w:r>
        <w:rPr>
          <w:rFonts w:ascii="Arial" w:hAnsi="Arial" w:cs="Arial"/>
          <w:sz w:val="18"/>
          <w:szCs w:val="18"/>
        </w:rPr>
        <w:tab/>
        <w:t xml:space="preserve"> 69.1 </w:t>
      </w:r>
      <w:r>
        <w:rPr>
          <w:rFonts w:ascii="Arial" w:hAnsi="Arial" w:cs="Arial"/>
          <w:sz w:val="18"/>
          <w:szCs w:val="18"/>
        </w:rPr>
        <w:tab/>
        <w:t>1489.4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70.2 </w:t>
      </w:r>
      <w:r>
        <w:rPr>
          <w:rFonts w:ascii="Arial" w:hAnsi="Arial" w:cs="Arial"/>
          <w:sz w:val="18"/>
          <w:szCs w:val="18"/>
        </w:rPr>
        <w:tab/>
        <w:t xml:space="preserve">1744.9 </w:t>
      </w:r>
      <w:r>
        <w:rPr>
          <w:rFonts w:ascii="Arial" w:hAnsi="Arial" w:cs="Arial"/>
          <w:sz w:val="18"/>
          <w:szCs w:val="18"/>
        </w:rPr>
        <w:tab/>
        <w:t xml:space="preserve">  18.2 </w:t>
      </w:r>
      <w:r>
        <w:rPr>
          <w:rFonts w:ascii="Arial" w:hAnsi="Arial" w:cs="Arial"/>
          <w:sz w:val="18"/>
          <w:szCs w:val="18"/>
        </w:rPr>
        <w:tab/>
        <w:t xml:space="preserve"> 69.7 </w:t>
      </w:r>
      <w:r>
        <w:rPr>
          <w:rFonts w:ascii="Arial" w:hAnsi="Arial" w:cs="Arial"/>
          <w:sz w:val="18"/>
          <w:szCs w:val="18"/>
        </w:rPr>
        <w:tab/>
        <w:t>1456.0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65.3 </w:t>
      </w:r>
      <w:r>
        <w:rPr>
          <w:rFonts w:ascii="Arial" w:hAnsi="Arial" w:cs="Arial"/>
          <w:sz w:val="18"/>
          <w:szCs w:val="18"/>
        </w:rPr>
        <w:tab/>
        <w:t xml:space="preserve">1623.1 </w:t>
      </w:r>
      <w:r>
        <w:rPr>
          <w:rFonts w:ascii="Arial" w:hAnsi="Arial" w:cs="Arial"/>
          <w:sz w:val="18"/>
          <w:szCs w:val="18"/>
        </w:rPr>
        <w:tab/>
        <w:t xml:space="preserve">  14.4 </w:t>
      </w:r>
      <w:r>
        <w:rPr>
          <w:rFonts w:ascii="Arial" w:hAnsi="Arial" w:cs="Arial"/>
          <w:sz w:val="18"/>
          <w:szCs w:val="18"/>
        </w:rPr>
        <w:tab/>
        <w:t xml:space="preserve"> 73.2 </w:t>
      </w:r>
      <w:r>
        <w:rPr>
          <w:rFonts w:ascii="Arial" w:hAnsi="Arial" w:cs="Arial"/>
          <w:sz w:val="18"/>
          <w:szCs w:val="18"/>
        </w:rPr>
        <w:tab/>
        <w:t>1200.2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60.3 </w:t>
      </w:r>
      <w:r>
        <w:rPr>
          <w:rFonts w:ascii="Arial" w:hAnsi="Arial" w:cs="Arial"/>
          <w:sz w:val="18"/>
          <w:szCs w:val="18"/>
        </w:rPr>
        <w:tab/>
        <w:t xml:space="preserve">1498.8 </w:t>
      </w:r>
      <w:r>
        <w:rPr>
          <w:rFonts w:ascii="Arial" w:hAnsi="Arial" w:cs="Arial"/>
          <w:sz w:val="18"/>
          <w:szCs w:val="18"/>
        </w:rPr>
        <w:tab/>
        <w:t xml:space="preserve">   9.2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892.1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3.7 </w:t>
      </w:r>
      <w:r>
        <w:rPr>
          <w:rFonts w:ascii="Arial" w:hAnsi="Arial" w:cs="Arial"/>
          <w:sz w:val="18"/>
          <w:szCs w:val="18"/>
        </w:rPr>
        <w:tab/>
        <w:t xml:space="preserve"> 79.2 </w:t>
      </w:r>
      <w:r>
        <w:rPr>
          <w:rFonts w:ascii="Arial" w:hAnsi="Arial" w:cs="Arial"/>
          <w:sz w:val="18"/>
          <w:szCs w:val="18"/>
        </w:rPr>
        <w:tab/>
        <w:t xml:space="preserve"> 630.3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56.9 </w:t>
      </w:r>
      <w:r>
        <w:rPr>
          <w:rFonts w:ascii="Arial" w:hAnsi="Arial" w:cs="Arial"/>
          <w:sz w:val="18"/>
          <w:szCs w:val="18"/>
        </w:rPr>
        <w:tab/>
        <w:t xml:space="preserve">1414.3 </w:t>
      </w:r>
      <w:r>
        <w:rPr>
          <w:rFonts w:ascii="Arial" w:hAnsi="Arial" w:cs="Arial"/>
          <w:sz w:val="18"/>
          <w:szCs w:val="18"/>
        </w:rPr>
        <w:tab/>
        <w:t xml:space="preserve">  -0.3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479.4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Tai, RHi a Pi jsou prům. měsíční parametry vnitřního vzduchu (teplota, relativní vlhkost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 částečný tlak vodní páry) a Te, RHe a Pe jsou prům. měsíční parametry v prostředí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vnější straně konstrukce (teplota, relativní vlhkost a částečný tlak vodní páry).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sz w:val="18"/>
          <w:szCs w:val="18"/>
        </w:rPr>
        <w:tab/>
        <w:t xml:space="preserve">  5.0 %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Výchozí měsíc výpočtu bilance se stanovuje výpočtem podle EN ISO 13788.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sz w:val="18"/>
          <w:szCs w:val="18"/>
        </w:rPr>
        <w:tab/>
        <w:t xml:space="preserve">   1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Tepelný odpor a součinitel prostupu tepla podle EN ISO 6946: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sz w:val="18"/>
          <w:szCs w:val="18"/>
        </w:rPr>
        <w:tab/>
        <w:t xml:space="preserve">     6.924 m2K/W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0.141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sz w:val="18"/>
          <w:szCs w:val="18"/>
        </w:rPr>
        <w:tab/>
        <w:t xml:space="preserve"> 0.16 / 0.19 / 0.24 / 0.34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poznámek k čl. B.9.2 v ČSN 730540-4.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Difúzní odpor a tepelně akumulační vlastnosti: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sz w:val="18"/>
          <w:szCs w:val="18"/>
        </w:rPr>
        <w:tab/>
        <w:t xml:space="preserve"> 3.4E+0010 m/s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sz w:val="18"/>
          <w:szCs w:val="18"/>
        </w:rPr>
        <w:tab/>
        <w:t xml:space="preserve">     795.9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sz w:val="18"/>
          <w:szCs w:val="18"/>
        </w:rPr>
        <w:tab/>
        <w:t xml:space="preserve">      15.5 h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Teplota vnitřního povrchu a teplotní faktor podle ČSN 730540 a EN ISO 13788: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sz w:val="18"/>
          <w:szCs w:val="18"/>
        </w:rPr>
        <w:tab/>
        <w:t xml:space="preserve">     19.82 C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0.965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Číslo </w:t>
      </w:r>
      <w:r>
        <w:rPr>
          <w:rFonts w:ascii="Arial" w:hAnsi="Arial" w:cs="Arial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sz w:val="18"/>
          <w:szCs w:val="18"/>
        </w:rPr>
        <w:tab/>
        <w:t>Vypočtené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měsíce </w:t>
      </w:r>
      <w:r>
        <w:rPr>
          <w:rFonts w:ascii="Arial" w:hAnsi="Arial" w:cs="Arial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sz w:val="18"/>
          <w:szCs w:val="18"/>
        </w:rPr>
        <w:tab/>
        <w:t>hodnoty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sz w:val="18"/>
          <w:szCs w:val="18"/>
        </w:rPr>
        <w:tab/>
        <w:t>-------- 100% ---------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sz w:val="16"/>
          <w:szCs w:val="16"/>
        </w:rPr>
        <w:tab/>
        <w:t>RHsi[%]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14.8 </w:t>
      </w:r>
      <w:r>
        <w:rPr>
          <w:rFonts w:ascii="Arial" w:hAnsi="Arial" w:cs="Arial"/>
          <w:sz w:val="18"/>
          <w:szCs w:val="18"/>
        </w:rPr>
        <w:tab/>
        <w:t xml:space="preserve"> 0.733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 0.586 </w:t>
      </w:r>
      <w:r>
        <w:rPr>
          <w:rFonts w:ascii="Arial" w:hAnsi="Arial" w:cs="Arial"/>
          <w:sz w:val="18"/>
          <w:szCs w:val="18"/>
        </w:rPr>
        <w:tab/>
        <w:t xml:space="preserve">  20.2 </w:t>
      </w:r>
      <w:r>
        <w:rPr>
          <w:rFonts w:ascii="Arial" w:hAnsi="Arial" w:cs="Arial"/>
          <w:sz w:val="18"/>
          <w:szCs w:val="18"/>
        </w:rPr>
        <w:tab/>
        <w:t xml:space="preserve"> 0.965 </w:t>
      </w:r>
      <w:r>
        <w:rPr>
          <w:rFonts w:ascii="Arial" w:hAnsi="Arial" w:cs="Arial"/>
          <w:sz w:val="18"/>
          <w:szCs w:val="18"/>
        </w:rPr>
        <w:tab/>
        <w:t xml:space="preserve">  57.0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15.7 </w:t>
      </w:r>
      <w:r>
        <w:rPr>
          <w:rFonts w:ascii="Arial" w:hAnsi="Arial" w:cs="Arial"/>
          <w:sz w:val="18"/>
          <w:szCs w:val="18"/>
        </w:rPr>
        <w:tab/>
        <w:t xml:space="preserve"> 0.747 </w:t>
      </w:r>
      <w:r>
        <w:rPr>
          <w:rFonts w:ascii="Arial" w:hAnsi="Arial" w:cs="Arial"/>
          <w:sz w:val="18"/>
          <w:szCs w:val="18"/>
        </w:rPr>
        <w:tab/>
        <w:t xml:space="preserve">  12.2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20.3 </w:t>
      </w:r>
      <w:r>
        <w:rPr>
          <w:rFonts w:ascii="Arial" w:hAnsi="Arial" w:cs="Arial"/>
          <w:sz w:val="18"/>
          <w:szCs w:val="18"/>
        </w:rPr>
        <w:tab/>
        <w:t xml:space="preserve"> 0.965 </w:t>
      </w:r>
      <w:r>
        <w:rPr>
          <w:rFonts w:ascii="Arial" w:hAnsi="Arial" w:cs="Arial"/>
          <w:sz w:val="18"/>
          <w:szCs w:val="18"/>
        </w:rPr>
        <w:tab/>
        <w:t xml:space="preserve">  59.8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0.693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0.491 </w:t>
      </w:r>
      <w:r>
        <w:rPr>
          <w:rFonts w:ascii="Arial" w:hAnsi="Arial" w:cs="Arial"/>
          <w:sz w:val="18"/>
          <w:szCs w:val="18"/>
        </w:rPr>
        <w:tab/>
        <w:t xml:space="preserve">  20.4 </w:t>
      </w:r>
      <w:r>
        <w:rPr>
          <w:rFonts w:ascii="Arial" w:hAnsi="Arial" w:cs="Arial"/>
          <w:sz w:val="18"/>
          <w:szCs w:val="18"/>
        </w:rPr>
        <w:tab/>
        <w:t xml:space="preserve"> 0.965 </w:t>
      </w:r>
      <w:r>
        <w:rPr>
          <w:rFonts w:ascii="Arial" w:hAnsi="Arial" w:cs="Arial"/>
          <w:sz w:val="18"/>
          <w:szCs w:val="18"/>
        </w:rPr>
        <w:tab/>
        <w:t xml:space="preserve">  59.8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0.618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0.327 </w:t>
      </w:r>
      <w:r>
        <w:rPr>
          <w:rFonts w:ascii="Arial" w:hAnsi="Arial" w:cs="Arial"/>
          <w:sz w:val="18"/>
          <w:szCs w:val="18"/>
        </w:rPr>
        <w:tab/>
        <w:t xml:space="preserve">  20.6 </w:t>
      </w:r>
      <w:r>
        <w:rPr>
          <w:rFonts w:ascii="Arial" w:hAnsi="Arial" w:cs="Arial"/>
          <w:sz w:val="18"/>
          <w:szCs w:val="18"/>
        </w:rPr>
        <w:tab/>
        <w:t xml:space="preserve"> 0.965 </w:t>
      </w:r>
      <w:r>
        <w:rPr>
          <w:rFonts w:ascii="Arial" w:hAnsi="Arial" w:cs="Arial"/>
          <w:sz w:val="18"/>
          <w:szCs w:val="18"/>
        </w:rPr>
        <w:tab/>
        <w:t xml:space="preserve">  61.7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17.6 </w:t>
      </w:r>
      <w:r>
        <w:rPr>
          <w:rFonts w:ascii="Arial" w:hAnsi="Arial" w:cs="Arial"/>
          <w:sz w:val="18"/>
          <w:szCs w:val="18"/>
        </w:rPr>
        <w:tab/>
        <w:t xml:space="preserve"> 0.520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 0.021 </w:t>
      </w:r>
      <w:r>
        <w:rPr>
          <w:rFonts w:ascii="Arial" w:hAnsi="Arial" w:cs="Arial"/>
          <w:sz w:val="18"/>
          <w:szCs w:val="18"/>
        </w:rPr>
        <w:tab/>
        <w:t xml:space="preserve">  20.8 </w:t>
      </w:r>
      <w:r>
        <w:rPr>
          <w:rFonts w:ascii="Arial" w:hAnsi="Arial" w:cs="Arial"/>
          <w:sz w:val="18"/>
          <w:szCs w:val="18"/>
        </w:rPr>
        <w:tab/>
        <w:t xml:space="preserve"> 0.965 </w:t>
      </w:r>
      <w:r>
        <w:rPr>
          <w:rFonts w:ascii="Arial" w:hAnsi="Arial" w:cs="Arial"/>
          <w:sz w:val="18"/>
          <w:szCs w:val="18"/>
        </w:rPr>
        <w:tab/>
        <w:t xml:space="preserve">  65.9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18.5 </w:t>
      </w:r>
      <w:r>
        <w:rPr>
          <w:rFonts w:ascii="Arial" w:hAnsi="Arial" w:cs="Arial"/>
          <w:sz w:val="18"/>
          <w:szCs w:val="18"/>
        </w:rPr>
        <w:tab/>
        <w:t xml:space="preserve"> 0.370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0.965 </w:t>
      </w:r>
      <w:r>
        <w:rPr>
          <w:rFonts w:ascii="Arial" w:hAnsi="Arial" w:cs="Arial"/>
          <w:sz w:val="18"/>
          <w:szCs w:val="18"/>
        </w:rPr>
        <w:tab/>
        <w:t xml:space="preserve">  69.3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0.142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0.965 </w:t>
      </w:r>
      <w:r>
        <w:rPr>
          <w:rFonts w:ascii="Arial" w:hAnsi="Arial" w:cs="Arial"/>
          <w:sz w:val="18"/>
          <w:szCs w:val="18"/>
        </w:rPr>
        <w:tab/>
        <w:t xml:space="preserve">  71.1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0.965 </w:t>
      </w:r>
      <w:r>
        <w:rPr>
          <w:rFonts w:ascii="Arial" w:hAnsi="Arial" w:cs="Arial"/>
          <w:sz w:val="18"/>
          <w:szCs w:val="18"/>
        </w:rPr>
        <w:tab/>
        <w:t xml:space="preserve">  70.6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 0.505 </w:t>
      </w:r>
      <w:r>
        <w:rPr>
          <w:rFonts w:ascii="Arial" w:hAnsi="Arial" w:cs="Arial"/>
          <w:sz w:val="18"/>
          <w:szCs w:val="18"/>
        </w:rPr>
        <w:tab/>
        <w:t xml:space="preserve">  14.2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20.8 </w:t>
      </w:r>
      <w:r>
        <w:rPr>
          <w:rFonts w:ascii="Arial" w:hAnsi="Arial" w:cs="Arial"/>
          <w:sz w:val="18"/>
          <w:szCs w:val="18"/>
        </w:rPr>
        <w:tab/>
        <w:t xml:space="preserve"> 0.965 </w:t>
      </w:r>
      <w:r>
        <w:rPr>
          <w:rFonts w:ascii="Arial" w:hAnsi="Arial" w:cs="Arial"/>
          <w:sz w:val="18"/>
          <w:szCs w:val="18"/>
        </w:rPr>
        <w:tab/>
        <w:t xml:space="preserve">  66.2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0.617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0.324 </w:t>
      </w:r>
      <w:r>
        <w:rPr>
          <w:rFonts w:ascii="Arial" w:hAnsi="Arial" w:cs="Arial"/>
          <w:sz w:val="18"/>
          <w:szCs w:val="18"/>
        </w:rPr>
        <w:tab/>
        <w:t xml:space="preserve">  20.6 </w:t>
      </w:r>
      <w:r>
        <w:rPr>
          <w:rFonts w:ascii="Arial" w:hAnsi="Arial" w:cs="Arial"/>
          <w:sz w:val="18"/>
          <w:szCs w:val="18"/>
        </w:rPr>
        <w:tab/>
        <w:t xml:space="preserve"> 0.965 </w:t>
      </w:r>
      <w:r>
        <w:rPr>
          <w:rFonts w:ascii="Arial" w:hAnsi="Arial" w:cs="Arial"/>
          <w:sz w:val="18"/>
          <w:szCs w:val="18"/>
        </w:rPr>
        <w:tab/>
        <w:t xml:space="preserve">  61.8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0.699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0.500 </w:t>
      </w:r>
      <w:r>
        <w:rPr>
          <w:rFonts w:ascii="Arial" w:hAnsi="Arial" w:cs="Arial"/>
          <w:sz w:val="18"/>
          <w:szCs w:val="18"/>
        </w:rPr>
        <w:tab/>
        <w:t xml:space="preserve">  20.4 </w:t>
      </w:r>
      <w:r>
        <w:rPr>
          <w:rFonts w:ascii="Arial" w:hAnsi="Arial" w:cs="Arial"/>
          <w:sz w:val="18"/>
          <w:szCs w:val="18"/>
        </w:rPr>
        <w:tab/>
        <w:t xml:space="preserve"> 0.965 </w:t>
      </w:r>
      <w:r>
        <w:rPr>
          <w:rFonts w:ascii="Arial" w:hAnsi="Arial" w:cs="Arial"/>
          <w:sz w:val="18"/>
          <w:szCs w:val="18"/>
        </w:rPr>
        <w:tab/>
        <w:t xml:space="preserve">  59.9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 0.745 </w:t>
      </w:r>
      <w:r>
        <w:rPr>
          <w:rFonts w:ascii="Arial" w:hAnsi="Arial" w:cs="Arial"/>
          <w:sz w:val="18"/>
          <w:szCs w:val="18"/>
        </w:rPr>
        <w:tab/>
        <w:t xml:space="preserve">  12.1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20.3 </w:t>
      </w:r>
      <w:r>
        <w:rPr>
          <w:rFonts w:ascii="Arial" w:hAnsi="Arial" w:cs="Arial"/>
          <w:sz w:val="18"/>
          <w:szCs w:val="18"/>
        </w:rPr>
        <w:tab/>
        <w:t xml:space="preserve"> 0.965 </w:t>
      </w:r>
      <w:r>
        <w:rPr>
          <w:rFonts w:ascii="Arial" w:hAnsi="Arial" w:cs="Arial"/>
          <w:sz w:val="18"/>
          <w:szCs w:val="18"/>
        </w:rPr>
        <w:tab/>
        <w:t xml:space="preserve">  59.5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RHsi je relativní vlhkost na vnitřním povrchu, Tsi je vnitřní povrchová teplota a f,Rsi je teplotní faktor.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Difúze vodní páry v návrh. podmínkách a bilance vodní páry podle ČSN 730540: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sz w:val="18"/>
          <w:szCs w:val="18"/>
        </w:rPr>
        <w:t>(bez vlivu zabudované vlhkosti a sluneční radiace)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Průběh teplot a částečných tlaků vodní páry v návrhových okrajových podmínkách: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4-5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5-6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theta [C]: </w:t>
      </w:r>
      <w:r>
        <w:rPr>
          <w:rFonts w:ascii="Arial" w:hAnsi="Arial" w:cs="Arial"/>
          <w:sz w:val="18"/>
          <w:szCs w:val="18"/>
        </w:rPr>
        <w:tab/>
        <w:t xml:space="preserve"> 20.4 </w:t>
      </w:r>
      <w:r>
        <w:rPr>
          <w:rFonts w:ascii="Arial" w:hAnsi="Arial" w:cs="Arial"/>
          <w:sz w:val="18"/>
          <w:szCs w:val="18"/>
        </w:rPr>
        <w:tab/>
        <w:t xml:space="preserve"> 20.3 </w:t>
      </w:r>
      <w:r>
        <w:rPr>
          <w:rFonts w:ascii="Arial" w:hAnsi="Arial" w:cs="Arial"/>
          <w:sz w:val="18"/>
          <w:szCs w:val="18"/>
        </w:rPr>
        <w:tab/>
        <w:t xml:space="preserve">  7.0 </w:t>
      </w:r>
      <w:r>
        <w:rPr>
          <w:rFonts w:ascii="Arial" w:hAnsi="Arial" w:cs="Arial"/>
          <w:sz w:val="18"/>
          <w:szCs w:val="18"/>
        </w:rPr>
        <w:tab/>
        <w:t xml:space="preserve">  6.9 </w:t>
      </w:r>
      <w:r>
        <w:rPr>
          <w:rFonts w:ascii="Arial" w:hAnsi="Arial" w:cs="Arial"/>
          <w:sz w:val="18"/>
          <w:szCs w:val="18"/>
        </w:rPr>
        <w:tab/>
        <w:t xml:space="preserve">-12.8 </w:t>
      </w:r>
      <w:r>
        <w:rPr>
          <w:rFonts w:ascii="Arial" w:hAnsi="Arial" w:cs="Arial"/>
          <w:sz w:val="18"/>
          <w:szCs w:val="18"/>
        </w:rPr>
        <w:tab/>
        <w:t xml:space="preserve">-12.8 </w:t>
      </w:r>
      <w:r>
        <w:rPr>
          <w:rFonts w:ascii="Arial" w:hAnsi="Arial" w:cs="Arial"/>
          <w:sz w:val="18"/>
          <w:szCs w:val="18"/>
        </w:rPr>
        <w:tab/>
        <w:t>-12.8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 [Pa]: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1295 </w:t>
      </w:r>
      <w:r>
        <w:rPr>
          <w:rFonts w:ascii="Arial" w:hAnsi="Arial" w:cs="Arial"/>
          <w:sz w:val="18"/>
          <w:szCs w:val="18"/>
        </w:rPr>
        <w:tab/>
        <w:t xml:space="preserve">  900 </w:t>
      </w:r>
      <w:r>
        <w:rPr>
          <w:rFonts w:ascii="Arial" w:hAnsi="Arial" w:cs="Arial"/>
          <w:sz w:val="18"/>
          <w:szCs w:val="18"/>
        </w:rPr>
        <w:tab/>
        <w:t xml:space="preserve">  884 </w:t>
      </w:r>
      <w:r>
        <w:rPr>
          <w:rFonts w:ascii="Arial" w:hAnsi="Arial" w:cs="Arial"/>
          <w:sz w:val="18"/>
          <w:szCs w:val="18"/>
        </w:rPr>
        <w:tab/>
        <w:t xml:space="preserve">  281 </w:t>
      </w:r>
      <w:r>
        <w:rPr>
          <w:rFonts w:ascii="Arial" w:hAnsi="Arial" w:cs="Arial"/>
          <w:sz w:val="18"/>
          <w:szCs w:val="18"/>
        </w:rPr>
        <w:tab/>
        <w:t xml:space="preserve">  251 </w:t>
      </w:r>
      <w:r>
        <w:rPr>
          <w:rFonts w:ascii="Arial" w:hAnsi="Arial" w:cs="Arial"/>
          <w:sz w:val="18"/>
          <w:szCs w:val="18"/>
        </w:rPr>
        <w:tab/>
        <w:t xml:space="preserve">  166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p,sat [Pa]: </w:t>
      </w:r>
      <w:r>
        <w:rPr>
          <w:rFonts w:ascii="Arial" w:hAnsi="Arial" w:cs="Arial"/>
          <w:sz w:val="18"/>
          <w:szCs w:val="18"/>
        </w:rPr>
        <w:tab/>
        <w:t xml:space="preserve"> 2392 </w:t>
      </w:r>
      <w:r>
        <w:rPr>
          <w:rFonts w:ascii="Arial" w:hAnsi="Arial" w:cs="Arial"/>
          <w:sz w:val="18"/>
          <w:szCs w:val="18"/>
        </w:rPr>
        <w:tab/>
        <w:t xml:space="preserve"> 2378 </w:t>
      </w:r>
      <w:r>
        <w:rPr>
          <w:rFonts w:ascii="Arial" w:hAnsi="Arial" w:cs="Arial"/>
          <w:sz w:val="18"/>
          <w:szCs w:val="18"/>
        </w:rPr>
        <w:tab/>
        <w:t xml:space="preserve">  999 </w:t>
      </w:r>
      <w:r>
        <w:rPr>
          <w:rFonts w:ascii="Arial" w:hAnsi="Arial" w:cs="Arial"/>
          <w:sz w:val="18"/>
          <w:szCs w:val="18"/>
        </w:rPr>
        <w:tab/>
        <w:t xml:space="preserve">  995 </w:t>
      </w:r>
      <w:r>
        <w:rPr>
          <w:rFonts w:ascii="Arial" w:hAnsi="Arial" w:cs="Arial"/>
          <w:sz w:val="18"/>
          <w:szCs w:val="18"/>
        </w:rPr>
        <w:tab/>
        <w:t xml:space="preserve">  202 </w:t>
      </w:r>
      <w:r>
        <w:rPr>
          <w:rFonts w:ascii="Arial" w:hAnsi="Arial" w:cs="Arial"/>
          <w:sz w:val="18"/>
          <w:szCs w:val="18"/>
        </w:rPr>
        <w:tab/>
        <w:t xml:space="preserve">  202 </w:t>
      </w:r>
      <w:r>
        <w:rPr>
          <w:rFonts w:ascii="Arial" w:hAnsi="Arial" w:cs="Arial"/>
          <w:sz w:val="18"/>
          <w:szCs w:val="18"/>
        </w:rPr>
        <w:tab/>
        <w:t xml:space="preserve">  201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theta je teplota na rozhraní vrstev, p je předpokládaný částečný tlak vodní páry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rozhraní vrstev a p,sat je částečný tlak nasycené vodní páry na rozhraní vrstev.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Při venkovní návrhové teplotě dochází v konstrukci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Kond.zóna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sz w:val="16"/>
          <w:szCs w:val="16"/>
        </w:rPr>
        <w:tab/>
        <w:t>Kondenzující množství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vodní páry [kg/(m2s)]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0.4183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0.4840 </w:t>
      </w:r>
      <w:r>
        <w:rPr>
          <w:rFonts w:ascii="Arial" w:hAnsi="Arial" w:cs="Arial"/>
          <w:sz w:val="18"/>
          <w:szCs w:val="18"/>
        </w:rPr>
        <w:tab/>
        <w:t xml:space="preserve"> 3.114E-0008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bilance zkondenzované a vypařené vodní páry: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zkondenzované vodní páry za rok Mc,a: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0.0577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2.9123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Ke kondenzaci dochází při venkovní teplotě nižší než   0.0 C.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Bilance zkondenzované a vypařené vodní páry podle EN ISO 13788: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lastRenderedPageBreak/>
        <w:tab/>
      </w:r>
      <w:r>
        <w:rPr>
          <w:rFonts w:ascii="Arial" w:hAnsi="Arial" w:cs="Arial"/>
          <w:sz w:val="18"/>
          <w:szCs w:val="18"/>
          <w:u w:val="single"/>
        </w:rPr>
        <w:t>Roční cyklus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V konstrukci nedochází během modelového roku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Hodnocení difúze vodní páry bylo provedeno pro předpoklad 1D šíření vodní páry převažující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skladbou konstrukce. Pro konstrukce s výraznými systematickými tepelnými mosty je výsledek výpočtu jen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orientační. Přesnější výsledky lze získat s pomocí 2D analýzy.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STOP, Teplo 2014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KOMPLEXNÍ POSOUZENÍ SKLADBY STAVEBNÍ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KONSTRUKCE Z HLEDISKA ŠÍŘENÍ TEPLA A VODNÍ PÁRY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podle EN ISO 13788, EN ISO 6946, ČSN 730540 a STN 730540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Teplo 2014 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tab/>
        <w:t xml:space="preserve">Název úlohy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</w:rPr>
        <w:t>Stěna suterénu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Zpracovatel : </w:t>
      </w:r>
      <w:r>
        <w:rPr>
          <w:rFonts w:ascii="Arial" w:hAnsi="Arial" w:cs="Arial"/>
          <w:sz w:val="18"/>
          <w:szCs w:val="18"/>
        </w:rPr>
        <w:tab/>
        <w:t>Zverina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Zakázka : </w:t>
      </w:r>
      <w:r>
        <w:rPr>
          <w:rFonts w:ascii="Arial" w:hAnsi="Arial" w:cs="Arial"/>
          <w:sz w:val="18"/>
          <w:szCs w:val="1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Datum : </w:t>
      </w:r>
      <w:r>
        <w:rPr>
          <w:rFonts w:ascii="Arial" w:hAnsi="Arial" w:cs="Arial"/>
          <w:sz w:val="18"/>
          <w:szCs w:val="18"/>
        </w:rPr>
        <w:tab/>
        <w:t>10.12.2015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sz w:val="18"/>
          <w:szCs w:val="18"/>
        </w:rPr>
        <w:tab/>
        <w:t>Stěna vnější jednoplášťová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sz w:val="18"/>
          <w:szCs w:val="18"/>
        </w:rPr>
        <w:tab/>
        <w:t xml:space="preserve">  0.000 W/m2K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Skladba konstrukce (od interiéru) :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Ma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sz w:val="16"/>
          <w:szCs w:val="16"/>
        </w:rPr>
        <w:tab/>
        <w:t>[kg/m2]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Omítka vápenoc </w:t>
      </w:r>
      <w:r>
        <w:rPr>
          <w:rFonts w:ascii="Arial" w:hAnsi="Arial" w:cs="Arial"/>
          <w:sz w:val="18"/>
          <w:szCs w:val="18"/>
        </w:rPr>
        <w:tab/>
        <w:t xml:space="preserve">0,0200 </w:t>
      </w:r>
      <w:r>
        <w:rPr>
          <w:rFonts w:ascii="Arial" w:hAnsi="Arial" w:cs="Arial"/>
          <w:sz w:val="18"/>
          <w:szCs w:val="18"/>
        </w:rPr>
        <w:tab/>
        <w:t xml:space="preserve">0,9900 </w:t>
      </w:r>
      <w:r>
        <w:rPr>
          <w:rFonts w:ascii="Arial" w:hAnsi="Arial" w:cs="Arial"/>
          <w:sz w:val="18"/>
          <w:szCs w:val="18"/>
        </w:rPr>
        <w:tab/>
        <w:t xml:space="preserve">790,0 </w:t>
      </w:r>
      <w:r>
        <w:rPr>
          <w:rFonts w:ascii="Arial" w:hAnsi="Arial" w:cs="Arial"/>
          <w:sz w:val="18"/>
          <w:szCs w:val="18"/>
        </w:rPr>
        <w:tab/>
        <w:t xml:space="preserve">2000,0 </w:t>
      </w:r>
      <w:r>
        <w:rPr>
          <w:rFonts w:ascii="Arial" w:hAnsi="Arial" w:cs="Arial"/>
          <w:sz w:val="18"/>
          <w:szCs w:val="18"/>
        </w:rPr>
        <w:tab/>
        <w:t xml:space="preserve">19,0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Zdivo CP 1 </w:t>
      </w:r>
      <w:r>
        <w:rPr>
          <w:rFonts w:ascii="Arial" w:hAnsi="Arial" w:cs="Arial"/>
          <w:sz w:val="18"/>
          <w:szCs w:val="18"/>
        </w:rPr>
        <w:tab/>
        <w:t xml:space="preserve">0,3000 </w:t>
      </w:r>
      <w:r>
        <w:rPr>
          <w:rFonts w:ascii="Arial" w:hAnsi="Arial" w:cs="Arial"/>
          <w:sz w:val="18"/>
          <w:szCs w:val="18"/>
        </w:rPr>
        <w:tab/>
        <w:t xml:space="preserve">0,8000 </w:t>
      </w:r>
      <w:r>
        <w:rPr>
          <w:rFonts w:ascii="Arial" w:hAnsi="Arial" w:cs="Arial"/>
          <w:sz w:val="18"/>
          <w:szCs w:val="18"/>
        </w:rPr>
        <w:tab/>
        <w:t xml:space="preserve">900,0 </w:t>
      </w:r>
      <w:r>
        <w:rPr>
          <w:rFonts w:ascii="Arial" w:hAnsi="Arial" w:cs="Arial"/>
          <w:sz w:val="18"/>
          <w:szCs w:val="18"/>
        </w:rPr>
        <w:tab/>
        <w:t xml:space="preserve">1700,0 </w:t>
      </w:r>
      <w:r>
        <w:rPr>
          <w:rFonts w:ascii="Arial" w:hAnsi="Arial" w:cs="Arial"/>
          <w:sz w:val="18"/>
          <w:szCs w:val="18"/>
        </w:rPr>
        <w:tab/>
        <w:t xml:space="preserve">8,5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Omítka vápenoc </w:t>
      </w:r>
      <w:r>
        <w:rPr>
          <w:rFonts w:ascii="Arial" w:hAnsi="Arial" w:cs="Arial"/>
          <w:sz w:val="18"/>
          <w:szCs w:val="18"/>
        </w:rPr>
        <w:tab/>
        <w:t xml:space="preserve">0,0200 </w:t>
      </w:r>
      <w:r>
        <w:rPr>
          <w:rFonts w:ascii="Arial" w:hAnsi="Arial" w:cs="Arial"/>
          <w:sz w:val="18"/>
          <w:szCs w:val="18"/>
        </w:rPr>
        <w:tab/>
        <w:t xml:space="preserve">0,9900 </w:t>
      </w:r>
      <w:r>
        <w:rPr>
          <w:rFonts w:ascii="Arial" w:hAnsi="Arial" w:cs="Arial"/>
          <w:sz w:val="18"/>
          <w:szCs w:val="18"/>
        </w:rPr>
        <w:tab/>
        <w:t xml:space="preserve">790,0 </w:t>
      </w:r>
      <w:r>
        <w:rPr>
          <w:rFonts w:ascii="Arial" w:hAnsi="Arial" w:cs="Arial"/>
          <w:sz w:val="18"/>
          <w:szCs w:val="18"/>
        </w:rPr>
        <w:tab/>
        <w:t xml:space="preserve">2000,0 </w:t>
      </w:r>
      <w:r>
        <w:rPr>
          <w:rFonts w:ascii="Arial" w:hAnsi="Arial" w:cs="Arial"/>
          <w:sz w:val="18"/>
          <w:szCs w:val="18"/>
        </w:rPr>
        <w:tab/>
        <w:t xml:space="preserve">19,0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Zdivo kammné </w:t>
      </w:r>
      <w:r>
        <w:rPr>
          <w:rFonts w:ascii="Arial" w:hAnsi="Arial" w:cs="Arial"/>
          <w:sz w:val="18"/>
          <w:szCs w:val="18"/>
        </w:rPr>
        <w:tab/>
        <w:t xml:space="preserve">0,2000 </w:t>
      </w:r>
      <w:r>
        <w:rPr>
          <w:rFonts w:ascii="Arial" w:hAnsi="Arial" w:cs="Arial"/>
          <w:sz w:val="18"/>
          <w:szCs w:val="18"/>
        </w:rPr>
        <w:tab/>
        <w:t xml:space="preserve">3,1000 </w:t>
      </w:r>
      <w:r>
        <w:rPr>
          <w:rFonts w:ascii="Arial" w:hAnsi="Arial" w:cs="Arial"/>
          <w:sz w:val="18"/>
          <w:szCs w:val="18"/>
        </w:rPr>
        <w:tab/>
        <w:t xml:space="preserve">950,0 </w:t>
      </w:r>
      <w:r>
        <w:rPr>
          <w:rFonts w:ascii="Arial" w:hAnsi="Arial" w:cs="Arial"/>
          <w:sz w:val="18"/>
          <w:szCs w:val="18"/>
        </w:rPr>
        <w:tab/>
        <w:t xml:space="preserve">2500,0 </w:t>
      </w:r>
      <w:r>
        <w:rPr>
          <w:rFonts w:ascii="Arial" w:hAnsi="Arial" w:cs="Arial"/>
          <w:sz w:val="18"/>
          <w:szCs w:val="18"/>
        </w:rPr>
        <w:tab/>
        <w:t xml:space="preserve">10000,0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D je tloušťka vrstvy, Lambda je návrhová hodnota tepelné vodivosti vrstvy, C je měrná tepelná kapacita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vrstvy, Ro je objemová hmotnost vrstvy, Mi je faktor difúzního odporu vrstvy a Ma je počáteční zabudovaná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vlhkost ve vrstvě.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sz w:val="16"/>
          <w:szCs w:val="16"/>
        </w:rPr>
        <w:tab/>
        <w:t>Interní výpočet tep. vodivosti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Omítka vápenocementová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Zdivo CP 1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Omítka vápenocementová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Zdivo kammné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Okrajové podmínky výpočtu :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sz w:val="18"/>
          <w:szCs w:val="18"/>
        </w:rPr>
        <w:tab/>
        <w:t xml:space="preserve"> 0.13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sz w:val="18"/>
          <w:szCs w:val="18"/>
        </w:rPr>
        <w:tab/>
        <w:t xml:space="preserve"> 0.25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sz w:val="18"/>
          <w:szCs w:val="18"/>
        </w:rPr>
        <w:tab/>
        <w:t>-13.0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Návrhová teplota vnitřního vzduchu Tai :  </w:t>
      </w:r>
      <w:r>
        <w:rPr>
          <w:rFonts w:ascii="Arial" w:hAnsi="Arial" w:cs="Arial"/>
          <w:sz w:val="18"/>
          <w:szCs w:val="18"/>
        </w:rPr>
        <w:tab/>
        <w:t xml:space="preserve"> 21.0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sz w:val="18"/>
          <w:szCs w:val="18"/>
        </w:rPr>
        <w:tab/>
        <w:t xml:space="preserve"> 84.0 %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sz w:val="18"/>
          <w:szCs w:val="18"/>
        </w:rPr>
        <w:tab/>
        <w:t xml:space="preserve"> 55.0 %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Délka [dny]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sz w:val="16"/>
          <w:szCs w:val="16"/>
        </w:rPr>
        <w:tab/>
        <w:t>Pe [Pa]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54.2 </w:t>
      </w:r>
      <w:r>
        <w:rPr>
          <w:rFonts w:ascii="Arial" w:hAnsi="Arial" w:cs="Arial"/>
          <w:sz w:val="18"/>
          <w:szCs w:val="18"/>
        </w:rPr>
        <w:tab/>
        <w:t xml:space="preserve">1347.2 </w:t>
      </w:r>
      <w:r>
        <w:rPr>
          <w:rFonts w:ascii="Arial" w:hAnsi="Arial" w:cs="Arial"/>
          <w:sz w:val="18"/>
          <w:szCs w:val="18"/>
        </w:rPr>
        <w:tab/>
        <w:t xml:space="preserve">  -2.2 </w:t>
      </w:r>
      <w:r>
        <w:rPr>
          <w:rFonts w:ascii="Arial" w:hAnsi="Arial" w:cs="Arial"/>
          <w:sz w:val="18"/>
          <w:szCs w:val="18"/>
        </w:rPr>
        <w:tab/>
        <w:t xml:space="preserve"> 81.2 </w:t>
      </w:r>
      <w:r>
        <w:rPr>
          <w:rFonts w:ascii="Arial" w:hAnsi="Arial" w:cs="Arial"/>
          <w:sz w:val="18"/>
          <w:szCs w:val="18"/>
        </w:rPr>
        <w:tab/>
        <w:t xml:space="preserve"> 412.9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    28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57.2 </w:t>
      </w:r>
      <w:r>
        <w:rPr>
          <w:rFonts w:ascii="Arial" w:hAnsi="Arial" w:cs="Arial"/>
          <w:sz w:val="18"/>
          <w:szCs w:val="18"/>
        </w:rPr>
        <w:tab/>
        <w:t xml:space="preserve">1421.8 </w:t>
      </w:r>
      <w:r>
        <w:rPr>
          <w:rFonts w:ascii="Arial" w:hAnsi="Arial" w:cs="Arial"/>
          <w:sz w:val="18"/>
          <w:szCs w:val="18"/>
        </w:rPr>
        <w:tab/>
        <w:t xml:space="preserve">  -0.1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487.4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4.0 </w:t>
      </w:r>
      <w:r>
        <w:rPr>
          <w:rFonts w:ascii="Arial" w:hAnsi="Arial" w:cs="Arial"/>
          <w:sz w:val="18"/>
          <w:szCs w:val="18"/>
        </w:rPr>
        <w:tab/>
        <w:t xml:space="preserve"> 79.1 </w:t>
      </w:r>
      <w:r>
        <w:rPr>
          <w:rFonts w:ascii="Arial" w:hAnsi="Arial" w:cs="Arial"/>
          <w:sz w:val="18"/>
          <w:szCs w:val="18"/>
        </w:rPr>
        <w:tab/>
        <w:t xml:space="preserve"> 643.0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60.2 </w:t>
      </w:r>
      <w:r>
        <w:rPr>
          <w:rFonts w:ascii="Arial" w:hAnsi="Arial" w:cs="Arial"/>
          <w:sz w:val="18"/>
          <w:szCs w:val="18"/>
        </w:rPr>
        <w:tab/>
        <w:t xml:space="preserve">1496.3 </w:t>
      </w:r>
      <w:r>
        <w:rPr>
          <w:rFonts w:ascii="Arial" w:hAnsi="Arial" w:cs="Arial"/>
          <w:sz w:val="18"/>
          <w:szCs w:val="18"/>
        </w:rPr>
        <w:tab/>
        <w:t xml:space="preserve">   9.1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886.1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64.9 </w:t>
      </w:r>
      <w:r>
        <w:rPr>
          <w:rFonts w:ascii="Arial" w:hAnsi="Arial" w:cs="Arial"/>
          <w:sz w:val="18"/>
          <w:szCs w:val="18"/>
        </w:rPr>
        <w:tab/>
        <w:t xml:space="preserve">1613.1 </w:t>
      </w:r>
      <w:r>
        <w:rPr>
          <w:rFonts w:ascii="Arial" w:hAnsi="Arial" w:cs="Arial"/>
          <w:sz w:val="18"/>
          <w:szCs w:val="18"/>
        </w:rPr>
        <w:tab/>
        <w:t xml:space="preserve">  14.0 </w:t>
      </w:r>
      <w:r>
        <w:rPr>
          <w:rFonts w:ascii="Arial" w:hAnsi="Arial" w:cs="Arial"/>
          <w:sz w:val="18"/>
          <w:szCs w:val="18"/>
        </w:rPr>
        <w:tab/>
        <w:t xml:space="preserve"> 73.6 </w:t>
      </w:r>
      <w:r>
        <w:rPr>
          <w:rFonts w:ascii="Arial" w:hAnsi="Arial" w:cs="Arial"/>
          <w:sz w:val="18"/>
          <w:szCs w:val="18"/>
        </w:rPr>
        <w:tab/>
        <w:t>1175.9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68.7 </w:t>
      </w:r>
      <w:r>
        <w:rPr>
          <w:rFonts w:ascii="Arial" w:hAnsi="Arial" w:cs="Arial"/>
          <w:sz w:val="18"/>
          <w:szCs w:val="18"/>
        </w:rPr>
        <w:tab/>
        <w:t xml:space="preserve">1707.6 </w:t>
      </w:r>
      <w:r>
        <w:rPr>
          <w:rFonts w:ascii="Arial" w:hAnsi="Arial" w:cs="Arial"/>
          <w:sz w:val="18"/>
          <w:szCs w:val="18"/>
        </w:rPr>
        <w:tab/>
        <w:t xml:space="preserve">  17.1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>1379.9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 xml:space="preserve">1759.8 </w:t>
      </w:r>
      <w:r>
        <w:rPr>
          <w:rFonts w:ascii="Arial" w:hAnsi="Arial" w:cs="Arial"/>
          <w:sz w:val="18"/>
          <w:szCs w:val="18"/>
        </w:rPr>
        <w:tab/>
        <w:t xml:space="preserve">  18.7 </w:t>
      </w:r>
      <w:r>
        <w:rPr>
          <w:rFonts w:ascii="Arial" w:hAnsi="Arial" w:cs="Arial"/>
          <w:sz w:val="18"/>
          <w:szCs w:val="18"/>
        </w:rPr>
        <w:tab/>
        <w:t xml:space="preserve"> 69.1 </w:t>
      </w:r>
      <w:r>
        <w:rPr>
          <w:rFonts w:ascii="Arial" w:hAnsi="Arial" w:cs="Arial"/>
          <w:sz w:val="18"/>
          <w:szCs w:val="18"/>
        </w:rPr>
        <w:tab/>
        <w:t>1489.4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70.2 </w:t>
      </w:r>
      <w:r>
        <w:rPr>
          <w:rFonts w:ascii="Arial" w:hAnsi="Arial" w:cs="Arial"/>
          <w:sz w:val="18"/>
          <w:szCs w:val="18"/>
        </w:rPr>
        <w:tab/>
        <w:t xml:space="preserve">1744.9 </w:t>
      </w:r>
      <w:r>
        <w:rPr>
          <w:rFonts w:ascii="Arial" w:hAnsi="Arial" w:cs="Arial"/>
          <w:sz w:val="18"/>
          <w:szCs w:val="18"/>
        </w:rPr>
        <w:tab/>
        <w:t xml:space="preserve">  18.2 </w:t>
      </w:r>
      <w:r>
        <w:rPr>
          <w:rFonts w:ascii="Arial" w:hAnsi="Arial" w:cs="Arial"/>
          <w:sz w:val="18"/>
          <w:szCs w:val="18"/>
        </w:rPr>
        <w:tab/>
        <w:t xml:space="preserve"> 69.7 </w:t>
      </w:r>
      <w:r>
        <w:rPr>
          <w:rFonts w:ascii="Arial" w:hAnsi="Arial" w:cs="Arial"/>
          <w:sz w:val="18"/>
          <w:szCs w:val="18"/>
        </w:rPr>
        <w:tab/>
        <w:t>1456.0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65.3 </w:t>
      </w:r>
      <w:r>
        <w:rPr>
          <w:rFonts w:ascii="Arial" w:hAnsi="Arial" w:cs="Arial"/>
          <w:sz w:val="18"/>
          <w:szCs w:val="18"/>
        </w:rPr>
        <w:tab/>
        <w:t xml:space="preserve">1623.1 </w:t>
      </w:r>
      <w:r>
        <w:rPr>
          <w:rFonts w:ascii="Arial" w:hAnsi="Arial" w:cs="Arial"/>
          <w:sz w:val="18"/>
          <w:szCs w:val="18"/>
        </w:rPr>
        <w:tab/>
        <w:t xml:space="preserve">  14.4 </w:t>
      </w:r>
      <w:r>
        <w:rPr>
          <w:rFonts w:ascii="Arial" w:hAnsi="Arial" w:cs="Arial"/>
          <w:sz w:val="18"/>
          <w:szCs w:val="18"/>
        </w:rPr>
        <w:tab/>
        <w:t xml:space="preserve"> 73.2 </w:t>
      </w:r>
      <w:r>
        <w:rPr>
          <w:rFonts w:ascii="Arial" w:hAnsi="Arial" w:cs="Arial"/>
          <w:sz w:val="18"/>
          <w:szCs w:val="18"/>
        </w:rPr>
        <w:tab/>
        <w:t>1200.2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60.3 </w:t>
      </w:r>
      <w:r>
        <w:rPr>
          <w:rFonts w:ascii="Arial" w:hAnsi="Arial" w:cs="Arial"/>
          <w:sz w:val="18"/>
          <w:szCs w:val="18"/>
        </w:rPr>
        <w:tab/>
        <w:t xml:space="preserve">1498.8 </w:t>
      </w:r>
      <w:r>
        <w:rPr>
          <w:rFonts w:ascii="Arial" w:hAnsi="Arial" w:cs="Arial"/>
          <w:sz w:val="18"/>
          <w:szCs w:val="18"/>
        </w:rPr>
        <w:tab/>
        <w:t xml:space="preserve">   9.2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892.1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3.7 </w:t>
      </w:r>
      <w:r>
        <w:rPr>
          <w:rFonts w:ascii="Arial" w:hAnsi="Arial" w:cs="Arial"/>
          <w:sz w:val="18"/>
          <w:szCs w:val="18"/>
        </w:rPr>
        <w:tab/>
        <w:t xml:space="preserve"> 79.2 </w:t>
      </w:r>
      <w:r>
        <w:rPr>
          <w:rFonts w:ascii="Arial" w:hAnsi="Arial" w:cs="Arial"/>
          <w:sz w:val="18"/>
          <w:szCs w:val="18"/>
        </w:rPr>
        <w:tab/>
        <w:t xml:space="preserve"> 630.3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56.9 </w:t>
      </w:r>
      <w:r>
        <w:rPr>
          <w:rFonts w:ascii="Arial" w:hAnsi="Arial" w:cs="Arial"/>
          <w:sz w:val="18"/>
          <w:szCs w:val="18"/>
        </w:rPr>
        <w:tab/>
        <w:t xml:space="preserve">1414.3 </w:t>
      </w:r>
      <w:r>
        <w:rPr>
          <w:rFonts w:ascii="Arial" w:hAnsi="Arial" w:cs="Arial"/>
          <w:sz w:val="18"/>
          <w:szCs w:val="18"/>
        </w:rPr>
        <w:tab/>
        <w:t xml:space="preserve">  -0.3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479.4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Tai, RHi a Pi jsou prům. měsíční parametry vnitřního vzduchu (teplota, relativní vlhkost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 částečný tlak vodní páry) a Te, RHe a Pe jsou prům. měsíční parametry v prostředí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vnější straně konstrukce (teplota, relativní vlhkost a částečný tlak vodní páry).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sz w:val="18"/>
          <w:szCs w:val="18"/>
        </w:rPr>
        <w:tab/>
        <w:t xml:space="preserve">  5.0 %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Výchozí měsíc výpočtu bilance se stanovuje výpočtem podle EN ISO 13788.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sz w:val="18"/>
          <w:szCs w:val="18"/>
        </w:rPr>
        <w:tab/>
        <w:t xml:space="preserve">   1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Tepelný odpor a součinitel prostupu tepla podle EN ISO 6946: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sz w:val="18"/>
          <w:szCs w:val="18"/>
        </w:rPr>
        <w:tab/>
        <w:t xml:space="preserve">     0.480 m2K/W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1.539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sz w:val="18"/>
          <w:szCs w:val="18"/>
        </w:rPr>
        <w:tab/>
        <w:t xml:space="preserve"> 1.56 / 1.59 / 1.64 / 1.74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poznámek k čl. B.9.2 v ČSN 730540-4.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Difúzní odpor a tepelně akumulační vlastnosti: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sz w:val="18"/>
          <w:szCs w:val="18"/>
        </w:rPr>
        <w:tab/>
        <w:t xml:space="preserve"> 1.0E+0013 m/s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sz w:val="18"/>
          <w:szCs w:val="18"/>
        </w:rPr>
        <w:tab/>
        <w:t xml:space="preserve">      48.7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sz w:val="18"/>
          <w:szCs w:val="18"/>
        </w:rPr>
        <w:tab/>
        <w:t xml:space="preserve">      14.9 h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Teplota vnitřního povrchu a teplotní faktor podle ČSN 730540 a EN ISO 13788: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sz w:val="18"/>
          <w:szCs w:val="18"/>
        </w:rPr>
        <w:tab/>
        <w:t xml:space="preserve">      9.96 C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0.675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Číslo </w:t>
      </w:r>
      <w:r>
        <w:rPr>
          <w:rFonts w:ascii="Arial" w:hAnsi="Arial" w:cs="Arial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sz w:val="18"/>
          <w:szCs w:val="18"/>
        </w:rPr>
        <w:tab/>
        <w:t>Vypočtené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měsíce </w:t>
      </w:r>
      <w:r>
        <w:rPr>
          <w:rFonts w:ascii="Arial" w:hAnsi="Arial" w:cs="Arial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sz w:val="18"/>
          <w:szCs w:val="18"/>
        </w:rPr>
        <w:tab/>
        <w:t>hodnoty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sz w:val="18"/>
          <w:szCs w:val="18"/>
        </w:rPr>
        <w:tab/>
        <w:t>-------- 100% ---------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sz w:val="16"/>
          <w:szCs w:val="16"/>
        </w:rPr>
        <w:tab/>
        <w:t>RHsi[%]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14.8 </w:t>
      </w:r>
      <w:r>
        <w:rPr>
          <w:rFonts w:ascii="Arial" w:hAnsi="Arial" w:cs="Arial"/>
          <w:sz w:val="18"/>
          <w:szCs w:val="18"/>
        </w:rPr>
        <w:tab/>
        <w:t xml:space="preserve"> 0.733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 0.586 </w:t>
      </w:r>
      <w:r>
        <w:rPr>
          <w:rFonts w:ascii="Arial" w:hAnsi="Arial" w:cs="Arial"/>
          <w:sz w:val="18"/>
          <w:szCs w:val="18"/>
        </w:rPr>
        <w:tab/>
        <w:t xml:space="preserve">  13.5 </w:t>
      </w:r>
      <w:r>
        <w:rPr>
          <w:rFonts w:ascii="Arial" w:hAnsi="Arial" w:cs="Arial"/>
          <w:sz w:val="18"/>
          <w:szCs w:val="18"/>
        </w:rPr>
        <w:tab/>
        <w:t xml:space="preserve"> 0.675 </w:t>
      </w:r>
      <w:r>
        <w:rPr>
          <w:rFonts w:ascii="Arial" w:hAnsi="Arial" w:cs="Arial"/>
          <w:sz w:val="18"/>
          <w:szCs w:val="18"/>
        </w:rPr>
        <w:tab/>
        <w:t xml:space="preserve">  87.3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15.7 </w:t>
      </w:r>
      <w:r>
        <w:rPr>
          <w:rFonts w:ascii="Arial" w:hAnsi="Arial" w:cs="Arial"/>
          <w:sz w:val="18"/>
          <w:szCs w:val="18"/>
        </w:rPr>
        <w:tab/>
        <w:t xml:space="preserve"> 0.747 </w:t>
      </w:r>
      <w:r>
        <w:rPr>
          <w:rFonts w:ascii="Arial" w:hAnsi="Arial" w:cs="Arial"/>
          <w:sz w:val="18"/>
          <w:szCs w:val="18"/>
        </w:rPr>
        <w:tab/>
        <w:t xml:space="preserve">  12.2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 0.675 </w:t>
      </w:r>
      <w:r>
        <w:rPr>
          <w:rFonts w:ascii="Arial" w:hAnsi="Arial" w:cs="Arial"/>
          <w:sz w:val="18"/>
          <w:szCs w:val="18"/>
        </w:rPr>
        <w:tab/>
        <w:t xml:space="preserve">  88.1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0.693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0.491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 0.675 </w:t>
      </w:r>
      <w:r>
        <w:rPr>
          <w:rFonts w:ascii="Arial" w:hAnsi="Arial" w:cs="Arial"/>
          <w:sz w:val="18"/>
          <w:szCs w:val="18"/>
        </w:rPr>
        <w:tab/>
        <w:t xml:space="preserve">  81.6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0.618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0.327 </w:t>
      </w:r>
      <w:r>
        <w:rPr>
          <w:rFonts w:ascii="Arial" w:hAnsi="Arial" w:cs="Arial"/>
          <w:sz w:val="18"/>
          <w:szCs w:val="18"/>
        </w:rPr>
        <w:tab/>
        <w:t xml:space="preserve">  17.1 </w:t>
      </w:r>
      <w:r>
        <w:rPr>
          <w:rFonts w:ascii="Arial" w:hAnsi="Arial" w:cs="Arial"/>
          <w:sz w:val="18"/>
          <w:szCs w:val="18"/>
        </w:rPr>
        <w:tab/>
        <w:t xml:space="preserve"> 0.675 </w:t>
      </w:r>
      <w:r>
        <w:rPr>
          <w:rFonts w:ascii="Arial" w:hAnsi="Arial" w:cs="Arial"/>
          <w:sz w:val="18"/>
          <w:szCs w:val="18"/>
        </w:rPr>
        <w:tab/>
        <w:t xml:space="preserve">  76.6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17.6 </w:t>
      </w:r>
      <w:r>
        <w:rPr>
          <w:rFonts w:ascii="Arial" w:hAnsi="Arial" w:cs="Arial"/>
          <w:sz w:val="18"/>
          <w:szCs w:val="18"/>
        </w:rPr>
        <w:tab/>
        <w:t xml:space="preserve"> 0.520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 0.021 </w:t>
      </w:r>
      <w:r>
        <w:rPr>
          <w:rFonts w:ascii="Arial" w:hAnsi="Arial" w:cs="Arial"/>
          <w:sz w:val="18"/>
          <w:szCs w:val="18"/>
        </w:rPr>
        <w:tab/>
        <w:t xml:space="preserve">  18.7 </w:t>
      </w:r>
      <w:r>
        <w:rPr>
          <w:rFonts w:ascii="Arial" w:hAnsi="Arial" w:cs="Arial"/>
          <w:sz w:val="18"/>
          <w:szCs w:val="18"/>
        </w:rPr>
        <w:tab/>
        <w:t xml:space="preserve"> 0.675 </w:t>
      </w:r>
      <w:r>
        <w:rPr>
          <w:rFonts w:ascii="Arial" w:hAnsi="Arial" w:cs="Arial"/>
          <w:sz w:val="18"/>
          <w:szCs w:val="18"/>
        </w:rPr>
        <w:tab/>
        <w:t xml:space="preserve">  74.7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18.5 </w:t>
      </w:r>
      <w:r>
        <w:rPr>
          <w:rFonts w:ascii="Arial" w:hAnsi="Arial" w:cs="Arial"/>
          <w:sz w:val="18"/>
          <w:szCs w:val="18"/>
        </w:rPr>
        <w:tab/>
        <w:t xml:space="preserve"> 0.370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19.7 </w:t>
      </w:r>
      <w:r>
        <w:rPr>
          <w:rFonts w:ascii="Arial" w:hAnsi="Arial" w:cs="Arial"/>
          <w:sz w:val="18"/>
          <w:szCs w:val="18"/>
        </w:rPr>
        <w:tab/>
        <w:t xml:space="preserve"> 0.675 </w:t>
      </w:r>
      <w:r>
        <w:rPr>
          <w:rFonts w:ascii="Arial" w:hAnsi="Arial" w:cs="Arial"/>
          <w:sz w:val="18"/>
          <w:szCs w:val="18"/>
        </w:rPr>
        <w:tab/>
        <w:t xml:space="preserve">  74.3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0.142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20.3 </w:t>
      </w:r>
      <w:r>
        <w:rPr>
          <w:rFonts w:ascii="Arial" w:hAnsi="Arial" w:cs="Arial"/>
          <w:sz w:val="18"/>
          <w:szCs w:val="18"/>
        </w:rPr>
        <w:tab/>
        <w:t xml:space="preserve"> 0.675 </w:t>
      </w:r>
      <w:r>
        <w:rPr>
          <w:rFonts w:ascii="Arial" w:hAnsi="Arial" w:cs="Arial"/>
          <w:sz w:val="18"/>
          <w:szCs w:val="18"/>
        </w:rPr>
        <w:tab/>
        <w:t xml:space="preserve">  74.1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20.1 </w:t>
      </w:r>
      <w:r>
        <w:rPr>
          <w:rFonts w:ascii="Arial" w:hAnsi="Arial" w:cs="Arial"/>
          <w:sz w:val="18"/>
          <w:szCs w:val="18"/>
        </w:rPr>
        <w:tab/>
        <w:t xml:space="preserve"> 0.675 </w:t>
      </w:r>
      <w:r>
        <w:rPr>
          <w:rFonts w:ascii="Arial" w:hAnsi="Arial" w:cs="Arial"/>
          <w:sz w:val="18"/>
          <w:szCs w:val="18"/>
        </w:rPr>
        <w:tab/>
        <w:t xml:space="preserve">  74.2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 0.505 </w:t>
      </w:r>
      <w:r>
        <w:rPr>
          <w:rFonts w:ascii="Arial" w:hAnsi="Arial" w:cs="Arial"/>
          <w:sz w:val="18"/>
          <w:szCs w:val="18"/>
        </w:rPr>
        <w:tab/>
        <w:t xml:space="preserve">  14.2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 0.675 </w:t>
      </w:r>
      <w:r>
        <w:rPr>
          <w:rFonts w:ascii="Arial" w:hAnsi="Arial" w:cs="Arial"/>
          <w:sz w:val="18"/>
          <w:szCs w:val="18"/>
        </w:rPr>
        <w:tab/>
        <w:t xml:space="preserve">  74.6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0.617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0.324 </w:t>
      </w:r>
      <w:r>
        <w:rPr>
          <w:rFonts w:ascii="Arial" w:hAnsi="Arial" w:cs="Arial"/>
          <w:sz w:val="18"/>
          <w:szCs w:val="18"/>
        </w:rPr>
        <w:tab/>
        <w:t xml:space="preserve">  17.2 </w:t>
      </w:r>
      <w:r>
        <w:rPr>
          <w:rFonts w:ascii="Arial" w:hAnsi="Arial" w:cs="Arial"/>
          <w:sz w:val="18"/>
          <w:szCs w:val="18"/>
        </w:rPr>
        <w:tab/>
        <w:t xml:space="preserve"> 0.675 </w:t>
      </w:r>
      <w:r>
        <w:rPr>
          <w:rFonts w:ascii="Arial" w:hAnsi="Arial" w:cs="Arial"/>
          <w:sz w:val="18"/>
          <w:szCs w:val="18"/>
        </w:rPr>
        <w:tab/>
        <w:t xml:space="preserve">  76.6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0.699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0.500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 0.675 </w:t>
      </w:r>
      <w:r>
        <w:rPr>
          <w:rFonts w:ascii="Arial" w:hAnsi="Arial" w:cs="Arial"/>
          <w:sz w:val="18"/>
          <w:szCs w:val="18"/>
        </w:rPr>
        <w:tab/>
        <w:t xml:space="preserve">  82.1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 0.745 </w:t>
      </w:r>
      <w:r>
        <w:rPr>
          <w:rFonts w:ascii="Arial" w:hAnsi="Arial" w:cs="Arial"/>
          <w:sz w:val="18"/>
          <w:szCs w:val="18"/>
        </w:rPr>
        <w:tab/>
        <w:t xml:space="preserve">  12.1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 0.675 </w:t>
      </w:r>
      <w:r>
        <w:rPr>
          <w:rFonts w:ascii="Arial" w:hAnsi="Arial" w:cs="Arial"/>
          <w:sz w:val="18"/>
          <w:szCs w:val="18"/>
        </w:rPr>
        <w:tab/>
        <w:t xml:space="preserve">  88.0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RHsi je relativní vlhkost na vnitřním povrchu, Tsi je vnitřní povrchová teplota a f,Rsi je teplotní faktor.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Difúze vodní páry v návrh. podmínkách a bilance vodní páry podle ČSN 730540: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sz w:val="18"/>
          <w:szCs w:val="18"/>
        </w:rPr>
        <w:t>(bez vlivu zabudované vlhkosti a sluneční radiace)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Průběh teplot a částečných tlaků vodní páry v návrhových okrajových podmínkách: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theta [C]: </w:t>
      </w:r>
      <w:r>
        <w:rPr>
          <w:rFonts w:ascii="Arial" w:hAnsi="Arial" w:cs="Arial"/>
          <w:sz w:val="18"/>
          <w:szCs w:val="18"/>
        </w:rPr>
        <w:tab/>
        <w:t xml:space="preserve"> 14.2 </w:t>
      </w:r>
      <w:r>
        <w:rPr>
          <w:rFonts w:ascii="Arial" w:hAnsi="Arial" w:cs="Arial"/>
          <w:sz w:val="18"/>
          <w:szCs w:val="18"/>
        </w:rPr>
        <w:tab/>
        <w:t xml:space="preserve"> 13.1 </w:t>
      </w:r>
      <w:r>
        <w:rPr>
          <w:rFonts w:ascii="Arial" w:hAnsi="Arial" w:cs="Arial"/>
          <w:sz w:val="18"/>
          <w:szCs w:val="18"/>
        </w:rPr>
        <w:tab/>
        <w:t xml:space="preserve"> -6.5 </w:t>
      </w:r>
      <w:r>
        <w:rPr>
          <w:rFonts w:ascii="Arial" w:hAnsi="Arial" w:cs="Arial"/>
          <w:sz w:val="18"/>
          <w:szCs w:val="18"/>
        </w:rPr>
        <w:tab/>
        <w:t xml:space="preserve"> -7.5 </w:t>
      </w:r>
      <w:r>
        <w:rPr>
          <w:rFonts w:ascii="Arial" w:hAnsi="Arial" w:cs="Arial"/>
          <w:sz w:val="18"/>
          <w:szCs w:val="18"/>
        </w:rPr>
        <w:tab/>
        <w:t>-10.9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 [Pa]: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1365 </w:t>
      </w:r>
      <w:r>
        <w:rPr>
          <w:rFonts w:ascii="Arial" w:hAnsi="Arial" w:cs="Arial"/>
          <w:sz w:val="18"/>
          <w:szCs w:val="18"/>
        </w:rPr>
        <w:tab/>
        <w:t xml:space="preserve"> 1365 </w:t>
      </w:r>
      <w:r>
        <w:rPr>
          <w:rFonts w:ascii="Arial" w:hAnsi="Arial" w:cs="Arial"/>
          <w:sz w:val="18"/>
          <w:szCs w:val="18"/>
        </w:rPr>
        <w:tab/>
        <w:t xml:space="preserve">  166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p,sat [Pa]: </w:t>
      </w:r>
      <w:r>
        <w:rPr>
          <w:rFonts w:ascii="Arial" w:hAnsi="Arial" w:cs="Arial"/>
          <w:sz w:val="18"/>
          <w:szCs w:val="18"/>
        </w:rPr>
        <w:tab/>
        <w:t xml:space="preserve"> 1618 </w:t>
      </w:r>
      <w:r>
        <w:rPr>
          <w:rFonts w:ascii="Arial" w:hAnsi="Arial" w:cs="Arial"/>
          <w:sz w:val="18"/>
          <w:szCs w:val="18"/>
        </w:rPr>
        <w:tab/>
        <w:t xml:space="preserve"> 1511 </w:t>
      </w:r>
      <w:r>
        <w:rPr>
          <w:rFonts w:ascii="Arial" w:hAnsi="Arial" w:cs="Arial"/>
          <w:sz w:val="18"/>
          <w:szCs w:val="18"/>
        </w:rPr>
        <w:tab/>
        <w:t xml:space="preserve">  353 </w:t>
      </w:r>
      <w:r>
        <w:rPr>
          <w:rFonts w:ascii="Arial" w:hAnsi="Arial" w:cs="Arial"/>
          <w:sz w:val="18"/>
          <w:szCs w:val="18"/>
        </w:rPr>
        <w:tab/>
        <w:t xml:space="preserve">  322 </w:t>
      </w:r>
      <w:r>
        <w:rPr>
          <w:rFonts w:ascii="Arial" w:hAnsi="Arial" w:cs="Arial"/>
          <w:sz w:val="18"/>
          <w:szCs w:val="18"/>
        </w:rPr>
        <w:tab/>
        <w:t xml:space="preserve">  239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theta je teplota na rozhraní vrstev, p je předpokládaný částečný tlak vodní páry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rozhraní vrstev a p,sat je částečný tlak nasycené vodní páry na rozhraní vrstev.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Při venkovní návrhové teplotě dochází v konstrukci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Kond.zóna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sz w:val="16"/>
          <w:szCs w:val="16"/>
        </w:rPr>
        <w:tab/>
        <w:t>Kondenzující množství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vodní páry [kg/(m2s)]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0.2338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0.3400 </w:t>
      </w:r>
      <w:r>
        <w:rPr>
          <w:rFonts w:ascii="Arial" w:hAnsi="Arial" w:cs="Arial"/>
          <w:sz w:val="18"/>
          <w:szCs w:val="18"/>
        </w:rPr>
        <w:tab/>
        <w:t xml:space="preserve"> 7.257E-0008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bilance zkondenzované a vypařené vodní páry: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zkondenzované vodní páry za rok Mc,a: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0.5329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0.4616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Ke kondenzaci dochází při venkovní teplotě nižší než  10.0 C.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Bilance zkondenzované a vypařené vodní páry podle EN ISO 13788: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cyklus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 konstrukci dochází během modelového roku ke kondenzaci.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color w:val="32525C"/>
          <w:sz w:val="16"/>
          <w:szCs w:val="16"/>
        </w:rPr>
        <w:t>Kondenzační zóna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Hranice kondenzační zóny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Akt.kond./vypař. </w:t>
      </w:r>
      <w:r>
        <w:rPr>
          <w:rFonts w:ascii="Arial" w:hAnsi="Arial" w:cs="Arial"/>
          <w:b/>
          <w:bCs/>
          <w:sz w:val="16"/>
          <w:szCs w:val="16"/>
        </w:rPr>
        <w:tab/>
        <w:t>Akumul.vlhkost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Mc [kg/m2s] </w:t>
      </w:r>
      <w:r>
        <w:rPr>
          <w:rFonts w:ascii="Arial" w:hAnsi="Arial" w:cs="Arial"/>
          <w:b/>
          <w:bCs/>
          <w:sz w:val="16"/>
          <w:szCs w:val="16"/>
        </w:rPr>
        <w:tab/>
        <w:t>Ma [kg/m2]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10 </w:t>
      </w:r>
      <w:r>
        <w:rPr>
          <w:rFonts w:ascii="Arial" w:hAnsi="Arial" w:cs="Arial"/>
          <w:sz w:val="18"/>
          <w:szCs w:val="18"/>
        </w:rPr>
        <w:tab/>
        <w:t xml:space="preserve"> 0.3400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0.3400 </w:t>
      </w:r>
      <w:r>
        <w:rPr>
          <w:rFonts w:ascii="Arial" w:hAnsi="Arial" w:cs="Arial"/>
          <w:sz w:val="18"/>
          <w:szCs w:val="18"/>
        </w:rPr>
        <w:tab/>
        <w:t xml:space="preserve"> 1.07E-0008 </w:t>
      </w:r>
      <w:r>
        <w:rPr>
          <w:rFonts w:ascii="Arial" w:hAnsi="Arial" w:cs="Arial"/>
          <w:sz w:val="18"/>
          <w:szCs w:val="18"/>
        </w:rPr>
        <w:tab/>
        <w:t xml:space="preserve">   0.0287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11 </w:t>
      </w:r>
      <w:r>
        <w:rPr>
          <w:rFonts w:ascii="Arial" w:hAnsi="Arial" w:cs="Arial"/>
          <w:sz w:val="18"/>
          <w:szCs w:val="18"/>
        </w:rPr>
        <w:tab/>
        <w:t xml:space="preserve"> 0.3200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0.3400 </w:t>
      </w:r>
      <w:r>
        <w:rPr>
          <w:rFonts w:ascii="Arial" w:hAnsi="Arial" w:cs="Arial"/>
          <w:sz w:val="18"/>
          <w:szCs w:val="18"/>
        </w:rPr>
        <w:tab/>
        <w:t xml:space="preserve"> 2.94E-0008 </w:t>
      </w:r>
      <w:r>
        <w:rPr>
          <w:rFonts w:ascii="Arial" w:hAnsi="Arial" w:cs="Arial"/>
          <w:sz w:val="18"/>
          <w:szCs w:val="18"/>
        </w:rPr>
        <w:tab/>
        <w:t xml:space="preserve">   0.1050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12 </w:t>
      </w:r>
      <w:r>
        <w:rPr>
          <w:rFonts w:ascii="Arial" w:hAnsi="Arial" w:cs="Arial"/>
          <w:sz w:val="18"/>
          <w:szCs w:val="18"/>
        </w:rPr>
        <w:tab/>
        <w:t xml:space="preserve"> 0.3200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0.3400 </w:t>
      </w:r>
      <w:r>
        <w:rPr>
          <w:rFonts w:ascii="Arial" w:hAnsi="Arial" w:cs="Arial"/>
          <w:sz w:val="18"/>
          <w:szCs w:val="18"/>
        </w:rPr>
        <w:tab/>
        <w:t xml:space="preserve"> 4.19E-0008 </w:t>
      </w:r>
      <w:r>
        <w:rPr>
          <w:rFonts w:ascii="Arial" w:hAnsi="Arial" w:cs="Arial"/>
          <w:sz w:val="18"/>
          <w:szCs w:val="18"/>
        </w:rPr>
        <w:tab/>
        <w:t xml:space="preserve">   0.2171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 </w:t>
      </w:r>
      <w:r>
        <w:rPr>
          <w:rFonts w:ascii="Arial" w:hAnsi="Arial" w:cs="Arial"/>
          <w:sz w:val="18"/>
          <w:szCs w:val="18"/>
        </w:rPr>
        <w:tab/>
        <w:t xml:space="preserve"> 0.3200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0.3400 </w:t>
      </w:r>
      <w:r>
        <w:rPr>
          <w:rFonts w:ascii="Arial" w:hAnsi="Arial" w:cs="Arial"/>
          <w:sz w:val="18"/>
          <w:szCs w:val="18"/>
        </w:rPr>
        <w:tab/>
        <w:t xml:space="preserve"> 4.29E-0008 </w:t>
      </w:r>
      <w:r>
        <w:rPr>
          <w:rFonts w:ascii="Arial" w:hAnsi="Arial" w:cs="Arial"/>
          <w:sz w:val="18"/>
          <w:szCs w:val="18"/>
        </w:rPr>
        <w:tab/>
        <w:t xml:space="preserve">   0.3320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2 </w:t>
      </w:r>
      <w:r>
        <w:rPr>
          <w:rFonts w:ascii="Arial" w:hAnsi="Arial" w:cs="Arial"/>
          <w:sz w:val="18"/>
          <w:szCs w:val="18"/>
        </w:rPr>
        <w:tab/>
        <w:t xml:space="preserve"> 0.3200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0.3400 </w:t>
      </w:r>
      <w:r>
        <w:rPr>
          <w:rFonts w:ascii="Arial" w:hAnsi="Arial" w:cs="Arial"/>
          <w:sz w:val="18"/>
          <w:szCs w:val="18"/>
        </w:rPr>
        <w:tab/>
        <w:t xml:space="preserve"> 4.17E-0008 </w:t>
      </w:r>
      <w:r>
        <w:rPr>
          <w:rFonts w:ascii="Arial" w:hAnsi="Arial" w:cs="Arial"/>
          <w:sz w:val="18"/>
          <w:szCs w:val="18"/>
        </w:rPr>
        <w:tab/>
        <w:t xml:space="preserve">   0.4330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3 </w:t>
      </w:r>
      <w:r>
        <w:rPr>
          <w:rFonts w:ascii="Arial" w:hAnsi="Arial" w:cs="Arial"/>
          <w:sz w:val="18"/>
          <w:szCs w:val="18"/>
        </w:rPr>
        <w:tab/>
        <w:t xml:space="preserve"> 0.3200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0.3400 </w:t>
      </w:r>
      <w:r>
        <w:rPr>
          <w:rFonts w:ascii="Arial" w:hAnsi="Arial" w:cs="Arial"/>
          <w:sz w:val="18"/>
          <w:szCs w:val="18"/>
        </w:rPr>
        <w:tab/>
        <w:t xml:space="preserve"> 2.83E-0008 </w:t>
      </w:r>
      <w:r>
        <w:rPr>
          <w:rFonts w:ascii="Arial" w:hAnsi="Arial" w:cs="Arial"/>
          <w:sz w:val="18"/>
          <w:szCs w:val="18"/>
        </w:rPr>
        <w:tab/>
        <w:t xml:space="preserve">   0.5087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4 </w:t>
      </w:r>
      <w:r>
        <w:rPr>
          <w:rFonts w:ascii="Arial" w:hAnsi="Arial" w:cs="Arial"/>
          <w:sz w:val="18"/>
          <w:szCs w:val="18"/>
        </w:rPr>
        <w:tab/>
        <w:t xml:space="preserve"> 0.3200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0.3400 </w:t>
      </w:r>
      <w:r>
        <w:rPr>
          <w:rFonts w:ascii="Arial" w:hAnsi="Arial" w:cs="Arial"/>
          <w:sz w:val="18"/>
          <w:szCs w:val="18"/>
        </w:rPr>
        <w:tab/>
        <w:t xml:space="preserve"> 1.02E-0008 </w:t>
      </w:r>
      <w:r>
        <w:rPr>
          <w:rFonts w:ascii="Arial" w:hAnsi="Arial" w:cs="Arial"/>
          <w:sz w:val="18"/>
          <w:szCs w:val="18"/>
        </w:rPr>
        <w:tab/>
        <w:t xml:space="preserve">   0.5352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5 </w:t>
      </w:r>
      <w:r>
        <w:rPr>
          <w:rFonts w:ascii="Arial" w:hAnsi="Arial" w:cs="Arial"/>
          <w:sz w:val="18"/>
          <w:szCs w:val="18"/>
        </w:rPr>
        <w:tab/>
        <w:t xml:space="preserve"> 0.3200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0.3400 </w:t>
      </w:r>
      <w:r>
        <w:rPr>
          <w:rFonts w:ascii="Arial" w:hAnsi="Arial" w:cs="Arial"/>
          <w:sz w:val="18"/>
          <w:szCs w:val="18"/>
        </w:rPr>
        <w:tab/>
        <w:t xml:space="preserve">-8.88E-0009 </w:t>
      </w:r>
      <w:r>
        <w:rPr>
          <w:rFonts w:ascii="Arial" w:hAnsi="Arial" w:cs="Arial"/>
          <w:sz w:val="18"/>
          <w:szCs w:val="18"/>
        </w:rPr>
        <w:tab/>
        <w:t xml:space="preserve">   0.5114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6 </w:t>
      </w:r>
      <w:r>
        <w:rPr>
          <w:rFonts w:ascii="Arial" w:hAnsi="Arial" w:cs="Arial"/>
          <w:sz w:val="18"/>
          <w:szCs w:val="18"/>
        </w:rPr>
        <w:tab/>
        <w:t xml:space="preserve"> 0.3200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0.3400 </w:t>
      </w:r>
      <w:r>
        <w:rPr>
          <w:rFonts w:ascii="Arial" w:hAnsi="Arial" w:cs="Arial"/>
          <w:sz w:val="18"/>
          <w:szCs w:val="18"/>
        </w:rPr>
        <w:tab/>
        <w:t xml:space="preserve">-2.30E-0008 </w:t>
      </w:r>
      <w:r>
        <w:rPr>
          <w:rFonts w:ascii="Arial" w:hAnsi="Arial" w:cs="Arial"/>
          <w:sz w:val="18"/>
          <w:szCs w:val="18"/>
        </w:rPr>
        <w:tab/>
        <w:t xml:space="preserve">   0.4519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7 </w:t>
      </w:r>
      <w:r>
        <w:rPr>
          <w:rFonts w:ascii="Arial" w:hAnsi="Arial" w:cs="Arial"/>
          <w:sz w:val="18"/>
          <w:szCs w:val="18"/>
        </w:rPr>
        <w:tab/>
        <w:t xml:space="preserve"> 0.3200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0.3400 </w:t>
      </w:r>
      <w:r>
        <w:rPr>
          <w:rFonts w:ascii="Arial" w:hAnsi="Arial" w:cs="Arial"/>
          <w:sz w:val="18"/>
          <w:szCs w:val="18"/>
        </w:rPr>
        <w:tab/>
        <w:t xml:space="preserve">-3.12E-0008 </w:t>
      </w:r>
      <w:r>
        <w:rPr>
          <w:rFonts w:ascii="Arial" w:hAnsi="Arial" w:cs="Arial"/>
          <w:sz w:val="18"/>
          <w:szCs w:val="18"/>
        </w:rPr>
        <w:tab/>
        <w:t xml:space="preserve">   0.3684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8 </w:t>
      </w:r>
      <w:r>
        <w:rPr>
          <w:rFonts w:ascii="Arial" w:hAnsi="Arial" w:cs="Arial"/>
          <w:sz w:val="18"/>
          <w:szCs w:val="18"/>
        </w:rPr>
        <w:tab/>
        <w:t xml:space="preserve"> 0.3200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0.3400 </w:t>
      </w:r>
      <w:r>
        <w:rPr>
          <w:rFonts w:ascii="Arial" w:hAnsi="Arial" w:cs="Arial"/>
          <w:sz w:val="18"/>
          <w:szCs w:val="18"/>
        </w:rPr>
        <w:tab/>
        <w:t xml:space="preserve">-2.84E-0008 </w:t>
      </w:r>
      <w:r>
        <w:rPr>
          <w:rFonts w:ascii="Arial" w:hAnsi="Arial" w:cs="Arial"/>
          <w:sz w:val="18"/>
          <w:szCs w:val="18"/>
        </w:rPr>
        <w:tab/>
        <w:t xml:space="preserve">   0.2922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9 </w:t>
      </w:r>
      <w:r>
        <w:rPr>
          <w:rFonts w:ascii="Arial" w:hAnsi="Arial" w:cs="Arial"/>
          <w:sz w:val="18"/>
          <w:szCs w:val="18"/>
        </w:rPr>
        <w:tab/>
        <w:t xml:space="preserve"> 0.3200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0.3400 </w:t>
      </w:r>
      <w:r>
        <w:rPr>
          <w:rFonts w:ascii="Arial" w:hAnsi="Arial" w:cs="Arial"/>
          <w:sz w:val="18"/>
          <w:szCs w:val="18"/>
        </w:rPr>
        <w:tab/>
        <w:t xml:space="preserve">-1.06E-0008 </w:t>
      </w:r>
      <w:r>
        <w:rPr>
          <w:rFonts w:ascii="Arial" w:hAnsi="Arial" w:cs="Arial"/>
          <w:sz w:val="18"/>
          <w:szCs w:val="18"/>
        </w:rPr>
        <w:tab/>
        <w:t xml:space="preserve">   0.2645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Max. množství zkondenzované vodní páry za rok Mc,a: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0.5352 kg/m2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0.2707 kg/m2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Na konci modelového roku je zóna stále vlhká (tj. Mc,a &gt; Mev,a).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Hodnocení difúze vodní páry bylo provedeno pro předpoklad 1D šíření vodní páry převažující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skladbou konstrukce. Pro konstrukce s výraznými systematickými tepelnými mosty je výsledek výpočtu jen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orientační. Přesnější výsledky lze získat s pomocí 2D analýzy.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STOP, Teplo 2014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KOMPLEXNÍ POSOUZENÍ SKLADBY STAVEBNÍ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KONSTRUKCE Z HLEDISKA ŠÍŘENÍ TEPLA A VODNÍ PÁRY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podle EN ISO 13788, EN ISO 6946, ČSN 730540 a STN 730540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Teplo 2014 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tab/>
        <w:t xml:space="preserve">Název úlohy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</w:rPr>
        <w:t>Stěna suterénu přilehlá k zemině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Zpracovatel : </w:t>
      </w:r>
      <w:r>
        <w:rPr>
          <w:rFonts w:ascii="Arial" w:hAnsi="Arial" w:cs="Arial"/>
          <w:sz w:val="18"/>
          <w:szCs w:val="18"/>
        </w:rPr>
        <w:tab/>
        <w:t>Zverina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Zakázka : </w:t>
      </w:r>
      <w:r>
        <w:rPr>
          <w:rFonts w:ascii="Arial" w:hAnsi="Arial" w:cs="Arial"/>
          <w:sz w:val="18"/>
          <w:szCs w:val="1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Datum : </w:t>
      </w:r>
      <w:r>
        <w:rPr>
          <w:rFonts w:ascii="Arial" w:hAnsi="Arial" w:cs="Arial"/>
          <w:sz w:val="18"/>
          <w:szCs w:val="18"/>
        </w:rPr>
        <w:tab/>
        <w:t>10.12.2015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sz w:val="18"/>
          <w:szCs w:val="18"/>
        </w:rPr>
        <w:tab/>
        <w:t>Stěna vnější jednoplášťová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sz w:val="18"/>
          <w:szCs w:val="18"/>
        </w:rPr>
        <w:tab/>
        <w:t xml:space="preserve">  0.000 W/m2K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Skladba konstrukce (od interiéru) :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Ma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sz w:val="16"/>
          <w:szCs w:val="16"/>
        </w:rPr>
        <w:tab/>
        <w:t>[kg/m2]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Omítka vápenoc </w:t>
      </w:r>
      <w:r>
        <w:rPr>
          <w:rFonts w:ascii="Arial" w:hAnsi="Arial" w:cs="Arial"/>
          <w:sz w:val="18"/>
          <w:szCs w:val="18"/>
        </w:rPr>
        <w:tab/>
        <w:t xml:space="preserve">0,0200 </w:t>
      </w:r>
      <w:r>
        <w:rPr>
          <w:rFonts w:ascii="Arial" w:hAnsi="Arial" w:cs="Arial"/>
          <w:sz w:val="18"/>
          <w:szCs w:val="18"/>
        </w:rPr>
        <w:tab/>
        <w:t xml:space="preserve">0,9900 </w:t>
      </w:r>
      <w:r>
        <w:rPr>
          <w:rFonts w:ascii="Arial" w:hAnsi="Arial" w:cs="Arial"/>
          <w:sz w:val="18"/>
          <w:szCs w:val="18"/>
        </w:rPr>
        <w:tab/>
        <w:t xml:space="preserve">790,0 </w:t>
      </w:r>
      <w:r>
        <w:rPr>
          <w:rFonts w:ascii="Arial" w:hAnsi="Arial" w:cs="Arial"/>
          <w:sz w:val="18"/>
          <w:szCs w:val="18"/>
        </w:rPr>
        <w:tab/>
        <w:t xml:space="preserve">2000,0 </w:t>
      </w:r>
      <w:r>
        <w:rPr>
          <w:rFonts w:ascii="Arial" w:hAnsi="Arial" w:cs="Arial"/>
          <w:sz w:val="18"/>
          <w:szCs w:val="18"/>
        </w:rPr>
        <w:tab/>
        <w:t xml:space="preserve">19,0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Zdivo CP 1 </w:t>
      </w:r>
      <w:r>
        <w:rPr>
          <w:rFonts w:ascii="Arial" w:hAnsi="Arial" w:cs="Arial"/>
          <w:sz w:val="18"/>
          <w:szCs w:val="18"/>
        </w:rPr>
        <w:tab/>
        <w:t xml:space="preserve">0,4500 </w:t>
      </w:r>
      <w:r>
        <w:rPr>
          <w:rFonts w:ascii="Arial" w:hAnsi="Arial" w:cs="Arial"/>
          <w:sz w:val="18"/>
          <w:szCs w:val="18"/>
        </w:rPr>
        <w:tab/>
        <w:t xml:space="preserve">0,8000 </w:t>
      </w:r>
      <w:r>
        <w:rPr>
          <w:rFonts w:ascii="Arial" w:hAnsi="Arial" w:cs="Arial"/>
          <w:sz w:val="18"/>
          <w:szCs w:val="18"/>
        </w:rPr>
        <w:tab/>
        <w:t xml:space="preserve">900,0 </w:t>
      </w:r>
      <w:r>
        <w:rPr>
          <w:rFonts w:ascii="Arial" w:hAnsi="Arial" w:cs="Arial"/>
          <w:sz w:val="18"/>
          <w:szCs w:val="18"/>
        </w:rPr>
        <w:tab/>
        <w:t xml:space="preserve">1700,0 </w:t>
      </w:r>
      <w:r>
        <w:rPr>
          <w:rFonts w:ascii="Arial" w:hAnsi="Arial" w:cs="Arial"/>
          <w:sz w:val="18"/>
          <w:szCs w:val="18"/>
        </w:rPr>
        <w:tab/>
        <w:t xml:space="preserve">8,5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Omítka vápenoc </w:t>
      </w:r>
      <w:r>
        <w:rPr>
          <w:rFonts w:ascii="Arial" w:hAnsi="Arial" w:cs="Arial"/>
          <w:sz w:val="18"/>
          <w:szCs w:val="18"/>
        </w:rPr>
        <w:tab/>
        <w:t xml:space="preserve">0,0200 </w:t>
      </w:r>
      <w:r>
        <w:rPr>
          <w:rFonts w:ascii="Arial" w:hAnsi="Arial" w:cs="Arial"/>
          <w:sz w:val="18"/>
          <w:szCs w:val="18"/>
        </w:rPr>
        <w:tab/>
        <w:t xml:space="preserve">0,9900 </w:t>
      </w:r>
      <w:r>
        <w:rPr>
          <w:rFonts w:ascii="Arial" w:hAnsi="Arial" w:cs="Arial"/>
          <w:sz w:val="18"/>
          <w:szCs w:val="18"/>
        </w:rPr>
        <w:tab/>
        <w:t xml:space="preserve">790,0 </w:t>
      </w:r>
      <w:r>
        <w:rPr>
          <w:rFonts w:ascii="Arial" w:hAnsi="Arial" w:cs="Arial"/>
          <w:sz w:val="18"/>
          <w:szCs w:val="18"/>
        </w:rPr>
        <w:tab/>
        <w:t xml:space="preserve">2000,0 </w:t>
      </w:r>
      <w:r>
        <w:rPr>
          <w:rFonts w:ascii="Arial" w:hAnsi="Arial" w:cs="Arial"/>
          <w:sz w:val="18"/>
          <w:szCs w:val="18"/>
        </w:rPr>
        <w:tab/>
        <w:t xml:space="preserve">19,0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color w:val="808080"/>
          <w:sz w:val="18"/>
          <w:szCs w:val="18"/>
        </w:rPr>
        <w:tab/>
        <w:t xml:space="preserve"> 4 †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IPA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0,0051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0,2100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1470,0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1280,0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18570,0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D je tloušťka vrstvy, Lambda je návrhová hodnota tepelné vodivosti vrstvy, C je měrná tepelná kapacita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vrstvy, Ro je objemová hmotnost vrstvy, Mi je faktor difúzního odporu vrstvy a Ma je počáteční zabudovaná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vlhkost ve vrstvě.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†  vrstva se neuvažuje při výpočtu tep. odporu, součinitele prostupu tepla a teplotního faktoru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sz w:val="16"/>
          <w:szCs w:val="16"/>
        </w:rPr>
        <w:tab/>
        <w:t>Interní výpočet tep. vodivosti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Omítka vápenocementová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Zdivo CP 1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Omítka vápenocementová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IPA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Okrajové podmínky výpočtu :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sz w:val="18"/>
          <w:szCs w:val="18"/>
        </w:rPr>
        <w:tab/>
        <w:t xml:space="preserve"> 0.13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sz w:val="18"/>
          <w:szCs w:val="18"/>
        </w:rPr>
        <w:tab/>
        <w:t xml:space="preserve"> 0.25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sz w:val="18"/>
          <w:szCs w:val="18"/>
        </w:rPr>
        <w:tab/>
        <w:t>-13.0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sz w:val="18"/>
          <w:szCs w:val="18"/>
        </w:rPr>
        <w:tab/>
        <w:t xml:space="preserve"> 21.0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sz w:val="18"/>
          <w:szCs w:val="18"/>
        </w:rPr>
        <w:tab/>
        <w:t xml:space="preserve"> 84.0 %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sz w:val="18"/>
          <w:szCs w:val="18"/>
        </w:rPr>
        <w:tab/>
        <w:t xml:space="preserve"> 55.0 %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Délka [dny]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sz w:val="16"/>
          <w:szCs w:val="16"/>
        </w:rPr>
        <w:tab/>
        <w:t>Pe [Pa]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54.2 </w:t>
      </w:r>
      <w:r>
        <w:rPr>
          <w:rFonts w:ascii="Arial" w:hAnsi="Arial" w:cs="Arial"/>
          <w:sz w:val="18"/>
          <w:szCs w:val="18"/>
        </w:rPr>
        <w:tab/>
        <w:t xml:space="preserve">1347.2 </w:t>
      </w:r>
      <w:r>
        <w:rPr>
          <w:rFonts w:ascii="Arial" w:hAnsi="Arial" w:cs="Arial"/>
          <w:sz w:val="18"/>
          <w:szCs w:val="18"/>
        </w:rPr>
        <w:tab/>
        <w:t xml:space="preserve">  -2.2 </w:t>
      </w:r>
      <w:r>
        <w:rPr>
          <w:rFonts w:ascii="Arial" w:hAnsi="Arial" w:cs="Arial"/>
          <w:sz w:val="18"/>
          <w:szCs w:val="18"/>
        </w:rPr>
        <w:tab/>
        <w:t xml:space="preserve"> 81.2 </w:t>
      </w:r>
      <w:r>
        <w:rPr>
          <w:rFonts w:ascii="Arial" w:hAnsi="Arial" w:cs="Arial"/>
          <w:sz w:val="18"/>
          <w:szCs w:val="18"/>
        </w:rPr>
        <w:tab/>
        <w:t xml:space="preserve"> 412.9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    28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57.2 </w:t>
      </w:r>
      <w:r>
        <w:rPr>
          <w:rFonts w:ascii="Arial" w:hAnsi="Arial" w:cs="Arial"/>
          <w:sz w:val="18"/>
          <w:szCs w:val="18"/>
        </w:rPr>
        <w:tab/>
        <w:t xml:space="preserve">1421.8 </w:t>
      </w:r>
      <w:r>
        <w:rPr>
          <w:rFonts w:ascii="Arial" w:hAnsi="Arial" w:cs="Arial"/>
          <w:sz w:val="18"/>
          <w:szCs w:val="18"/>
        </w:rPr>
        <w:tab/>
        <w:t xml:space="preserve">  -0.1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487.4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4.0 </w:t>
      </w:r>
      <w:r>
        <w:rPr>
          <w:rFonts w:ascii="Arial" w:hAnsi="Arial" w:cs="Arial"/>
          <w:sz w:val="18"/>
          <w:szCs w:val="18"/>
        </w:rPr>
        <w:tab/>
        <w:t xml:space="preserve"> 79.1 </w:t>
      </w:r>
      <w:r>
        <w:rPr>
          <w:rFonts w:ascii="Arial" w:hAnsi="Arial" w:cs="Arial"/>
          <w:sz w:val="18"/>
          <w:szCs w:val="18"/>
        </w:rPr>
        <w:tab/>
        <w:t xml:space="preserve"> 643.0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60.2 </w:t>
      </w:r>
      <w:r>
        <w:rPr>
          <w:rFonts w:ascii="Arial" w:hAnsi="Arial" w:cs="Arial"/>
          <w:sz w:val="18"/>
          <w:szCs w:val="18"/>
        </w:rPr>
        <w:tab/>
        <w:t xml:space="preserve">1496.3 </w:t>
      </w:r>
      <w:r>
        <w:rPr>
          <w:rFonts w:ascii="Arial" w:hAnsi="Arial" w:cs="Arial"/>
          <w:sz w:val="18"/>
          <w:szCs w:val="18"/>
        </w:rPr>
        <w:tab/>
        <w:t xml:space="preserve">   9.1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886.1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64.9 </w:t>
      </w:r>
      <w:r>
        <w:rPr>
          <w:rFonts w:ascii="Arial" w:hAnsi="Arial" w:cs="Arial"/>
          <w:sz w:val="18"/>
          <w:szCs w:val="18"/>
        </w:rPr>
        <w:tab/>
        <w:t xml:space="preserve">1613.1 </w:t>
      </w:r>
      <w:r>
        <w:rPr>
          <w:rFonts w:ascii="Arial" w:hAnsi="Arial" w:cs="Arial"/>
          <w:sz w:val="18"/>
          <w:szCs w:val="18"/>
        </w:rPr>
        <w:tab/>
        <w:t xml:space="preserve">  14.0 </w:t>
      </w:r>
      <w:r>
        <w:rPr>
          <w:rFonts w:ascii="Arial" w:hAnsi="Arial" w:cs="Arial"/>
          <w:sz w:val="18"/>
          <w:szCs w:val="18"/>
        </w:rPr>
        <w:tab/>
        <w:t xml:space="preserve"> 73.6 </w:t>
      </w:r>
      <w:r>
        <w:rPr>
          <w:rFonts w:ascii="Arial" w:hAnsi="Arial" w:cs="Arial"/>
          <w:sz w:val="18"/>
          <w:szCs w:val="18"/>
        </w:rPr>
        <w:tab/>
        <w:t>1175.9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68.7 </w:t>
      </w:r>
      <w:r>
        <w:rPr>
          <w:rFonts w:ascii="Arial" w:hAnsi="Arial" w:cs="Arial"/>
          <w:sz w:val="18"/>
          <w:szCs w:val="18"/>
        </w:rPr>
        <w:tab/>
        <w:t xml:space="preserve">1707.6 </w:t>
      </w:r>
      <w:r>
        <w:rPr>
          <w:rFonts w:ascii="Arial" w:hAnsi="Arial" w:cs="Arial"/>
          <w:sz w:val="18"/>
          <w:szCs w:val="18"/>
        </w:rPr>
        <w:tab/>
        <w:t xml:space="preserve">  17.1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>1379.9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 xml:space="preserve">1759.8 </w:t>
      </w:r>
      <w:r>
        <w:rPr>
          <w:rFonts w:ascii="Arial" w:hAnsi="Arial" w:cs="Arial"/>
          <w:sz w:val="18"/>
          <w:szCs w:val="18"/>
        </w:rPr>
        <w:tab/>
        <w:t xml:space="preserve">  18.7 </w:t>
      </w:r>
      <w:r>
        <w:rPr>
          <w:rFonts w:ascii="Arial" w:hAnsi="Arial" w:cs="Arial"/>
          <w:sz w:val="18"/>
          <w:szCs w:val="18"/>
        </w:rPr>
        <w:tab/>
        <w:t xml:space="preserve"> 69.1 </w:t>
      </w:r>
      <w:r>
        <w:rPr>
          <w:rFonts w:ascii="Arial" w:hAnsi="Arial" w:cs="Arial"/>
          <w:sz w:val="18"/>
          <w:szCs w:val="18"/>
        </w:rPr>
        <w:tab/>
        <w:t>1489.4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70.2 </w:t>
      </w:r>
      <w:r>
        <w:rPr>
          <w:rFonts w:ascii="Arial" w:hAnsi="Arial" w:cs="Arial"/>
          <w:sz w:val="18"/>
          <w:szCs w:val="18"/>
        </w:rPr>
        <w:tab/>
        <w:t xml:space="preserve">1744.9 </w:t>
      </w:r>
      <w:r>
        <w:rPr>
          <w:rFonts w:ascii="Arial" w:hAnsi="Arial" w:cs="Arial"/>
          <w:sz w:val="18"/>
          <w:szCs w:val="18"/>
        </w:rPr>
        <w:tab/>
        <w:t xml:space="preserve">  18.2 </w:t>
      </w:r>
      <w:r>
        <w:rPr>
          <w:rFonts w:ascii="Arial" w:hAnsi="Arial" w:cs="Arial"/>
          <w:sz w:val="18"/>
          <w:szCs w:val="18"/>
        </w:rPr>
        <w:tab/>
        <w:t xml:space="preserve"> 69.7 </w:t>
      </w:r>
      <w:r>
        <w:rPr>
          <w:rFonts w:ascii="Arial" w:hAnsi="Arial" w:cs="Arial"/>
          <w:sz w:val="18"/>
          <w:szCs w:val="18"/>
        </w:rPr>
        <w:tab/>
        <w:t>1456.0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65.3 </w:t>
      </w:r>
      <w:r>
        <w:rPr>
          <w:rFonts w:ascii="Arial" w:hAnsi="Arial" w:cs="Arial"/>
          <w:sz w:val="18"/>
          <w:szCs w:val="18"/>
        </w:rPr>
        <w:tab/>
        <w:t xml:space="preserve">1623.1 </w:t>
      </w:r>
      <w:r>
        <w:rPr>
          <w:rFonts w:ascii="Arial" w:hAnsi="Arial" w:cs="Arial"/>
          <w:sz w:val="18"/>
          <w:szCs w:val="18"/>
        </w:rPr>
        <w:tab/>
        <w:t xml:space="preserve">  14.4 </w:t>
      </w:r>
      <w:r>
        <w:rPr>
          <w:rFonts w:ascii="Arial" w:hAnsi="Arial" w:cs="Arial"/>
          <w:sz w:val="18"/>
          <w:szCs w:val="18"/>
        </w:rPr>
        <w:tab/>
        <w:t xml:space="preserve"> 73.2 </w:t>
      </w:r>
      <w:r>
        <w:rPr>
          <w:rFonts w:ascii="Arial" w:hAnsi="Arial" w:cs="Arial"/>
          <w:sz w:val="18"/>
          <w:szCs w:val="18"/>
        </w:rPr>
        <w:tab/>
        <w:t>1200.2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60.3 </w:t>
      </w:r>
      <w:r>
        <w:rPr>
          <w:rFonts w:ascii="Arial" w:hAnsi="Arial" w:cs="Arial"/>
          <w:sz w:val="18"/>
          <w:szCs w:val="18"/>
        </w:rPr>
        <w:tab/>
        <w:t xml:space="preserve">1498.8 </w:t>
      </w:r>
      <w:r>
        <w:rPr>
          <w:rFonts w:ascii="Arial" w:hAnsi="Arial" w:cs="Arial"/>
          <w:sz w:val="18"/>
          <w:szCs w:val="18"/>
        </w:rPr>
        <w:tab/>
        <w:t xml:space="preserve">   9.2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892.1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3.7 </w:t>
      </w:r>
      <w:r>
        <w:rPr>
          <w:rFonts w:ascii="Arial" w:hAnsi="Arial" w:cs="Arial"/>
          <w:sz w:val="18"/>
          <w:szCs w:val="18"/>
        </w:rPr>
        <w:tab/>
        <w:t xml:space="preserve"> 79.2 </w:t>
      </w:r>
      <w:r>
        <w:rPr>
          <w:rFonts w:ascii="Arial" w:hAnsi="Arial" w:cs="Arial"/>
          <w:sz w:val="18"/>
          <w:szCs w:val="18"/>
        </w:rPr>
        <w:tab/>
        <w:t xml:space="preserve"> 630.3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56.9 </w:t>
      </w:r>
      <w:r>
        <w:rPr>
          <w:rFonts w:ascii="Arial" w:hAnsi="Arial" w:cs="Arial"/>
          <w:sz w:val="18"/>
          <w:szCs w:val="18"/>
        </w:rPr>
        <w:tab/>
        <w:t xml:space="preserve">1414.3 </w:t>
      </w:r>
      <w:r>
        <w:rPr>
          <w:rFonts w:ascii="Arial" w:hAnsi="Arial" w:cs="Arial"/>
          <w:sz w:val="18"/>
          <w:szCs w:val="18"/>
        </w:rPr>
        <w:tab/>
        <w:t xml:space="preserve">  -0.3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479.4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Tai, RHi a Pi jsou prům. měsíční parametry vnitřního vzduchu (teplota, relativní vlhkost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 částečný tlak vodní páry) a Te, RHe a Pe jsou prům. měsíční parametry v prostředí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vnější straně konstrukce (teplota, relativní vlhkost a částečný tlak vodní páry).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sz w:val="18"/>
          <w:szCs w:val="18"/>
        </w:rPr>
        <w:tab/>
        <w:t xml:space="preserve">  5.0 %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Výchozí měsíc výpočtu bilance se stanovuje výpočtem podle EN ISO 13788.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sz w:val="18"/>
          <w:szCs w:val="18"/>
        </w:rPr>
        <w:tab/>
        <w:t xml:space="preserve">   1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Tepelný odpor a součinitel prostupu tepla podle EN ISO 6946: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sz w:val="18"/>
          <w:szCs w:val="18"/>
        </w:rPr>
        <w:tab/>
        <w:t xml:space="preserve">     0.603 m2K/W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1.294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sz w:val="18"/>
          <w:szCs w:val="18"/>
        </w:rPr>
        <w:tab/>
        <w:t xml:space="preserve"> 1.31 / 1.34 / 1.39 / 1.49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poznámek k čl. B.9.2 v ČSN 730540-4.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Difúzní odpor a tepelně akumulační vlastnosti: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sz w:val="18"/>
          <w:szCs w:val="18"/>
        </w:rPr>
        <w:tab/>
        <w:t xml:space="preserve"> 5.3E+0011 m/s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sz w:val="18"/>
          <w:szCs w:val="18"/>
        </w:rPr>
        <w:tab/>
        <w:t xml:space="preserve">      62.0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sz w:val="18"/>
          <w:szCs w:val="18"/>
        </w:rPr>
        <w:tab/>
        <w:t xml:space="preserve">      15.0 h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Teplota vnitřního povrchu a teplotní faktor podle ČSN 730540 a EN ISO 13788: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sz w:val="18"/>
          <w:szCs w:val="18"/>
        </w:rPr>
        <w:tab/>
        <w:t xml:space="preserve">     11.48 C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0.720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Číslo </w:t>
      </w:r>
      <w:r>
        <w:rPr>
          <w:rFonts w:ascii="Arial" w:hAnsi="Arial" w:cs="Arial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sz w:val="18"/>
          <w:szCs w:val="18"/>
        </w:rPr>
        <w:tab/>
        <w:t>Vypočtené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měsíce </w:t>
      </w:r>
      <w:r>
        <w:rPr>
          <w:rFonts w:ascii="Arial" w:hAnsi="Arial" w:cs="Arial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sz w:val="18"/>
          <w:szCs w:val="18"/>
        </w:rPr>
        <w:tab/>
        <w:t>hodnoty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sz w:val="18"/>
          <w:szCs w:val="18"/>
        </w:rPr>
        <w:tab/>
        <w:t>-------- 100% ---------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sz w:val="16"/>
          <w:szCs w:val="16"/>
        </w:rPr>
        <w:tab/>
        <w:t>RHsi[%]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14.8 </w:t>
      </w:r>
      <w:r>
        <w:rPr>
          <w:rFonts w:ascii="Arial" w:hAnsi="Arial" w:cs="Arial"/>
          <w:sz w:val="18"/>
          <w:szCs w:val="18"/>
        </w:rPr>
        <w:tab/>
        <w:t xml:space="preserve"> 0.733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 0.586 </w:t>
      </w:r>
      <w:r>
        <w:rPr>
          <w:rFonts w:ascii="Arial" w:hAnsi="Arial" w:cs="Arial"/>
          <w:sz w:val="18"/>
          <w:szCs w:val="18"/>
        </w:rPr>
        <w:tab/>
        <w:t xml:space="preserve">  14.5 </w:t>
      </w:r>
      <w:r>
        <w:rPr>
          <w:rFonts w:ascii="Arial" w:hAnsi="Arial" w:cs="Arial"/>
          <w:sz w:val="18"/>
          <w:szCs w:val="18"/>
        </w:rPr>
        <w:tab/>
        <w:t xml:space="preserve"> 0.720 </w:t>
      </w:r>
      <w:r>
        <w:rPr>
          <w:rFonts w:ascii="Arial" w:hAnsi="Arial" w:cs="Arial"/>
          <w:sz w:val="18"/>
          <w:szCs w:val="18"/>
        </w:rPr>
        <w:tab/>
        <w:t xml:space="preserve">  81.6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15.7 </w:t>
      </w:r>
      <w:r>
        <w:rPr>
          <w:rFonts w:ascii="Arial" w:hAnsi="Arial" w:cs="Arial"/>
          <w:sz w:val="18"/>
          <w:szCs w:val="18"/>
        </w:rPr>
        <w:tab/>
        <w:t xml:space="preserve"> 0.747 </w:t>
      </w:r>
      <w:r>
        <w:rPr>
          <w:rFonts w:ascii="Arial" w:hAnsi="Arial" w:cs="Arial"/>
          <w:sz w:val="18"/>
          <w:szCs w:val="18"/>
        </w:rPr>
        <w:tab/>
        <w:t xml:space="preserve">  12.2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15.1 </w:t>
      </w:r>
      <w:r>
        <w:rPr>
          <w:rFonts w:ascii="Arial" w:hAnsi="Arial" w:cs="Arial"/>
          <w:sz w:val="18"/>
          <w:szCs w:val="18"/>
        </w:rPr>
        <w:tab/>
        <w:t xml:space="preserve"> 0.720 </w:t>
      </w:r>
      <w:r>
        <w:rPr>
          <w:rFonts w:ascii="Arial" w:hAnsi="Arial" w:cs="Arial"/>
          <w:sz w:val="18"/>
          <w:szCs w:val="18"/>
        </w:rPr>
        <w:tab/>
        <w:t xml:space="preserve">  82.9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0.693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0.491 </w:t>
      </w:r>
      <w:r>
        <w:rPr>
          <w:rFonts w:ascii="Arial" w:hAnsi="Arial" w:cs="Arial"/>
          <w:sz w:val="18"/>
          <w:szCs w:val="18"/>
        </w:rPr>
        <w:tab/>
        <w:t xml:space="preserve">  16.2 </w:t>
      </w:r>
      <w:r>
        <w:rPr>
          <w:rFonts w:ascii="Arial" w:hAnsi="Arial" w:cs="Arial"/>
          <w:sz w:val="18"/>
          <w:szCs w:val="18"/>
        </w:rPr>
        <w:tab/>
        <w:t xml:space="preserve"> 0.720 </w:t>
      </w:r>
      <w:r>
        <w:rPr>
          <w:rFonts w:ascii="Arial" w:hAnsi="Arial" w:cs="Arial"/>
          <w:sz w:val="18"/>
          <w:szCs w:val="18"/>
        </w:rPr>
        <w:tab/>
        <w:t xml:space="preserve">  77.7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0.618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0.327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 0.720 </w:t>
      </w:r>
      <w:r>
        <w:rPr>
          <w:rFonts w:ascii="Arial" w:hAnsi="Arial" w:cs="Arial"/>
          <w:sz w:val="18"/>
          <w:szCs w:val="18"/>
        </w:rPr>
        <w:tab/>
        <w:t xml:space="preserve">  74.1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17.6 </w:t>
      </w:r>
      <w:r>
        <w:rPr>
          <w:rFonts w:ascii="Arial" w:hAnsi="Arial" w:cs="Arial"/>
          <w:sz w:val="18"/>
          <w:szCs w:val="18"/>
        </w:rPr>
        <w:tab/>
        <w:t xml:space="preserve"> 0.520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 0.021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0.720 </w:t>
      </w:r>
      <w:r>
        <w:rPr>
          <w:rFonts w:ascii="Arial" w:hAnsi="Arial" w:cs="Arial"/>
          <w:sz w:val="18"/>
          <w:szCs w:val="18"/>
        </w:rPr>
        <w:tab/>
        <w:t xml:space="preserve">  73.3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18.5 </w:t>
      </w:r>
      <w:r>
        <w:rPr>
          <w:rFonts w:ascii="Arial" w:hAnsi="Arial" w:cs="Arial"/>
          <w:sz w:val="18"/>
          <w:szCs w:val="18"/>
        </w:rPr>
        <w:tab/>
        <w:t xml:space="preserve"> 0.370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19.9 </w:t>
      </w:r>
      <w:r>
        <w:rPr>
          <w:rFonts w:ascii="Arial" w:hAnsi="Arial" w:cs="Arial"/>
          <w:sz w:val="18"/>
          <w:szCs w:val="18"/>
        </w:rPr>
        <w:tab/>
        <w:t xml:space="preserve"> 0.720 </w:t>
      </w:r>
      <w:r>
        <w:rPr>
          <w:rFonts w:ascii="Arial" w:hAnsi="Arial" w:cs="Arial"/>
          <w:sz w:val="18"/>
          <w:szCs w:val="18"/>
        </w:rPr>
        <w:tab/>
        <w:t xml:space="preserve">  73.5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0.142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20.4 </w:t>
      </w:r>
      <w:r>
        <w:rPr>
          <w:rFonts w:ascii="Arial" w:hAnsi="Arial" w:cs="Arial"/>
          <w:sz w:val="18"/>
          <w:szCs w:val="18"/>
        </w:rPr>
        <w:tab/>
        <w:t xml:space="preserve"> 0.720 </w:t>
      </w:r>
      <w:r>
        <w:rPr>
          <w:rFonts w:ascii="Arial" w:hAnsi="Arial" w:cs="Arial"/>
          <w:sz w:val="18"/>
          <w:szCs w:val="18"/>
        </w:rPr>
        <w:tab/>
        <w:t xml:space="preserve">  73.7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20.2 </w:t>
      </w:r>
      <w:r>
        <w:rPr>
          <w:rFonts w:ascii="Arial" w:hAnsi="Arial" w:cs="Arial"/>
          <w:sz w:val="18"/>
          <w:szCs w:val="18"/>
        </w:rPr>
        <w:tab/>
        <w:t xml:space="preserve"> 0.720 </w:t>
      </w:r>
      <w:r>
        <w:rPr>
          <w:rFonts w:ascii="Arial" w:hAnsi="Arial" w:cs="Arial"/>
          <w:sz w:val="18"/>
          <w:szCs w:val="18"/>
        </w:rPr>
        <w:tab/>
        <w:t xml:space="preserve">  73.7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 0.505 </w:t>
      </w:r>
      <w:r>
        <w:rPr>
          <w:rFonts w:ascii="Arial" w:hAnsi="Arial" w:cs="Arial"/>
          <w:sz w:val="18"/>
          <w:szCs w:val="18"/>
        </w:rPr>
        <w:tab/>
        <w:t xml:space="preserve">  14.2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19.2 </w:t>
      </w:r>
      <w:r>
        <w:rPr>
          <w:rFonts w:ascii="Arial" w:hAnsi="Arial" w:cs="Arial"/>
          <w:sz w:val="18"/>
          <w:szCs w:val="18"/>
        </w:rPr>
        <w:tab/>
        <w:t xml:space="preserve"> 0.720 </w:t>
      </w:r>
      <w:r>
        <w:rPr>
          <w:rFonts w:ascii="Arial" w:hAnsi="Arial" w:cs="Arial"/>
          <w:sz w:val="18"/>
          <w:szCs w:val="18"/>
        </w:rPr>
        <w:tab/>
        <w:t xml:space="preserve">  73.2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0.617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0.324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 0.720 </w:t>
      </w:r>
      <w:r>
        <w:rPr>
          <w:rFonts w:ascii="Arial" w:hAnsi="Arial" w:cs="Arial"/>
          <w:sz w:val="18"/>
          <w:szCs w:val="18"/>
        </w:rPr>
        <w:tab/>
        <w:t xml:space="preserve">  74.1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0.699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0.500 </w:t>
      </w:r>
      <w:r>
        <w:rPr>
          <w:rFonts w:ascii="Arial" w:hAnsi="Arial" w:cs="Arial"/>
          <w:sz w:val="18"/>
          <w:szCs w:val="18"/>
        </w:rPr>
        <w:tab/>
        <w:t xml:space="preserve">  16.2 </w:t>
      </w:r>
      <w:r>
        <w:rPr>
          <w:rFonts w:ascii="Arial" w:hAnsi="Arial" w:cs="Arial"/>
          <w:sz w:val="18"/>
          <w:szCs w:val="18"/>
        </w:rPr>
        <w:tab/>
        <w:t xml:space="preserve"> 0.720 </w:t>
      </w:r>
      <w:r>
        <w:rPr>
          <w:rFonts w:ascii="Arial" w:hAnsi="Arial" w:cs="Arial"/>
          <w:sz w:val="18"/>
          <w:szCs w:val="18"/>
        </w:rPr>
        <w:tab/>
        <w:t xml:space="preserve">  78.1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 0.745 </w:t>
      </w:r>
      <w:r>
        <w:rPr>
          <w:rFonts w:ascii="Arial" w:hAnsi="Arial" w:cs="Arial"/>
          <w:sz w:val="18"/>
          <w:szCs w:val="18"/>
        </w:rPr>
        <w:tab/>
        <w:t xml:space="preserve">  12.1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 0.720 </w:t>
      </w:r>
      <w:r>
        <w:rPr>
          <w:rFonts w:ascii="Arial" w:hAnsi="Arial" w:cs="Arial"/>
          <w:sz w:val="18"/>
          <w:szCs w:val="18"/>
        </w:rPr>
        <w:tab/>
        <w:t xml:space="preserve">  82.8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RHsi je relativní vlhkost na vnitřním povrchu, Tsi je vnitřní povrchová teplota a f,Rsi je teplotní faktor.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Difúze vodní páry v návrh. podmínkách a bilance vodní páry podle ČSN 730540: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sz w:val="18"/>
          <w:szCs w:val="18"/>
        </w:rPr>
        <w:t>(bez vlivu zabudované vlhkosti a sluneční radiace)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Průběh teplot a částečných tlaků vodní páry v návrhových okrajových podmínkách: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theta [C]: </w:t>
      </w:r>
      <w:r>
        <w:rPr>
          <w:rFonts w:ascii="Arial" w:hAnsi="Arial" w:cs="Arial"/>
          <w:sz w:val="18"/>
          <w:szCs w:val="18"/>
        </w:rPr>
        <w:tab/>
        <w:t xml:space="preserve"> 15.5 </w:t>
      </w:r>
      <w:r>
        <w:rPr>
          <w:rFonts w:ascii="Arial" w:hAnsi="Arial" w:cs="Arial"/>
          <w:sz w:val="18"/>
          <w:szCs w:val="18"/>
        </w:rPr>
        <w:tab/>
        <w:t xml:space="preserve"> 14.6 </w:t>
      </w:r>
      <w:r>
        <w:rPr>
          <w:rFonts w:ascii="Arial" w:hAnsi="Arial" w:cs="Arial"/>
          <w:sz w:val="18"/>
          <w:szCs w:val="18"/>
        </w:rPr>
        <w:tab/>
        <w:t xml:space="preserve"> -9.4 </w:t>
      </w:r>
      <w:r>
        <w:rPr>
          <w:rFonts w:ascii="Arial" w:hAnsi="Arial" w:cs="Arial"/>
          <w:sz w:val="18"/>
          <w:szCs w:val="18"/>
        </w:rPr>
        <w:tab/>
        <w:t xml:space="preserve">-10.3 </w:t>
      </w:r>
      <w:r>
        <w:rPr>
          <w:rFonts w:ascii="Arial" w:hAnsi="Arial" w:cs="Arial"/>
          <w:sz w:val="18"/>
          <w:szCs w:val="18"/>
        </w:rPr>
        <w:tab/>
        <w:t>-11.3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 [Pa]: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1362 </w:t>
      </w:r>
      <w:r>
        <w:rPr>
          <w:rFonts w:ascii="Arial" w:hAnsi="Arial" w:cs="Arial"/>
          <w:sz w:val="18"/>
          <w:szCs w:val="18"/>
        </w:rPr>
        <w:tab/>
        <w:t xml:space="preserve"> 1316 </w:t>
      </w:r>
      <w:r>
        <w:rPr>
          <w:rFonts w:ascii="Arial" w:hAnsi="Arial" w:cs="Arial"/>
          <w:sz w:val="18"/>
          <w:szCs w:val="18"/>
        </w:rPr>
        <w:tab/>
        <w:t xml:space="preserve"> 1312 </w:t>
      </w:r>
      <w:r>
        <w:rPr>
          <w:rFonts w:ascii="Arial" w:hAnsi="Arial" w:cs="Arial"/>
          <w:sz w:val="18"/>
          <w:szCs w:val="18"/>
        </w:rPr>
        <w:tab/>
        <w:t xml:space="preserve">  166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p,sat [Pa]: </w:t>
      </w:r>
      <w:r>
        <w:rPr>
          <w:rFonts w:ascii="Arial" w:hAnsi="Arial" w:cs="Arial"/>
          <w:sz w:val="18"/>
          <w:szCs w:val="18"/>
        </w:rPr>
        <w:tab/>
        <w:t xml:space="preserve"> 1755 </w:t>
      </w:r>
      <w:r>
        <w:rPr>
          <w:rFonts w:ascii="Arial" w:hAnsi="Arial" w:cs="Arial"/>
          <w:sz w:val="18"/>
          <w:szCs w:val="18"/>
        </w:rPr>
        <w:tab/>
        <w:t xml:space="preserve"> 1660 </w:t>
      </w:r>
      <w:r>
        <w:rPr>
          <w:rFonts w:ascii="Arial" w:hAnsi="Arial" w:cs="Arial"/>
          <w:sz w:val="18"/>
          <w:szCs w:val="18"/>
        </w:rPr>
        <w:tab/>
        <w:t xml:space="preserve">  274 </w:t>
      </w:r>
      <w:r>
        <w:rPr>
          <w:rFonts w:ascii="Arial" w:hAnsi="Arial" w:cs="Arial"/>
          <w:sz w:val="18"/>
          <w:szCs w:val="18"/>
        </w:rPr>
        <w:tab/>
        <w:t xml:space="preserve">  253 </w:t>
      </w:r>
      <w:r>
        <w:rPr>
          <w:rFonts w:ascii="Arial" w:hAnsi="Arial" w:cs="Arial"/>
          <w:sz w:val="18"/>
          <w:szCs w:val="18"/>
        </w:rPr>
        <w:tab/>
        <w:t xml:space="preserve">  231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theta je teplota na rozhraní vrstev, p je předpokládaný částečný tlak vodní páry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rozhraní vrstev a p,sat je částečný tlak nasycené vodní páry na rozhraní vrstev.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Při venkovní návrhové teplotě dochází v konstrukci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Kond.zóna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sz w:val="16"/>
          <w:szCs w:val="16"/>
        </w:rPr>
        <w:tab/>
        <w:t>Kondenzující množství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vodní páry [kg/(m2s)]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0.3230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0.4900 </w:t>
      </w:r>
      <w:r>
        <w:rPr>
          <w:rFonts w:ascii="Arial" w:hAnsi="Arial" w:cs="Arial"/>
          <w:sz w:val="18"/>
          <w:szCs w:val="18"/>
        </w:rPr>
        <w:tab/>
        <w:t xml:space="preserve"> 5.602E-0008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bilance zkondenzované a vypařené vodní páry: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zkondenzované vodní páry za rok Mc,a: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0.4458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0.3033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Ke kondenzaci dochází při venkovní teplotě nižší než  15.0 C.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Bilance zkondenzované a vypařené vodní páry podle EN ISO 13788: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cyklus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 konstrukci dochází během modelového roku ke kondenzaci.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color w:val="32525C"/>
          <w:sz w:val="16"/>
          <w:szCs w:val="16"/>
        </w:rPr>
        <w:t>Kondenzační zóna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Hranice kondenzační zóny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Akt.kond./vypař. </w:t>
      </w:r>
      <w:r>
        <w:rPr>
          <w:rFonts w:ascii="Arial" w:hAnsi="Arial" w:cs="Arial"/>
          <w:b/>
          <w:bCs/>
          <w:sz w:val="16"/>
          <w:szCs w:val="16"/>
        </w:rPr>
        <w:tab/>
        <w:t>Akumul.vlhkost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Mc [kg/m2s] </w:t>
      </w:r>
      <w:r>
        <w:rPr>
          <w:rFonts w:ascii="Arial" w:hAnsi="Arial" w:cs="Arial"/>
          <w:b/>
          <w:bCs/>
          <w:sz w:val="16"/>
          <w:szCs w:val="16"/>
        </w:rPr>
        <w:tab/>
        <w:t>Ma [kg/m2]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10 </w:t>
      </w:r>
      <w:r>
        <w:rPr>
          <w:rFonts w:ascii="Arial" w:hAnsi="Arial" w:cs="Arial"/>
          <w:sz w:val="18"/>
          <w:szCs w:val="18"/>
        </w:rPr>
        <w:tab/>
        <w:t xml:space="preserve"> 0.4900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0.4900 </w:t>
      </w:r>
      <w:r>
        <w:rPr>
          <w:rFonts w:ascii="Arial" w:hAnsi="Arial" w:cs="Arial"/>
          <w:sz w:val="18"/>
          <w:szCs w:val="18"/>
        </w:rPr>
        <w:tab/>
        <w:t xml:space="preserve"> 1.05E-0008 </w:t>
      </w:r>
      <w:r>
        <w:rPr>
          <w:rFonts w:ascii="Arial" w:hAnsi="Arial" w:cs="Arial"/>
          <w:sz w:val="18"/>
          <w:szCs w:val="18"/>
        </w:rPr>
        <w:tab/>
        <w:t xml:space="preserve">   0.0283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11 </w:t>
      </w:r>
      <w:r>
        <w:rPr>
          <w:rFonts w:ascii="Arial" w:hAnsi="Arial" w:cs="Arial"/>
          <w:sz w:val="18"/>
          <w:szCs w:val="18"/>
        </w:rPr>
        <w:tab/>
        <w:t xml:space="preserve"> 0.4700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0.4900 </w:t>
      </w:r>
      <w:r>
        <w:rPr>
          <w:rFonts w:ascii="Arial" w:hAnsi="Arial" w:cs="Arial"/>
          <w:sz w:val="18"/>
          <w:szCs w:val="18"/>
        </w:rPr>
        <w:tab/>
        <w:t xml:space="preserve"> 2.47E-0008 </w:t>
      </w:r>
      <w:r>
        <w:rPr>
          <w:rFonts w:ascii="Arial" w:hAnsi="Arial" w:cs="Arial"/>
          <w:sz w:val="18"/>
          <w:szCs w:val="18"/>
        </w:rPr>
        <w:tab/>
        <w:t xml:space="preserve">   0.0922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12 </w:t>
      </w:r>
      <w:r>
        <w:rPr>
          <w:rFonts w:ascii="Arial" w:hAnsi="Arial" w:cs="Arial"/>
          <w:sz w:val="18"/>
          <w:szCs w:val="18"/>
        </w:rPr>
        <w:tab/>
        <w:t xml:space="preserve"> 0.4700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0.4900 </w:t>
      </w:r>
      <w:r>
        <w:rPr>
          <w:rFonts w:ascii="Arial" w:hAnsi="Arial" w:cs="Arial"/>
          <w:sz w:val="18"/>
          <w:szCs w:val="18"/>
        </w:rPr>
        <w:tab/>
        <w:t xml:space="preserve"> 3.34E-0008 </w:t>
      </w:r>
      <w:r>
        <w:rPr>
          <w:rFonts w:ascii="Arial" w:hAnsi="Arial" w:cs="Arial"/>
          <w:sz w:val="18"/>
          <w:szCs w:val="18"/>
        </w:rPr>
        <w:tab/>
        <w:t xml:space="preserve">   0.1817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 </w:t>
      </w:r>
      <w:r>
        <w:rPr>
          <w:rFonts w:ascii="Arial" w:hAnsi="Arial" w:cs="Arial"/>
          <w:sz w:val="18"/>
          <w:szCs w:val="18"/>
        </w:rPr>
        <w:tab/>
        <w:t xml:space="preserve"> 0.4900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0.4900 </w:t>
      </w:r>
      <w:r>
        <w:rPr>
          <w:rFonts w:ascii="Arial" w:hAnsi="Arial" w:cs="Arial"/>
          <w:sz w:val="18"/>
          <w:szCs w:val="18"/>
        </w:rPr>
        <w:tab/>
        <w:t xml:space="preserve"> 3.25E-0008 </w:t>
      </w:r>
      <w:r>
        <w:rPr>
          <w:rFonts w:ascii="Arial" w:hAnsi="Arial" w:cs="Arial"/>
          <w:sz w:val="18"/>
          <w:szCs w:val="18"/>
        </w:rPr>
        <w:tab/>
        <w:t xml:space="preserve">   0.2686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2 </w:t>
      </w:r>
      <w:r>
        <w:rPr>
          <w:rFonts w:ascii="Arial" w:hAnsi="Arial" w:cs="Arial"/>
          <w:sz w:val="18"/>
          <w:szCs w:val="18"/>
        </w:rPr>
        <w:tab/>
        <w:t xml:space="preserve"> 0.4700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0.4900 </w:t>
      </w:r>
      <w:r>
        <w:rPr>
          <w:rFonts w:ascii="Arial" w:hAnsi="Arial" w:cs="Arial"/>
          <w:sz w:val="18"/>
          <w:szCs w:val="18"/>
        </w:rPr>
        <w:tab/>
        <w:t xml:space="preserve"> 3.33E-0008 </w:t>
      </w:r>
      <w:r>
        <w:rPr>
          <w:rFonts w:ascii="Arial" w:hAnsi="Arial" w:cs="Arial"/>
          <w:sz w:val="18"/>
          <w:szCs w:val="18"/>
        </w:rPr>
        <w:tab/>
        <w:t xml:space="preserve">   0.3493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3 </w:t>
      </w:r>
      <w:r>
        <w:rPr>
          <w:rFonts w:ascii="Arial" w:hAnsi="Arial" w:cs="Arial"/>
          <w:sz w:val="18"/>
          <w:szCs w:val="18"/>
        </w:rPr>
        <w:tab/>
        <w:t xml:space="preserve"> 0.4700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0.4900 </w:t>
      </w:r>
      <w:r>
        <w:rPr>
          <w:rFonts w:ascii="Arial" w:hAnsi="Arial" w:cs="Arial"/>
          <w:sz w:val="18"/>
          <w:szCs w:val="18"/>
        </w:rPr>
        <w:tab/>
        <w:t xml:space="preserve"> 2.38E-0008 </w:t>
      </w:r>
      <w:r>
        <w:rPr>
          <w:rFonts w:ascii="Arial" w:hAnsi="Arial" w:cs="Arial"/>
          <w:sz w:val="18"/>
          <w:szCs w:val="18"/>
        </w:rPr>
        <w:tab/>
        <w:t xml:space="preserve">   0.4131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4 </w:t>
      </w:r>
      <w:r>
        <w:rPr>
          <w:rFonts w:ascii="Arial" w:hAnsi="Arial" w:cs="Arial"/>
          <w:sz w:val="18"/>
          <w:szCs w:val="18"/>
        </w:rPr>
        <w:tab/>
        <w:t xml:space="preserve"> 0.4700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0.4900 </w:t>
      </w:r>
      <w:r>
        <w:rPr>
          <w:rFonts w:ascii="Arial" w:hAnsi="Arial" w:cs="Arial"/>
          <w:sz w:val="18"/>
          <w:szCs w:val="18"/>
        </w:rPr>
        <w:tab/>
        <w:t xml:space="preserve"> 1.06E-0008 </w:t>
      </w:r>
      <w:r>
        <w:rPr>
          <w:rFonts w:ascii="Arial" w:hAnsi="Arial" w:cs="Arial"/>
          <w:sz w:val="18"/>
          <w:szCs w:val="18"/>
        </w:rPr>
        <w:tab/>
        <w:t xml:space="preserve">   0.4407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5 </w:t>
      </w:r>
      <w:r>
        <w:rPr>
          <w:rFonts w:ascii="Arial" w:hAnsi="Arial" w:cs="Arial"/>
          <w:sz w:val="18"/>
          <w:szCs w:val="18"/>
        </w:rPr>
        <w:tab/>
        <w:t xml:space="preserve"> 0.4700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0.4900 </w:t>
      </w:r>
      <w:r>
        <w:rPr>
          <w:rFonts w:ascii="Arial" w:hAnsi="Arial" w:cs="Arial"/>
          <w:sz w:val="18"/>
          <w:szCs w:val="18"/>
        </w:rPr>
        <w:tab/>
        <w:t xml:space="preserve">-4.02E-0009 </w:t>
      </w:r>
      <w:r>
        <w:rPr>
          <w:rFonts w:ascii="Arial" w:hAnsi="Arial" w:cs="Arial"/>
          <w:sz w:val="18"/>
          <w:szCs w:val="18"/>
        </w:rPr>
        <w:tab/>
        <w:t xml:space="preserve">   0.4299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6 </w:t>
      </w:r>
      <w:r>
        <w:rPr>
          <w:rFonts w:ascii="Arial" w:hAnsi="Arial" w:cs="Arial"/>
          <w:sz w:val="18"/>
          <w:szCs w:val="18"/>
        </w:rPr>
        <w:tab/>
        <w:t xml:space="preserve"> 0.4700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0.4900 </w:t>
      </w:r>
      <w:r>
        <w:rPr>
          <w:rFonts w:ascii="Arial" w:hAnsi="Arial" w:cs="Arial"/>
          <w:sz w:val="18"/>
          <w:szCs w:val="18"/>
        </w:rPr>
        <w:tab/>
        <w:t xml:space="preserve">-1.52E-0008 </w:t>
      </w:r>
      <w:r>
        <w:rPr>
          <w:rFonts w:ascii="Arial" w:hAnsi="Arial" w:cs="Arial"/>
          <w:sz w:val="18"/>
          <w:szCs w:val="18"/>
        </w:rPr>
        <w:tab/>
        <w:t xml:space="preserve">   0.3905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7 </w:t>
      </w:r>
      <w:r>
        <w:rPr>
          <w:rFonts w:ascii="Arial" w:hAnsi="Arial" w:cs="Arial"/>
          <w:sz w:val="18"/>
          <w:szCs w:val="18"/>
        </w:rPr>
        <w:tab/>
        <w:t xml:space="preserve"> 0.4700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0.4900 </w:t>
      </w:r>
      <w:r>
        <w:rPr>
          <w:rFonts w:ascii="Arial" w:hAnsi="Arial" w:cs="Arial"/>
          <w:sz w:val="18"/>
          <w:szCs w:val="18"/>
        </w:rPr>
        <w:tab/>
        <w:t xml:space="preserve">-2.18E-0008 </w:t>
      </w:r>
      <w:r>
        <w:rPr>
          <w:rFonts w:ascii="Arial" w:hAnsi="Arial" w:cs="Arial"/>
          <w:sz w:val="18"/>
          <w:szCs w:val="18"/>
        </w:rPr>
        <w:tab/>
        <w:t xml:space="preserve">   0.3319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8 </w:t>
      </w:r>
      <w:r>
        <w:rPr>
          <w:rFonts w:ascii="Arial" w:hAnsi="Arial" w:cs="Arial"/>
          <w:sz w:val="18"/>
          <w:szCs w:val="18"/>
        </w:rPr>
        <w:tab/>
        <w:t xml:space="preserve"> 0.4700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0.4900 </w:t>
      </w:r>
      <w:r>
        <w:rPr>
          <w:rFonts w:ascii="Arial" w:hAnsi="Arial" w:cs="Arial"/>
          <w:sz w:val="18"/>
          <w:szCs w:val="18"/>
        </w:rPr>
        <w:tab/>
        <w:t xml:space="preserve">-1.96E-0008 </w:t>
      </w:r>
      <w:r>
        <w:rPr>
          <w:rFonts w:ascii="Arial" w:hAnsi="Arial" w:cs="Arial"/>
          <w:sz w:val="18"/>
          <w:szCs w:val="18"/>
        </w:rPr>
        <w:tab/>
        <w:t xml:space="preserve">   0.2794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9 </w:t>
      </w:r>
      <w:r>
        <w:rPr>
          <w:rFonts w:ascii="Arial" w:hAnsi="Arial" w:cs="Arial"/>
          <w:sz w:val="18"/>
          <w:szCs w:val="18"/>
        </w:rPr>
        <w:tab/>
        <w:t xml:space="preserve"> 0.4700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0.4900 </w:t>
      </w:r>
      <w:r>
        <w:rPr>
          <w:rFonts w:ascii="Arial" w:hAnsi="Arial" w:cs="Arial"/>
          <w:sz w:val="18"/>
          <w:szCs w:val="18"/>
        </w:rPr>
        <w:tab/>
        <w:t xml:space="preserve">-5.44E-0009 </w:t>
      </w:r>
      <w:r>
        <w:rPr>
          <w:rFonts w:ascii="Arial" w:hAnsi="Arial" w:cs="Arial"/>
          <w:sz w:val="18"/>
          <w:szCs w:val="18"/>
        </w:rPr>
        <w:tab/>
        <w:t xml:space="preserve">   0.2653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Max. množství zkondenzované vodní páry za rok Mc,a: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0.4407 kg/m2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0.1754 kg/m2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Na konci modelového roku je zóna stále vlhká (tj. Mc,a &gt; Mev,a).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Hodnocení difúze vodní páry bylo provedeno pro předpoklad 1D šíření vodní páry převažující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skladbou konstrukce. Pro konstrukce s výraznými systematickými tepelnými mosty je výsledek výpočtu jen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orientační. Přesnější výsledky lze získat s pomocí 2D analýzy.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STOP, Teplo 2014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KOMPLEXNÍ POSOUZENÍ SKLADBY STAVEBNÍ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KONSTRUKCE Z HLEDISKA ŠÍŘENÍ TEPLA A VODNÍ PÁRY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podle EN ISO 13788, EN ISO 6946, ČSN 730540 a STN 730540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Teplo 2014 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tab/>
        <w:t xml:space="preserve">Název úlohy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</w:rPr>
        <w:t>Podlaha suterénu - betonová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Zpracovatel : </w:t>
      </w:r>
      <w:r>
        <w:rPr>
          <w:rFonts w:ascii="Arial" w:hAnsi="Arial" w:cs="Arial"/>
          <w:sz w:val="18"/>
          <w:szCs w:val="18"/>
        </w:rPr>
        <w:tab/>
        <w:t>Zverina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Zakázka : </w:t>
      </w:r>
      <w:r>
        <w:rPr>
          <w:rFonts w:ascii="Arial" w:hAnsi="Arial" w:cs="Arial"/>
          <w:sz w:val="18"/>
          <w:szCs w:val="1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Datum : </w:t>
      </w:r>
      <w:r>
        <w:rPr>
          <w:rFonts w:ascii="Arial" w:hAnsi="Arial" w:cs="Arial"/>
          <w:sz w:val="18"/>
          <w:szCs w:val="18"/>
        </w:rPr>
        <w:tab/>
        <w:t>10.12.2015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sz w:val="18"/>
          <w:szCs w:val="18"/>
        </w:rPr>
        <w:tab/>
        <w:t>Podlaha na zemině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sz w:val="18"/>
          <w:szCs w:val="18"/>
        </w:rPr>
        <w:tab/>
        <w:t xml:space="preserve">  0.000 W/m2K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Skladba konstrukce (od interiéru) :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Ma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sz w:val="16"/>
          <w:szCs w:val="16"/>
        </w:rPr>
        <w:tab/>
        <w:t>[kg/m2]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Beton hutný 1 </w:t>
      </w:r>
      <w:r>
        <w:rPr>
          <w:rFonts w:ascii="Arial" w:hAnsi="Arial" w:cs="Arial"/>
          <w:sz w:val="18"/>
          <w:szCs w:val="18"/>
        </w:rPr>
        <w:tab/>
        <w:t xml:space="preserve">0,1000 </w:t>
      </w:r>
      <w:r>
        <w:rPr>
          <w:rFonts w:ascii="Arial" w:hAnsi="Arial" w:cs="Arial"/>
          <w:sz w:val="18"/>
          <w:szCs w:val="18"/>
        </w:rPr>
        <w:tab/>
        <w:t xml:space="preserve">1,2300 </w:t>
      </w:r>
      <w:r>
        <w:rPr>
          <w:rFonts w:ascii="Arial" w:hAnsi="Arial" w:cs="Arial"/>
          <w:sz w:val="18"/>
          <w:szCs w:val="18"/>
        </w:rPr>
        <w:tab/>
        <w:t xml:space="preserve">1020,0 </w:t>
      </w:r>
      <w:r>
        <w:rPr>
          <w:rFonts w:ascii="Arial" w:hAnsi="Arial" w:cs="Arial"/>
          <w:sz w:val="18"/>
          <w:szCs w:val="18"/>
        </w:rPr>
        <w:tab/>
        <w:t xml:space="preserve">2100,0 </w:t>
      </w:r>
      <w:r>
        <w:rPr>
          <w:rFonts w:ascii="Arial" w:hAnsi="Arial" w:cs="Arial"/>
          <w:sz w:val="18"/>
          <w:szCs w:val="18"/>
        </w:rPr>
        <w:tab/>
        <w:t xml:space="preserve">17,0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color w:val="808080"/>
          <w:sz w:val="18"/>
          <w:szCs w:val="18"/>
        </w:rPr>
        <w:tab/>
        <w:t xml:space="preserve"> 2 †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IPA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0,0051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0,2100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1470,0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1280,0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18570,0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D je tloušťka vrstvy, Lambda je návrhová hodnota tepelné vodivosti vrstvy, C je měrná tepelná kapacita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vrstvy, Ro je objemová hmotnost vrstvy, Mi je faktor difúzního odporu vrstvy a Ma je počáteční zabudovaná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vlhkost ve vrstvě.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†  vrstva se neuvažuje při výpočtu tep. odporu, součinitele prostupu tepla a teplotního faktoru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sz w:val="16"/>
          <w:szCs w:val="16"/>
        </w:rPr>
        <w:tab/>
        <w:t>Interní výpočet tep. vodivosti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Beton hutný 1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IPA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Okrajové podmínky výpočtu :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sz w:val="18"/>
          <w:szCs w:val="18"/>
        </w:rPr>
        <w:tab/>
        <w:t xml:space="preserve"> 0.17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sz w:val="18"/>
          <w:szCs w:val="18"/>
        </w:rPr>
        <w:tab/>
        <w:t xml:space="preserve"> 0.25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sz w:val="18"/>
          <w:szCs w:val="18"/>
        </w:rPr>
        <w:tab/>
        <w:t xml:space="preserve"> 0.00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sz w:val="18"/>
          <w:szCs w:val="18"/>
        </w:rPr>
        <w:tab/>
        <w:t xml:space="preserve"> 0.00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sz w:val="18"/>
          <w:szCs w:val="18"/>
        </w:rPr>
        <w:tab/>
        <w:t xml:space="preserve">  8.8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sz w:val="18"/>
          <w:szCs w:val="18"/>
        </w:rPr>
        <w:tab/>
        <w:t xml:space="preserve"> 21.0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sz w:val="18"/>
          <w:szCs w:val="18"/>
        </w:rPr>
        <w:tab/>
        <w:t>100.0 %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sz w:val="18"/>
          <w:szCs w:val="18"/>
        </w:rPr>
        <w:tab/>
        <w:t xml:space="preserve"> 55.0 %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Délka [dny]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sz w:val="16"/>
          <w:szCs w:val="16"/>
        </w:rPr>
        <w:tab/>
        <w:t>Pe [Pa]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54.2 </w:t>
      </w:r>
      <w:r>
        <w:rPr>
          <w:rFonts w:ascii="Arial" w:hAnsi="Arial" w:cs="Arial"/>
          <w:sz w:val="18"/>
          <w:szCs w:val="18"/>
        </w:rPr>
        <w:tab/>
        <w:t xml:space="preserve">1347.2 </w:t>
      </w:r>
      <w:r>
        <w:rPr>
          <w:rFonts w:ascii="Arial" w:hAnsi="Arial" w:cs="Arial"/>
          <w:sz w:val="18"/>
          <w:szCs w:val="18"/>
        </w:rPr>
        <w:tab/>
        <w:t xml:space="preserve">   4.3 </w:t>
      </w:r>
      <w:r>
        <w:rPr>
          <w:rFonts w:ascii="Arial" w:hAnsi="Arial" w:cs="Arial"/>
          <w:sz w:val="18"/>
          <w:szCs w:val="18"/>
        </w:rPr>
        <w:tab/>
        <w:t xml:space="preserve">100.0 </w:t>
      </w:r>
      <w:r>
        <w:rPr>
          <w:rFonts w:ascii="Arial" w:hAnsi="Arial" w:cs="Arial"/>
          <w:sz w:val="18"/>
          <w:szCs w:val="18"/>
        </w:rPr>
        <w:tab/>
        <w:t xml:space="preserve"> 830.2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    28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57.2 </w:t>
      </w:r>
      <w:r>
        <w:rPr>
          <w:rFonts w:ascii="Arial" w:hAnsi="Arial" w:cs="Arial"/>
          <w:sz w:val="18"/>
          <w:szCs w:val="18"/>
        </w:rPr>
        <w:tab/>
        <w:t xml:space="preserve">1421.8 </w:t>
      </w:r>
      <w:r>
        <w:rPr>
          <w:rFonts w:ascii="Arial" w:hAnsi="Arial" w:cs="Arial"/>
          <w:sz w:val="18"/>
          <w:szCs w:val="18"/>
        </w:rPr>
        <w:tab/>
        <w:t xml:space="preserve">   3.3 </w:t>
      </w:r>
      <w:r>
        <w:rPr>
          <w:rFonts w:ascii="Arial" w:hAnsi="Arial" w:cs="Arial"/>
          <w:sz w:val="18"/>
          <w:szCs w:val="18"/>
        </w:rPr>
        <w:tab/>
        <w:t xml:space="preserve">100.0 </w:t>
      </w:r>
      <w:r>
        <w:rPr>
          <w:rFonts w:ascii="Arial" w:hAnsi="Arial" w:cs="Arial"/>
          <w:sz w:val="18"/>
          <w:szCs w:val="18"/>
        </w:rPr>
        <w:tab/>
        <w:t xml:space="preserve"> 773.7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4.4 </w:t>
      </w:r>
      <w:r>
        <w:rPr>
          <w:rFonts w:ascii="Arial" w:hAnsi="Arial" w:cs="Arial"/>
          <w:sz w:val="18"/>
          <w:szCs w:val="18"/>
        </w:rPr>
        <w:tab/>
        <w:t xml:space="preserve">100.0 </w:t>
      </w:r>
      <w:r>
        <w:rPr>
          <w:rFonts w:ascii="Arial" w:hAnsi="Arial" w:cs="Arial"/>
          <w:sz w:val="18"/>
          <w:szCs w:val="18"/>
        </w:rPr>
        <w:tab/>
        <w:t xml:space="preserve"> 836.0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60.2 </w:t>
      </w:r>
      <w:r>
        <w:rPr>
          <w:rFonts w:ascii="Arial" w:hAnsi="Arial" w:cs="Arial"/>
          <w:sz w:val="18"/>
          <w:szCs w:val="18"/>
        </w:rPr>
        <w:tab/>
        <w:t xml:space="preserve">1496.3 </w:t>
      </w:r>
      <w:r>
        <w:rPr>
          <w:rFonts w:ascii="Arial" w:hAnsi="Arial" w:cs="Arial"/>
          <w:sz w:val="18"/>
          <w:szCs w:val="18"/>
        </w:rPr>
        <w:tab/>
        <w:t xml:space="preserve">   6.4 </w:t>
      </w:r>
      <w:r>
        <w:rPr>
          <w:rFonts w:ascii="Arial" w:hAnsi="Arial" w:cs="Arial"/>
          <w:sz w:val="18"/>
          <w:szCs w:val="18"/>
        </w:rPr>
        <w:tab/>
        <w:t xml:space="preserve">100.0 </w:t>
      </w:r>
      <w:r>
        <w:rPr>
          <w:rFonts w:ascii="Arial" w:hAnsi="Arial" w:cs="Arial"/>
          <w:sz w:val="18"/>
          <w:szCs w:val="18"/>
        </w:rPr>
        <w:tab/>
        <w:t xml:space="preserve"> 960.8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64.9 </w:t>
      </w:r>
      <w:r>
        <w:rPr>
          <w:rFonts w:ascii="Arial" w:hAnsi="Arial" w:cs="Arial"/>
          <w:sz w:val="18"/>
          <w:szCs w:val="18"/>
        </w:rPr>
        <w:tab/>
        <w:t xml:space="preserve">1613.1 </w:t>
      </w:r>
      <w:r>
        <w:rPr>
          <w:rFonts w:ascii="Arial" w:hAnsi="Arial" w:cs="Arial"/>
          <w:sz w:val="18"/>
          <w:szCs w:val="18"/>
        </w:rPr>
        <w:tab/>
        <w:t xml:space="preserve">   9.0 </w:t>
      </w:r>
      <w:r>
        <w:rPr>
          <w:rFonts w:ascii="Arial" w:hAnsi="Arial" w:cs="Arial"/>
          <w:sz w:val="18"/>
          <w:szCs w:val="18"/>
        </w:rPr>
        <w:tab/>
        <w:t xml:space="preserve">100.0 </w:t>
      </w:r>
      <w:r>
        <w:rPr>
          <w:rFonts w:ascii="Arial" w:hAnsi="Arial" w:cs="Arial"/>
          <w:sz w:val="18"/>
          <w:szCs w:val="18"/>
        </w:rPr>
        <w:tab/>
        <w:t>1147.5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68.7 </w:t>
      </w:r>
      <w:r>
        <w:rPr>
          <w:rFonts w:ascii="Arial" w:hAnsi="Arial" w:cs="Arial"/>
          <w:sz w:val="18"/>
          <w:szCs w:val="18"/>
        </w:rPr>
        <w:tab/>
        <w:t xml:space="preserve">1707.6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100.0 </w:t>
      </w:r>
      <w:r>
        <w:rPr>
          <w:rFonts w:ascii="Arial" w:hAnsi="Arial" w:cs="Arial"/>
          <w:sz w:val="18"/>
          <w:szCs w:val="18"/>
        </w:rPr>
        <w:tab/>
        <w:t>1347.3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 xml:space="preserve">1759.8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100.0 </w:t>
      </w:r>
      <w:r>
        <w:rPr>
          <w:rFonts w:ascii="Arial" w:hAnsi="Arial" w:cs="Arial"/>
          <w:sz w:val="18"/>
          <w:szCs w:val="18"/>
        </w:rPr>
        <w:tab/>
        <w:t>1497.0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70.2 </w:t>
      </w:r>
      <w:r>
        <w:rPr>
          <w:rFonts w:ascii="Arial" w:hAnsi="Arial" w:cs="Arial"/>
          <w:sz w:val="18"/>
          <w:szCs w:val="18"/>
        </w:rPr>
        <w:tab/>
        <w:t xml:space="preserve">1744.9 </w:t>
      </w:r>
      <w:r>
        <w:rPr>
          <w:rFonts w:ascii="Arial" w:hAnsi="Arial" w:cs="Arial"/>
          <w:sz w:val="18"/>
          <w:szCs w:val="18"/>
        </w:rPr>
        <w:tab/>
        <w:t xml:space="preserve">  13.8 </w:t>
      </w:r>
      <w:r>
        <w:rPr>
          <w:rFonts w:ascii="Arial" w:hAnsi="Arial" w:cs="Arial"/>
          <w:sz w:val="18"/>
          <w:szCs w:val="18"/>
        </w:rPr>
        <w:tab/>
        <w:t xml:space="preserve">100.0 </w:t>
      </w:r>
      <w:r>
        <w:rPr>
          <w:rFonts w:ascii="Arial" w:hAnsi="Arial" w:cs="Arial"/>
          <w:sz w:val="18"/>
          <w:szCs w:val="18"/>
        </w:rPr>
        <w:tab/>
        <w:t>1577.1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65.3 </w:t>
      </w:r>
      <w:r>
        <w:rPr>
          <w:rFonts w:ascii="Arial" w:hAnsi="Arial" w:cs="Arial"/>
          <w:sz w:val="18"/>
          <w:szCs w:val="18"/>
        </w:rPr>
        <w:tab/>
        <w:t xml:space="preserve">1623.1 </w:t>
      </w:r>
      <w:r>
        <w:rPr>
          <w:rFonts w:ascii="Arial" w:hAnsi="Arial" w:cs="Arial"/>
          <w:sz w:val="18"/>
          <w:szCs w:val="18"/>
        </w:rPr>
        <w:tab/>
        <w:t xml:space="preserve">  13.5 </w:t>
      </w:r>
      <w:r>
        <w:rPr>
          <w:rFonts w:ascii="Arial" w:hAnsi="Arial" w:cs="Arial"/>
          <w:sz w:val="18"/>
          <w:szCs w:val="18"/>
        </w:rPr>
        <w:tab/>
        <w:t xml:space="preserve">100.0 </w:t>
      </w:r>
      <w:r>
        <w:rPr>
          <w:rFonts w:ascii="Arial" w:hAnsi="Arial" w:cs="Arial"/>
          <w:sz w:val="18"/>
          <w:szCs w:val="18"/>
        </w:rPr>
        <w:tab/>
        <w:t>1546.6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60.3 </w:t>
      </w:r>
      <w:r>
        <w:rPr>
          <w:rFonts w:ascii="Arial" w:hAnsi="Arial" w:cs="Arial"/>
          <w:sz w:val="18"/>
          <w:szCs w:val="18"/>
        </w:rPr>
        <w:tab/>
        <w:t xml:space="preserve">1498.8 </w:t>
      </w:r>
      <w:r>
        <w:rPr>
          <w:rFonts w:ascii="Arial" w:hAnsi="Arial" w:cs="Arial"/>
          <w:sz w:val="18"/>
          <w:szCs w:val="18"/>
        </w:rPr>
        <w:tab/>
        <w:t xml:space="preserve">  11.6 </w:t>
      </w:r>
      <w:r>
        <w:rPr>
          <w:rFonts w:ascii="Arial" w:hAnsi="Arial" w:cs="Arial"/>
          <w:sz w:val="18"/>
          <w:szCs w:val="18"/>
        </w:rPr>
        <w:tab/>
        <w:t xml:space="preserve">100.0 </w:t>
      </w:r>
      <w:r>
        <w:rPr>
          <w:rFonts w:ascii="Arial" w:hAnsi="Arial" w:cs="Arial"/>
          <w:sz w:val="18"/>
          <w:szCs w:val="18"/>
        </w:rPr>
        <w:tab/>
        <w:t>1365.3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9.0 </w:t>
      </w:r>
      <w:r>
        <w:rPr>
          <w:rFonts w:ascii="Arial" w:hAnsi="Arial" w:cs="Arial"/>
          <w:sz w:val="18"/>
          <w:szCs w:val="18"/>
        </w:rPr>
        <w:tab/>
        <w:t xml:space="preserve">100.0 </w:t>
      </w:r>
      <w:r>
        <w:rPr>
          <w:rFonts w:ascii="Arial" w:hAnsi="Arial" w:cs="Arial"/>
          <w:sz w:val="18"/>
          <w:szCs w:val="18"/>
        </w:rPr>
        <w:tab/>
        <w:t>1147.5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56.9 </w:t>
      </w:r>
      <w:r>
        <w:rPr>
          <w:rFonts w:ascii="Arial" w:hAnsi="Arial" w:cs="Arial"/>
          <w:sz w:val="18"/>
          <w:szCs w:val="18"/>
        </w:rPr>
        <w:tab/>
        <w:t xml:space="preserve">1414.3 </w:t>
      </w:r>
      <w:r>
        <w:rPr>
          <w:rFonts w:ascii="Arial" w:hAnsi="Arial" w:cs="Arial"/>
          <w:sz w:val="18"/>
          <w:szCs w:val="18"/>
        </w:rPr>
        <w:tab/>
        <w:t xml:space="preserve">   6.3 </w:t>
      </w:r>
      <w:r>
        <w:rPr>
          <w:rFonts w:ascii="Arial" w:hAnsi="Arial" w:cs="Arial"/>
          <w:sz w:val="18"/>
          <w:szCs w:val="18"/>
        </w:rPr>
        <w:tab/>
        <w:t xml:space="preserve">100.0 </w:t>
      </w:r>
      <w:r>
        <w:rPr>
          <w:rFonts w:ascii="Arial" w:hAnsi="Arial" w:cs="Arial"/>
          <w:sz w:val="18"/>
          <w:szCs w:val="18"/>
        </w:rPr>
        <w:tab/>
        <w:t xml:space="preserve"> 954.2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Tai, RHi a Pi jsou prům. měsíční parametry vnitřního vzduchu (teplota, relativní vlhkost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 částečný tlak vodní páry) a Te, RHe a Pe jsou prům. měsíční parametry v prostředí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vnější straně konstrukce (teplota, relativní vlhkost a částečný tlak vodní páry).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Průměrná měsíční venkovní teplota Te byla vypočtena podle čl. 4.2.3 v EN ISO 13788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(vliv tepelné setrvačnosti zeminy).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sz w:val="18"/>
          <w:szCs w:val="18"/>
        </w:rPr>
        <w:tab/>
        <w:t xml:space="preserve">  5.0 %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Výchozí měsíc výpočtu bilance se stanovuje výpočtem podle EN ISO 13788.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sz w:val="18"/>
          <w:szCs w:val="18"/>
        </w:rPr>
        <w:tab/>
        <w:t xml:space="preserve">   1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Tepelný odpor a součinitel prostupu tepla podle EN ISO 6946: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sz w:val="18"/>
          <w:szCs w:val="18"/>
        </w:rPr>
        <w:tab/>
        <w:t xml:space="preserve">     0.081 m2K/W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3.978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sz w:val="18"/>
          <w:szCs w:val="18"/>
        </w:rPr>
        <w:tab/>
        <w:t xml:space="preserve"> 4.00 / 4.03 / 4.08 / 4.18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poznámek k čl. B.9.2 v ČSN 730540-4.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Difúzní odpor a tepelně akumulační vlastnosti: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sz w:val="18"/>
          <w:szCs w:val="18"/>
        </w:rPr>
        <w:tab/>
        <w:t xml:space="preserve"> 5.1E+0011 m/s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sz w:val="18"/>
          <w:szCs w:val="18"/>
        </w:rPr>
        <w:tab/>
        <w:t xml:space="preserve">       1.6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sz w:val="18"/>
          <w:szCs w:val="18"/>
        </w:rPr>
        <w:tab/>
        <w:t xml:space="preserve">       1.8 h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Teplota vnitřního povrchu a teplotní faktor podle ČSN 730540 a EN ISO 13788: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sz w:val="18"/>
          <w:szCs w:val="18"/>
        </w:rPr>
        <w:tab/>
        <w:t xml:space="preserve">     11.81 C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0.246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Číslo </w:t>
      </w:r>
      <w:r>
        <w:rPr>
          <w:rFonts w:ascii="Arial" w:hAnsi="Arial" w:cs="Arial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sz w:val="18"/>
          <w:szCs w:val="18"/>
        </w:rPr>
        <w:tab/>
        <w:t>Vypočtené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měsíce </w:t>
      </w:r>
      <w:r>
        <w:rPr>
          <w:rFonts w:ascii="Arial" w:hAnsi="Arial" w:cs="Arial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sz w:val="18"/>
          <w:szCs w:val="18"/>
        </w:rPr>
        <w:tab/>
        <w:t>hodnoty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sz w:val="18"/>
          <w:szCs w:val="18"/>
        </w:rPr>
        <w:tab/>
        <w:t>-------- 100% ---------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sz w:val="16"/>
          <w:szCs w:val="16"/>
        </w:rPr>
        <w:tab/>
        <w:t>RHsi[%]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14.8 </w:t>
      </w:r>
      <w:r>
        <w:rPr>
          <w:rFonts w:ascii="Arial" w:hAnsi="Arial" w:cs="Arial"/>
          <w:sz w:val="18"/>
          <w:szCs w:val="18"/>
        </w:rPr>
        <w:tab/>
        <w:t xml:space="preserve"> 0.630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 0.425 </w:t>
      </w:r>
      <w:r>
        <w:rPr>
          <w:rFonts w:ascii="Arial" w:hAnsi="Arial" w:cs="Arial"/>
          <w:sz w:val="18"/>
          <w:szCs w:val="18"/>
        </w:rPr>
        <w:tab/>
        <w:t xml:space="preserve">   8.4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100.0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15.7 </w:t>
      </w:r>
      <w:r>
        <w:rPr>
          <w:rFonts w:ascii="Arial" w:hAnsi="Arial" w:cs="Arial"/>
          <w:sz w:val="18"/>
          <w:szCs w:val="18"/>
        </w:rPr>
        <w:tab/>
        <w:t xml:space="preserve"> 0.698 </w:t>
      </w:r>
      <w:r>
        <w:rPr>
          <w:rFonts w:ascii="Arial" w:hAnsi="Arial" w:cs="Arial"/>
          <w:sz w:val="18"/>
          <w:szCs w:val="18"/>
        </w:rPr>
        <w:tab/>
        <w:t xml:space="preserve">  12.2 </w:t>
      </w:r>
      <w:r>
        <w:rPr>
          <w:rFonts w:ascii="Arial" w:hAnsi="Arial" w:cs="Arial"/>
          <w:sz w:val="18"/>
          <w:szCs w:val="18"/>
        </w:rPr>
        <w:tab/>
        <w:t xml:space="preserve"> 0.504 </w:t>
      </w:r>
      <w:r>
        <w:rPr>
          <w:rFonts w:ascii="Arial" w:hAnsi="Arial" w:cs="Arial"/>
          <w:sz w:val="18"/>
          <w:szCs w:val="18"/>
        </w:rPr>
        <w:tab/>
        <w:t xml:space="preserve">   7.6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100.0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0.686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0.479 </w:t>
      </w:r>
      <w:r>
        <w:rPr>
          <w:rFonts w:ascii="Arial" w:hAnsi="Arial" w:cs="Arial"/>
          <w:sz w:val="18"/>
          <w:szCs w:val="18"/>
        </w:rPr>
        <w:tab/>
        <w:t xml:space="preserve">   8.5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100.0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0.688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0.452 </w:t>
      </w:r>
      <w:r>
        <w:rPr>
          <w:rFonts w:ascii="Arial" w:hAnsi="Arial" w:cs="Arial"/>
          <w:sz w:val="18"/>
          <w:szCs w:val="18"/>
        </w:rPr>
        <w:tab/>
        <w:t xml:space="preserve">  10.0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100.0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17.6 </w:t>
      </w:r>
      <w:r>
        <w:rPr>
          <w:rFonts w:ascii="Arial" w:hAnsi="Arial" w:cs="Arial"/>
          <w:sz w:val="18"/>
          <w:szCs w:val="18"/>
        </w:rPr>
        <w:tab/>
        <w:t xml:space="preserve"> 0.720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 0.429 </w:t>
      </w:r>
      <w:r>
        <w:rPr>
          <w:rFonts w:ascii="Arial" w:hAnsi="Arial" w:cs="Arial"/>
          <w:sz w:val="18"/>
          <w:szCs w:val="18"/>
        </w:rPr>
        <w:tab/>
        <w:t xml:space="preserve">  11.9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100.0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18.5 </w:t>
      </w:r>
      <w:r>
        <w:rPr>
          <w:rFonts w:ascii="Arial" w:hAnsi="Arial" w:cs="Arial"/>
          <w:sz w:val="18"/>
          <w:szCs w:val="18"/>
        </w:rPr>
        <w:tab/>
        <w:t xml:space="preserve"> 0.744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 0.378 </w:t>
      </w:r>
      <w:r>
        <w:rPr>
          <w:rFonts w:ascii="Arial" w:hAnsi="Arial" w:cs="Arial"/>
          <w:sz w:val="18"/>
          <w:szCs w:val="18"/>
        </w:rPr>
        <w:tab/>
        <w:t xml:space="preserve">  13.8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100.0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0.753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 0.312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100.0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 0.707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 0.217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 98.7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 0.565 </w:t>
      </w:r>
      <w:r>
        <w:rPr>
          <w:rFonts w:ascii="Arial" w:hAnsi="Arial" w:cs="Arial"/>
          <w:sz w:val="18"/>
          <w:szCs w:val="18"/>
        </w:rPr>
        <w:tab/>
        <w:t xml:space="preserve">  14.2 </w:t>
      </w:r>
      <w:r>
        <w:rPr>
          <w:rFonts w:ascii="Arial" w:hAnsi="Arial" w:cs="Arial"/>
          <w:sz w:val="18"/>
          <w:szCs w:val="18"/>
        </w:rPr>
        <w:tab/>
        <w:t xml:space="preserve"> 0.099 </w:t>
      </w:r>
      <w:r>
        <w:rPr>
          <w:rFonts w:ascii="Arial" w:hAnsi="Arial" w:cs="Arial"/>
          <w:sz w:val="18"/>
          <w:szCs w:val="18"/>
        </w:rPr>
        <w:tab/>
        <w:t xml:space="preserve">  15.3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 93.2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0.519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0.151 </w:t>
      </w:r>
      <w:r>
        <w:rPr>
          <w:rFonts w:ascii="Arial" w:hAnsi="Arial" w:cs="Arial"/>
          <w:sz w:val="18"/>
          <w:szCs w:val="18"/>
        </w:rPr>
        <w:tab/>
        <w:t xml:space="preserve">  13.9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 94.4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0.566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0.279 </w:t>
      </w:r>
      <w:r>
        <w:rPr>
          <w:rFonts w:ascii="Arial" w:hAnsi="Arial" w:cs="Arial"/>
          <w:sz w:val="18"/>
          <w:szCs w:val="18"/>
        </w:rPr>
        <w:tab/>
        <w:t xml:space="preserve">  11.9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100.0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 0.631 </w:t>
      </w:r>
      <w:r>
        <w:rPr>
          <w:rFonts w:ascii="Arial" w:hAnsi="Arial" w:cs="Arial"/>
          <w:sz w:val="18"/>
          <w:szCs w:val="18"/>
        </w:rPr>
        <w:tab/>
        <w:t xml:space="preserve">  12.1 </w:t>
      </w:r>
      <w:r>
        <w:rPr>
          <w:rFonts w:ascii="Arial" w:hAnsi="Arial" w:cs="Arial"/>
          <w:sz w:val="18"/>
          <w:szCs w:val="18"/>
        </w:rPr>
        <w:tab/>
        <w:t xml:space="preserve"> 0.397 </w:t>
      </w:r>
      <w:r>
        <w:rPr>
          <w:rFonts w:ascii="Arial" w:hAnsi="Arial" w:cs="Arial"/>
          <w:sz w:val="18"/>
          <w:szCs w:val="18"/>
        </w:rPr>
        <w:tab/>
        <w:t xml:space="preserve">   9.9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100.0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RHsi je relativní vlhkost na vnitřním povrchu, Tsi je vnitřní povrchová teplota a f,Rsi je teplotní faktor.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Difúze vodní páry v návrh. podmínkách a bilance vodní páry podle ČSN 730540: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sz w:val="18"/>
          <w:szCs w:val="18"/>
        </w:rPr>
        <w:t>(bez vlivu zabudované vlhkosti a sluneční radiace)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Průběh teplot a částečných tlaků vodní páry v návrhových okrajových podmínkách: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theta [C]: </w:t>
      </w:r>
      <w:r>
        <w:rPr>
          <w:rFonts w:ascii="Arial" w:hAnsi="Arial" w:cs="Arial"/>
          <w:sz w:val="18"/>
          <w:szCs w:val="18"/>
        </w:rPr>
        <w:tab/>
        <w:t xml:space="preserve"> 13.5 </w:t>
      </w:r>
      <w:r>
        <w:rPr>
          <w:rFonts w:ascii="Arial" w:hAnsi="Arial" w:cs="Arial"/>
          <w:sz w:val="18"/>
          <w:szCs w:val="18"/>
        </w:rPr>
        <w:tab/>
        <w:t xml:space="preserve">  9.9 </w:t>
      </w:r>
      <w:r>
        <w:rPr>
          <w:rFonts w:ascii="Arial" w:hAnsi="Arial" w:cs="Arial"/>
          <w:sz w:val="18"/>
          <w:szCs w:val="18"/>
        </w:rPr>
        <w:tab/>
        <w:t xml:space="preserve">  8.8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 [Pa]: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1363 </w:t>
      </w:r>
      <w:r>
        <w:rPr>
          <w:rFonts w:ascii="Arial" w:hAnsi="Arial" w:cs="Arial"/>
          <w:sz w:val="18"/>
          <w:szCs w:val="18"/>
        </w:rPr>
        <w:tab/>
        <w:t xml:space="preserve"> 1134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p,sat [Pa]: </w:t>
      </w:r>
      <w:r>
        <w:rPr>
          <w:rFonts w:ascii="Arial" w:hAnsi="Arial" w:cs="Arial"/>
          <w:sz w:val="18"/>
          <w:szCs w:val="18"/>
        </w:rPr>
        <w:tab/>
        <w:t xml:space="preserve"> 1546 </w:t>
      </w:r>
      <w:r>
        <w:rPr>
          <w:rFonts w:ascii="Arial" w:hAnsi="Arial" w:cs="Arial"/>
          <w:sz w:val="18"/>
          <w:szCs w:val="18"/>
        </w:rPr>
        <w:tab/>
        <w:t xml:space="preserve"> 1219 </w:t>
      </w:r>
      <w:r>
        <w:rPr>
          <w:rFonts w:ascii="Arial" w:hAnsi="Arial" w:cs="Arial"/>
          <w:sz w:val="18"/>
          <w:szCs w:val="18"/>
        </w:rPr>
        <w:tab/>
        <w:t xml:space="preserve"> 1134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theta je teplota na rozhraní vrstev, p je předpokládaný částečný tlak vodní páry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rozhraní vrstev a p,sat je částečný tlak nasycené vodní páry na rozhraní vrstev.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Při venkovní návrhové teplotě dochází v konstrukci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Kond.zóna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sz w:val="16"/>
          <w:szCs w:val="16"/>
        </w:rPr>
        <w:tab/>
        <w:t>Kondenzující množství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vodní páry [kg/(m2s)]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0.1000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0.1038 </w:t>
      </w:r>
      <w:r>
        <w:rPr>
          <w:rFonts w:ascii="Arial" w:hAnsi="Arial" w:cs="Arial"/>
          <w:sz w:val="18"/>
          <w:szCs w:val="18"/>
        </w:rPr>
        <w:tab/>
        <w:t xml:space="preserve"> 1.725E-0008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bilance zkondenzované a vypařené vodní páry: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zkondenzované vodní páry za rok Mc,a: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0.1255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0.7989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Ke kondenzaci dochází při venkovní teplotě nižší než  15.0 C.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Poznámka: Vypočtená celoroční bilance má pouze informativní charakter, protože výchozí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venkovní teplota nebyla zadána v rozmezí od -10 do -21 C. Uvedený výsledek byl vypočten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za předpokladu, že se konstrukce nachází v teplotní oblasti -15 C.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Bilance zkondenzované a vypařené vodní páry podle EN ISO 13788: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cyklus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 konstrukci dochází během modelového roku ke kondenzaci.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color w:val="32525C"/>
          <w:sz w:val="16"/>
          <w:szCs w:val="16"/>
        </w:rPr>
        <w:t>Kondenzační zóna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Hranice kondenzační zóny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Akt.kond./vypař. </w:t>
      </w:r>
      <w:r>
        <w:rPr>
          <w:rFonts w:ascii="Arial" w:hAnsi="Arial" w:cs="Arial"/>
          <w:b/>
          <w:bCs/>
          <w:sz w:val="16"/>
          <w:szCs w:val="16"/>
        </w:rPr>
        <w:tab/>
        <w:t>Akumul.vlhkost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Mc [kg/m2s] </w:t>
      </w:r>
      <w:r>
        <w:rPr>
          <w:rFonts w:ascii="Arial" w:hAnsi="Arial" w:cs="Arial"/>
          <w:b/>
          <w:bCs/>
          <w:sz w:val="16"/>
          <w:szCs w:val="16"/>
        </w:rPr>
        <w:tab/>
        <w:t>Ma [kg/m2]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2 </w:t>
      </w:r>
      <w:r>
        <w:rPr>
          <w:rFonts w:ascii="Arial" w:hAnsi="Arial" w:cs="Arial"/>
          <w:sz w:val="18"/>
          <w:szCs w:val="18"/>
        </w:rPr>
        <w:tab/>
        <w:t xml:space="preserve"> 0.0000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0.1038 </w:t>
      </w:r>
      <w:r>
        <w:rPr>
          <w:rFonts w:ascii="Arial" w:hAnsi="Arial" w:cs="Arial"/>
          <w:sz w:val="18"/>
          <w:szCs w:val="18"/>
        </w:rPr>
        <w:tab/>
        <w:t xml:space="preserve"> 1.76E-0006 </w:t>
      </w:r>
      <w:r>
        <w:rPr>
          <w:rFonts w:ascii="Arial" w:hAnsi="Arial" w:cs="Arial"/>
          <w:sz w:val="18"/>
          <w:szCs w:val="18"/>
        </w:rPr>
        <w:tab/>
        <w:t xml:space="preserve">   4.2625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3 </w:t>
      </w:r>
      <w:r>
        <w:rPr>
          <w:rFonts w:ascii="Arial" w:hAnsi="Arial" w:cs="Arial"/>
          <w:sz w:val="18"/>
          <w:szCs w:val="18"/>
        </w:rPr>
        <w:tab/>
        <w:t xml:space="preserve"> 0.0000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0.1038 </w:t>
      </w:r>
      <w:r>
        <w:rPr>
          <w:rFonts w:ascii="Arial" w:hAnsi="Arial" w:cs="Arial"/>
          <w:sz w:val="18"/>
          <w:szCs w:val="18"/>
        </w:rPr>
        <w:tab/>
        <w:t xml:space="preserve"> 1.17E-0006 </w:t>
      </w:r>
      <w:r>
        <w:rPr>
          <w:rFonts w:ascii="Arial" w:hAnsi="Arial" w:cs="Arial"/>
          <w:sz w:val="18"/>
          <w:szCs w:val="18"/>
        </w:rPr>
        <w:tab/>
        <w:t xml:space="preserve">   7.4145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4 </w:t>
      </w:r>
      <w:r>
        <w:rPr>
          <w:rFonts w:ascii="Arial" w:hAnsi="Arial" w:cs="Arial"/>
          <w:sz w:val="18"/>
          <w:szCs w:val="18"/>
        </w:rPr>
        <w:tab/>
        <w:t xml:space="preserve"> 0.0000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0.1038 </w:t>
      </w:r>
      <w:r>
        <w:rPr>
          <w:rFonts w:ascii="Arial" w:hAnsi="Arial" w:cs="Arial"/>
          <w:sz w:val="18"/>
          <w:szCs w:val="18"/>
        </w:rPr>
        <w:tab/>
        <w:t xml:space="preserve"> 6.36E-0007 </w:t>
      </w:r>
      <w:r>
        <w:rPr>
          <w:rFonts w:ascii="Arial" w:hAnsi="Arial" w:cs="Arial"/>
          <w:sz w:val="18"/>
          <w:szCs w:val="18"/>
        </w:rPr>
        <w:tab/>
        <w:t xml:space="preserve">   9.0637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5 </w:t>
      </w:r>
      <w:r>
        <w:rPr>
          <w:rFonts w:ascii="Arial" w:hAnsi="Arial" w:cs="Arial"/>
          <w:sz w:val="18"/>
          <w:szCs w:val="18"/>
        </w:rPr>
        <w:tab/>
        <w:t xml:space="preserve"> 0.0000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0.1038 </w:t>
      </w:r>
      <w:r>
        <w:rPr>
          <w:rFonts w:ascii="Arial" w:hAnsi="Arial" w:cs="Arial"/>
          <w:sz w:val="18"/>
          <w:szCs w:val="18"/>
        </w:rPr>
        <w:tab/>
        <w:t xml:space="preserve"> 2.88E-0007 </w:t>
      </w:r>
      <w:r>
        <w:rPr>
          <w:rFonts w:ascii="Arial" w:hAnsi="Arial" w:cs="Arial"/>
          <w:sz w:val="18"/>
          <w:szCs w:val="18"/>
        </w:rPr>
        <w:tab/>
        <w:t xml:space="preserve">   9.8349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6 </w:t>
      </w:r>
      <w:r>
        <w:rPr>
          <w:rFonts w:ascii="Arial" w:hAnsi="Arial" w:cs="Arial"/>
          <w:sz w:val="18"/>
          <w:szCs w:val="18"/>
        </w:rPr>
        <w:tab/>
        <w:t xml:space="preserve"> 0.0013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0.1025 </w:t>
      </w:r>
      <w:r>
        <w:rPr>
          <w:rFonts w:ascii="Arial" w:hAnsi="Arial" w:cs="Arial"/>
          <w:sz w:val="18"/>
          <w:szCs w:val="18"/>
        </w:rPr>
        <w:tab/>
        <w:t xml:space="preserve">-1.61E-0008 </w:t>
      </w:r>
      <w:r>
        <w:rPr>
          <w:rFonts w:ascii="Arial" w:hAnsi="Arial" w:cs="Arial"/>
          <w:sz w:val="18"/>
          <w:szCs w:val="18"/>
        </w:rPr>
        <w:tab/>
        <w:t xml:space="preserve">   9.7933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7 </w:t>
      </w:r>
      <w:r>
        <w:rPr>
          <w:rFonts w:ascii="Arial" w:hAnsi="Arial" w:cs="Arial"/>
          <w:sz w:val="18"/>
          <w:szCs w:val="18"/>
        </w:rPr>
        <w:tab/>
        <w:t xml:space="preserve"> 0.1000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0.1025 </w:t>
      </w:r>
      <w:r>
        <w:rPr>
          <w:rFonts w:ascii="Arial" w:hAnsi="Arial" w:cs="Arial"/>
          <w:sz w:val="18"/>
          <w:szCs w:val="18"/>
        </w:rPr>
        <w:tab/>
        <w:t xml:space="preserve"> 2.25E-0008 </w:t>
      </w:r>
      <w:r>
        <w:rPr>
          <w:rFonts w:ascii="Arial" w:hAnsi="Arial" w:cs="Arial"/>
          <w:sz w:val="18"/>
          <w:szCs w:val="18"/>
        </w:rPr>
        <w:tab/>
        <w:t xml:space="preserve">   9.8534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8 </w:t>
      </w:r>
      <w:r>
        <w:rPr>
          <w:rFonts w:ascii="Arial" w:hAnsi="Arial" w:cs="Arial"/>
          <w:sz w:val="18"/>
          <w:szCs w:val="18"/>
        </w:rPr>
        <w:tab/>
        <w:t xml:space="preserve"> 0.1000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0.1025 </w:t>
      </w:r>
      <w:r>
        <w:rPr>
          <w:rFonts w:ascii="Arial" w:hAnsi="Arial" w:cs="Arial"/>
          <w:sz w:val="18"/>
          <w:szCs w:val="18"/>
        </w:rPr>
        <w:tab/>
        <w:t xml:space="preserve"> 1.17E-0008 </w:t>
      </w:r>
      <w:r>
        <w:rPr>
          <w:rFonts w:ascii="Arial" w:hAnsi="Arial" w:cs="Arial"/>
          <w:sz w:val="18"/>
          <w:szCs w:val="18"/>
        </w:rPr>
        <w:tab/>
        <w:t xml:space="preserve">   9.8850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9 </w:t>
      </w:r>
      <w:r>
        <w:rPr>
          <w:rFonts w:ascii="Arial" w:hAnsi="Arial" w:cs="Arial"/>
          <w:sz w:val="18"/>
          <w:szCs w:val="18"/>
        </w:rPr>
        <w:tab/>
        <w:t xml:space="preserve"> 0.1000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0.1025 </w:t>
      </w:r>
      <w:r>
        <w:rPr>
          <w:rFonts w:ascii="Arial" w:hAnsi="Arial" w:cs="Arial"/>
          <w:sz w:val="18"/>
          <w:szCs w:val="18"/>
        </w:rPr>
        <w:tab/>
        <w:t xml:space="preserve"> 8.37E-0010 </w:t>
      </w:r>
      <w:r>
        <w:rPr>
          <w:rFonts w:ascii="Arial" w:hAnsi="Arial" w:cs="Arial"/>
          <w:sz w:val="18"/>
          <w:szCs w:val="18"/>
        </w:rPr>
        <w:tab/>
        <w:t xml:space="preserve">   9.8871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10 </w:t>
      </w:r>
      <w:r>
        <w:rPr>
          <w:rFonts w:ascii="Arial" w:hAnsi="Arial" w:cs="Arial"/>
          <w:sz w:val="18"/>
          <w:szCs w:val="18"/>
        </w:rPr>
        <w:tab/>
        <w:t xml:space="preserve"> 0.1000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0.1025 </w:t>
      </w:r>
      <w:r>
        <w:rPr>
          <w:rFonts w:ascii="Arial" w:hAnsi="Arial" w:cs="Arial"/>
          <w:sz w:val="18"/>
          <w:szCs w:val="18"/>
        </w:rPr>
        <w:tab/>
        <w:t xml:space="preserve"> 6.50E-0009 </w:t>
      </w:r>
      <w:r>
        <w:rPr>
          <w:rFonts w:ascii="Arial" w:hAnsi="Arial" w:cs="Arial"/>
          <w:sz w:val="18"/>
          <w:szCs w:val="18"/>
        </w:rPr>
        <w:tab/>
        <w:t xml:space="preserve">   9.9045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11 </w:t>
      </w:r>
      <w:r>
        <w:rPr>
          <w:rFonts w:ascii="Arial" w:hAnsi="Arial" w:cs="Arial"/>
          <w:sz w:val="18"/>
          <w:szCs w:val="18"/>
        </w:rPr>
        <w:tab/>
        <w:t xml:space="preserve"> 0.1000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0.1038 </w:t>
      </w:r>
      <w:r>
        <w:rPr>
          <w:rFonts w:ascii="Arial" w:hAnsi="Arial" w:cs="Arial"/>
          <w:sz w:val="18"/>
          <w:szCs w:val="18"/>
        </w:rPr>
        <w:tab/>
        <w:t xml:space="preserve"> 2.36E-0008 </w:t>
      </w:r>
      <w:r>
        <w:rPr>
          <w:rFonts w:ascii="Arial" w:hAnsi="Arial" w:cs="Arial"/>
          <w:sz w:val="18"/>
          <w:szCs w:val="18"/>
        </w:rPr>
        <w:tab/>
        <w:t xml:space="preserve">   9.9656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12 </w:t>
      </w:r>
      <w:r>
        <w:rPr>
          <w:rFonts w:ascii="Arial" w:hAnsi="Arial" w:cs="Arial"/>
          <w:sz w:val="18"/>
          <w:szCs w:val="18"/>
        </w:rPr>
        <w:tab/>
        <w:t xml:space="preserve"> 0.0000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0.1038 </w:t>
      </w:r>
      <w:r>
        <w:rPr>
          <w:rFonts w:ascii="Arial" w:hAnsi="Arial" w:cs="Arial"/>
          <w:sz w:val="18"/>
          <w:szCs w:val="18"/>
        </w:rPr>
        <w:tab/>
        <w:t xml:space="preserve"> 6.43E-0008 </w:t>
      </w:r>
      <w:r>
        <w:rPr>
          <w:rFonts w:ascii="Arial" w:hAnsi="Arial" w:cs="Arial"/>
          <w:sz w:val="18"/>
          <w:szCs w:val="18"/>
        </w:rPr>
        <w:tab/>
        <w:t xml:space="preserve">  10.1380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 </w:t>
      </w:r>
      <w:r>
        <w:rPr>
          <w:rFonts w:ascii="Arial" w:hAnsi="Arial" w:cs="Arial"/>
          <w:sz w:val="18"/>
          <w:szCs w:val="18"/>
        </w:rPr>
        <w:tab/>
        <w:t xml:space="preserve"> 0.0000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0.1038 </w:t>
      </w:r>
      <w:r>
        <w:rPr>
          <w:rFonts w:ascii="Arial" w:hAnsi="Arial" w:cs="Arial"/>
          <w:sz w:val="18"/>
          <w:szCs w:val="18"/>
        </w:rPr>
        <w:tab/>
        <w:t xml:space="preserve"> 3.58E-0007 </w:t>
      </w:r>
      <w:r>
        <w:rPr>
          <w:rFonts w:ascii="Arial" w:hAnsi="Arial" w:cs="Arial"/>
          <w:sz w:val="18"/>
          <w:szCs w:val="18"/>
        </w:rPr>
        <w:tab/>
        <w:t xml:space="preserve">  11.0977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Max. množství zkondenzované vodní páry za rok Mc,a: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11.0977 kg/m2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0.0000 kg/m2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Na konci modelového roku je zóna stále vlhká (tj. Mc,a &gt; Mev,a).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Hodnocení difúze vodní páry bylo provedeno pro předpoklad 1D šíření vodní páry převažující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skladbou konstrukce. Pro konstrukce s výraznými systematickými tepelnými mosty je výsledek výpočtu jen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orientační. Přesnější výsledky lze získat s pomocí 2D analýzy.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STOP, Teplo 2014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KOMPLEXNÍ POSOUZENÍ SKLADBY STAVEBNÍ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KONSTRUKCE Z HLEDISKA ŠÍŘENÍ TEPLA A VODNÍ PÁRY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podle EN ISO 13788, EN ISO 6946, ČSN 730540 a STN 730540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Teplo 2014 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tab/>
        <w:t xml:space="preserve">Název úlohy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</w:rPr>
        <w:t>Strop nad závětřím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Zpracovatel : </w:t>
      </w:r>
      <w:r>
        <w:rPr>
          <w:rFonts w:ascii="Arial" w:hAnsi="Arial" w:cs="Arial"/>
          <w:sz w:val="18"/>
          <w:szCs w:val="18"/>
        </w:rPr>
        <w:tab/>
        <w:t>Zverina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Zakázka : </w:t>
      </w:r>
      <w:r>
        <w:rPr>
          <w:rFonts w:ascii="Arial" w:hAnsi="Arial" w:cs="Arial"/>
          <w:sz w:val="18"/>
          <w:szCs w:val="1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Datum : </w:t>
      </w:r>
      <w:r>
        <w:rPr>
          <w:rFonts w:ascii="Arial" w:hAnsi="Arial" w:cs="Arial"/>
          <w:sz w:val="18"/>
          <w:szCs w:val="18"/>
        </w:rPr>
        <w:tab/>
        <w:t>10.12.2015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sz w:val="18"/>
          <w:szCs w:val="18"/>
        </w:rPr>
        <w:tab/>
        <w:t>Strop nad venkovním prostředím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sz w:val="18"/>
          <w:szCs w:val="18"/>
        </w:rPr>
        <w:tab/>
        <w:t xml:space="preserve">  0.000 W/m2K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Skladba konstrukce (od interiéru) :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Ma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sz w:val="16"/>
          <w:szCs w:val="16"/>
        </w:rPr>
        <w:tab/>
        <w:t>[kg/m2]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Dlažba keramic </w:t>
      </w:r>
      <w:r>
        <w:rPr>
          <w:rFonts w:ascii="Arial" w:hAnsi="Arial" w:cs="Arial"/>
          <w:sz w:val="18"/>
          <w:szCs w:val="18"/>
        </w:rPr>
        <w:tab/>
        <w:t xml:space="preserve">0,0150 </w:t>
      </w:r>
      <w:r>
        <w:rPr>
          <w:rFonts w:ascii="Arial" w:hAnsi="Arial" w:cs="Arial"/>
          <w:sz w:val="18"/>
          <w:szCs w:val="18"/>
        </w:rPr>
        <w:tab/>
        <w:t xml:space="preserve">1,0100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2000,0 </w:t>
      </w:r>
      <w:r>
        <w:rPr>
          <w:rFonts w:ascii="Arial" w:hAnsi="Arial" w:cs="Arial"/>
          <w:sz w:val="18"/>
          <w:szCs w:val="18"/>
        </w:rPr>
        <w:tab/>
        <w:t xml:space="preserve">200,0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Betonová mazan </w:t>
      </w:r>
      <w:r>
        <w:rPr>
          <w:rFonts w:ascii="Arial" w:hAnsi="Arial" w:cs="Arial"/>
          <w:sz w:val="18"/>
          <w:szCs w:val="18"/>
        </w:rPr>
        <w:tab/>
        <w:t xml:space="preserve">0,0500 </w:t>
      </w:r>
      <w:r>
        <w:rPr>
          <w:rFonts w:ascii="Arial" w:hAnsi="Arial" w:cs="Arial"/>
          <w:sz w:val="18"/>
          <w:szCs w:val="18"/>
        </w:rPr>
        <w:tab/>
        <w:t xml:space="preserve">1,2300 </w:t>
      </w:r>
      <w:r>
        <w:rPr>
          <w:rFonts w:ascii="Arial" w:hAnsi="Arial" w:cs="Arial"/>
          <w:sz w:val="18"/>
          <w:szCs w:val="18"/>
        </w:rPr>
        <w:tab/>
        <w:t xml:space="preserve">1020,0 </w:t>
      </w:r>
      <w:r>
        <w:rPr>
          <w:rFonts w:ascii="Arial" w:hAnsi="Arial" w:cs="Arial"/>
          <w:sz w:val="18"/>
          <w:szCs w:val="18"/>
        </w:rPr>
        <w:tab/>
        <w:t xml:space="preserve">2100,0 </w:t>
      </w:r>
      <w:r>
        <w:rPr>
          <w:rFonts w:ascii="Arial" w:hAnsi="Arial" w:cs="Arial"/>
          <w:sz w:val="18"/>
          <w:szCs w:val="18"/>
        </w:rPr>
        <w:tab/>
        <w:t xml:space="preserve">17,0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EPS 100 S Stab </w:t>
      </w:r>
      <w:r>
        <w:rPr>
          <w:rFonts w:ascii="Arial" w:hAnsi="Arial" w:cs="Arial"/>
          <w:sz w:val="18"/>
          <w:szCs w:val="18"/>
        </w:rPr>
        <w:tab/>
        <w:t xml:space="preserve">0,0300 </w:t>
      </w:r>
      <w:r>
        <w:rPr>
          <w:rFonts w:ascii="Arial" w:hAnsi="Arial" w:cs="Arial"/>
          <w:sz w:val="18"/>
          <w:szCs w:val="18"/>
        </w:rPr>
        <w:tab/>
        <w:t xml:space="preserve">0,0370 </w:t>
      </w:r>
      <w:r>
        <w:rPr>
          <w:rFonts w:ascii="Arial" w:hAnsi="Arial" w:cs="Arial"/>
          <w:sz w:val="18"/>
          <w:szCs w:val="18"/>
        </w:rPr>
        <w:tab/>
        <w:t xml:space="preserve">1270,0 </w:t>
      </w:r>
      <w:r>
        <w:rPr>
          <w:rFonts w:ascii="Arial" w:hAnsi="Arial" w:cs="Arial"/>
          <w:sz w:val="18"/>
          <w:szCs w:val="18"/>
        </w:rPr>
        <w:tab/>
        <w:t xml:space="preserve">20,0 </w:t>
      </w:r>
      <w:r>
        <w:rPr>
          <w:rFonts w:ascii="Arial" w:hAnsi="Arial" w:cs="Arial"/>
          <w:sz w:val="18"/>
          <w:szCs w:val="18"/>
        </w:rPr>
        <w:tab/>
        <w:t xml:space="preserve">30,0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Strop Ytong </w:t>
      </w:r>
      <w:r>
        <w:rPr>
          <w:rFonts w:ascii="Arial" w:hAnsi="Arial" w:cs="Arial"/>
          <w:sz w:val="18"/>
          <w:szCs w:val="18"/>
        </w:rPr>
        <w:tab/>
        <w:t xml:space="preserve">0,2000 </w:t>
      </w:r>
      <w:r>
        <w:rPr>
          <w:rFonts w:ascii="Arial" w:hAnsi="Arial" w:cs="Arial"/>
          <w:sz w:val="18"/>
          <w:szCs w:val="18"/>
        </w:rPr>
        <w:tab/>
        <w:t xml:space="preserve">0,1370 </w:t>
      </w:r>
      <w:r>
        <w:rPr>
          <w:rFonts w:ascii="Arial" w:hAnsi="Arial" w:cs="Arial"/>
          <w:sz w:val="18"/>
          <w:szCs w:val="18"/>
        </w:rPr>
        <w:tab/>
        <w:t xml:space="preserve">1000,0 </w:t>
      </w:r>
      <w:r>
        <w:rPr>
          <w:rFonts w:ascii="Arial" w:hAnsi="Arial" w:cs="Arial"/>
          <w:sz w:val="18"/>
          <w:szCs w:val="18"/>
        </w:rPr>
        <w:tab/>
        <w:t xml:space="preserve">500,0 </w:t>
      </w:r>
      <w:r>
        <w:rPr>
          <w:rFonts w:ascii="Arial" w:hAnsi="Arial" w:cs="Arial"/>
          <w:sz w:val="18"/>
          <w:szCs w:val="18"/>
        </w:rPr>
        <w:tab/>
        <w:t xml:space="preserve">7,0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5 </w:t>
      </w:r>
      <w:r>
        <w:rPr>
          <w:rFonts w:ascii="Arial" w:hAnsi="Arial" w:cs="Arial"/>
          <w:sz w:val="18"/>
          <w:szCs w:val="18"/>
        </w:rPr>
        <w:tab/>
        <w:t xml:space="preserve">Lepící malta E </w:t>
      </w:r>
      <w:r>
        <w:rPr>
          <w:rFonts w:ascii="Arial" w:hAnsi="Arial" w:cs="Arial"/>
          <w:sz w:val="18"/>
          <w:szCs w:val="18"/>
        </w:rPr>
        <w:tab/>
        <w:t xml:space="preserve">0,0040 </w:t>
      </w:r>
      <w:r>
        <w:rPr>
          <w:rFonts w:ascii="Arial" w:hAnsi="Arial" w:cs="Arial"/>
          <w:sz w:val="18"/>
          <w:szCs w:val="18"/>
        </w:rPr>
        <w:tab/>
        <w:t xml:space="preserve">0,3000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520,0 </w:t>
      </w:r>
      <w:r>
        <w:rPr>
          <w:rFonts w:ascii="Arial" w:hAnsi="Arial" w:cs="Arial"/>
          <w:sz w:val="18"/>
          <w:szCs w:val="18"/>
        </w:rPr>
        <w:tab/>
        <w:t xml:space="preserve">20,0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6 </w:t>
      </w:r>
      <w:r>
        <w:rPr>
          <w:rFonts w:ascii="Arial" w:hAnsi="Arial" w:cs="Arial"/>
          <w:sz w:val="18"/>
          <w:szCs w:val="18"/>
        </w:rPr>
        <w:tab/>
        <w:t xml:space="preserve">EPS 70 F Fasád </w:t>
      </w:r>
      <w:r>
        <w:rPr>
          <w:rFonts w:ascii="Arial" w:hAnsi="Arial" w:cs="Arial"/>
          <w:sz w:val="18"/>
          <w:szCs w:val="18"/>
        </w:rPr>
        <w:tab/>
        <w:t xml:space="preserve">0,1600 </w:t>
      </w:r>
      <w:r>
        <w:rPr>
          <w:rFonts w:ascii="Arial" w:hAnsi="Arial" w:cs="Arial"/>
          <w:sz w:val="18"/>
          <w:szCs w:val="18"/>
        </w:rPr>
        <w:tab/>
        <w:t xml:space="preserve">0,0390 </w:t>
      </w:r>
      <w:r>
        <w:rPr>
          <w:rFonts w:ascii="Arial" w:hAnsi="Arial" w:cs="Arial"/>
          <w:sz w:val="18"/>
          <w:szCs w:val="18"/>
        </w:rPr>
        <w:tab/>
        <w:t xml:space="preserve">1270,0 </w:t>
      </w:r>
      <w:r>
        <w:rPr>
          <w:rFonts w:ascii="Arial" w:hAnsi="Arial" w:cs="Arial"/>
          <w:sz w:val="18"/>
          <w:szCs w:val="18"/>
        </w:rPr>
        <w:tab/>
        <w:t xml:space="preserve">15,0 </w:t>
      </w:r>
      <w:r>
        <w:rPr>
          <w:rFonts w:ascii="Arial" w:hAnsi="Arial" w:cs="Arial"/>
          <w:sz w:val="18"/>
          <w:szCs w:val="18"/>
        </w:rPr>
        <w:tab/>
        <w:t xml:space="preserve">20,0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7 </w:t>
      </w:r>
      <w:r>
        <w:rPr>
          <w:rFonts w:ascii="Arial" w:hAnsi="Arial" w:cs="Arial"/>
          <w:sz w:val="18"/>
          <w:szCs w:val="18"/>
        </w:rPr>
        <w:tab/>
        <w:t xml:space="preserve">Lepící malta E </w:t>
      </w:r>
      <w:r>
        <w:rPr>
          <w:rFonts w:ascii="Arial" w:hAnsi="Arial" w:cs="Arial"/>
          <w:sz w:val="18"/>
          <w:szCs w:val="18"/>
        </w:rPr>
        <w:tab/>
        <w:t xml:space="preserve">0,0040 </w:t>
      </w:r>
      <w:r>
        <w:rPr>
          <w:rFonts w:ascii="Arial" w:hAnsi="Arial" w:cs="Arial"/>
          <w:sz w:val="18"/>
          <w:szCs w:val="18"/>
        </w:rPr>
        <w:tab/>
        <w:t xml:space="preserve">0,7000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1300,0 </w:t>
      </w:r>
      <w:r>
        <w:rPr>
          <w:rFonts w:ascii="Arial" w:hAnsi="Arial" w:cs="Arial"/>
          <w:sz w:val="18"/>
          <w:szCs w:val="18"/>
        </w:rPr>
        <w:tab/>
        <w:t xml:space="preserve">40,0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D je tloušťka vrstvy, Lambda je návrhová hodnota tepelné vodivosti vrstvy, C je měrná tepelná kapacita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vrstvy, Ro je objemová hmotnost vrstvy, Mi je faktor difúzního odporu vrstvy a Ma je počáteční zabudovaná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vlhkost ve vrstvě.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sz w:val="16"/>
          <w:szCs w:val="16"/>
        </w:rPr>
        <w:tab/>
        <w:t>Interní výpočet tep. vodivosti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Dlažba keramická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Betonová mazanina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EPS 100 S Stabil (1)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Strop Ytong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5 </w:t>
      </w:r>
      <w:r>
        <w:rPr>
          <w:rFonts w:ascii="Arial" w:hAnsi="Arial" w:cs="Arial"/>
          <w:sz w:val="18"/>
          <w:szCs w:val="18"/>
        </w:rPr>
        <w:tab/>
        <w:t>Lepící malta ETICS - terče na 40% plochy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6 </w:t>
      </w:r>
      <w:r>
        <w:rPr>
          <w:rFonts w:ascii="Arial" w:hAnsi="Arial" w:cs="Arial"/>
          <w:sz w:val="18"/>
          <w:szCs w:val="18"/>
        </w:rPr>
        <w:tab/>
        <w:t xml:space="preserve">EPS 70 F Fasádní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7 </w:t>
      </w:r>
      <w:r>
        <w:rPr>
          <w:rFonts w:ascii="Arial" w:hAnsi="Arial" w:cs="Arial"/>
          <w:sz w:val="18"/>
          <w:szCs w:val="18"/>
        </w:rPr>
        <w:tab/>
        <w:t>Lepící malta ETICS - plnoplošná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Okrajové podmínky výpočtu :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sz w:val="18"/>
          <w:szCs w:val="18"/>
        </w:rPr>
        <w:tab/>
        <w:t xml:space="preserve"> 0.17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sz w:val="18"/>
          <w:szCs w:val="18"/>
        </w:rPr>
        <w:tab/>
        <w:t xml:space="preserve"> 0.25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sz w:val="18"/>
          <w:szCs w:val="18"/>
        </w:rPr>
        <w:tab/>
        <w:t>-13.0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sz w:val="18"/>
          <w:szCs w:val="18"/>
        </w:rPr>
        <w:tab/>
        <w:t xml:space="preserve"> 21.0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sz w:val="18"/>
          <w:szCs w:val="18"/>
        </w:rPr>
        <w:tab/>
        <w:t xml:space="preserve"> 84.0 %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sz w:val="18"/>
          <w:szCs w:val="18"/>
        </w:rPr>
        <w:tab/>
        <w:t xml:space="preserve"> 55.0 %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Délka [dny]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sz w:val="16"/>
          <w:szCs w:val="16"/>
        </w:rPr>
        <w:tab/>
        <w:t>Pe [Pa]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54.2 </w:t>
      </w:r>
      <w:r>
        <w:rPr>
          <w:rFonts w:ascii="Arial" w:hAnsi="Arial" w:cs="Arial"/>
          <w:sz w:val="18"/>
          <w:szCs w:val="18"/>
        </w:rPr>
        <w:tab/>
        <w:t xml:space="preserve">1347.2 </w:t>
      </w:r>
      <w:r>
        <w:rPr>
          <w:rFonts w:ascii="Arial" w:hAnsi="Arial" w:cs="Arial"/>
          <w:sz w:val="18"/>
          <w:szCs w:val="18"/>
        </w:rPr>
        <w:tab/>
        <w:t xml:space="preserve">  -2.2 </w:t>
      </w:r>
      <w:r>
        <w:rPr>
          <w:rFonts w:ascii="Arial" w:hAnsi="Arial" w:cs="Arial"/>
          <w:sz w:val="18"/>
          <w:szCs w:val="18"/>
        </w:rPr>
        <w:tab/>
        <w:t xml:space="preserve"> 81.2 </w:t>
      </w:r>
      <w:r>
        <w:rPr>
          <w:rFonts w:ascii="Arial" w:hAnsi="Arial" w:cs="Arial"/>
          <w:sz w:val="18"/>
          <w:szCs w:val="18"/>
        </w:rPr>
        <w:tab/>
        <w:t xml:space="preserve"> 412.9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    28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57.2 </w:t>
      </w:r>
      <w:r>
        <w:rPr>
          <w:rFonts w:ascii="Arial" w:hAnsi="Arial" w:cs="Arial"/>
          <w:sz w:val="18"/>
          <w:szCs w:val="18"/>
        </w:rPr>
        <w:tab/>
        <w:t xml:space="preserve">1421.8 </w:t>
      </w:r>
      <w:r>
        <w:rPr>
          <w:rFonts w:ascii="Arial" w:hAnsi="Arial" w:cs="Arial"/>
          <w:sz w:val="18"/>
          <w:szCs w:val="18"/>
        </w:rPr>
        <w:tab/>
        <w:t xml:space="preserve">  -0.1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487.4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4.0 </w:t>
      </w:r>
      <w:r>
        <w:rPr>
          <w:rFonts w:ascii="Arial" w:hAnsi="Arial" w:cs="Arial"/>
          <w:sz w:val="18"/>
          <w:szCs w:val="18"/>
        </w:rPr>
        <w:tab/>
        <w:t xml:space="preserve"> 79.1 </w:t>
      </w:r>
      <w:r>
        <w:rPr>
          <w:rFonts w:ascii="Arial" w:hAnsi="Arial" w:cs="Arial"/>
          <w:sz w:val="18"/>
          <w:szCs w:val="18"/>
        </w:rPr>
        <w:tab/>
        <w:t xml:space="preserve"> 643.0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60.2 </w:t>
      </w:r>
      <w:r>
        <w:rPr>
          <w:rFonts w:ascii="Arial" w:hAnsi="Arial" w:cs="Arial"/>
          <w:sz w:val="18"/>
          <w:szCs w:val="18"/>
        </w:rPr>
        <w:tab/>
        <w:t xml:space="preserve">1496.3 </w:t>
      </w:r>
      <w:r>
        <w:rPr>
          <w:rFonts w:ascii="Arial" w:hAnsi="Arial" w:cs="Arial"/>
          <w:sz w:val="18"/>
          <w:szCs w:val="18"/>
        </w:rPr>
        <w:tab/>
        <w:t xml:space="preserve">   9.1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886.1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64.9 </w:t>
      </w:r>
      <w:r>
        <w:rPr>
          <w:rFonts w:ascii="Arial" w:hAnsi="Arial" w:cs="Arial"/>
          <w:sz w:val="18"/>
          <w:szCs w:val="18"/>
        </w:rPr>
        <w:tab/>
        <w:t xml:space="preserve">1613.1 </w:t>
      </w:r>
      <w:r>
        <w:rPr>
          <w:rFonts w:ascii="Arial" w:hAnsi="Arial" w:cs="Arial"/>
          <w:sz w:val="18"/>
          <w:szCs w:val="18"/>
        </w:rPr>
        <w:tab/>
        <w:t xml:space="preserve">  14.0 </w:t>
      </w:r>
      <w:r>
        <w:rPr>
          <w:rFonts w:ascii="Arial" w:hAnsi="Arial" w:cs="Arial"/>
          <w:sz w:val="18"/>
          <w:szCs w:val="18"/>
        </w:rPr>
        <w:tab/>
        <w:t xml:space="preserve"> 73.6 </w:t>
      </w:r>
      <w:r>
        <w:rPr>
          <w:rFonts w:ascii="Arial" w:hAnsi="Arial" w:cs="Arial"/>
          <w:sz w:val="18"/>
          <w:szCs w:val="18"/>
        </w:rPr>
        <w:tab/>
        <w:t>1175.9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68.7 </w:t>
      </w:r>
      <w:r>
        <w:rPr>
          <w:rFonts w:ascii="Arial" w:hAnsi="Arial" w:cs="Arial"/>
          <w:sz w:val="18"/>
          <w:szCs w:val="18"/>
        </w:rPr>
        <w:tab/>
        <w:t xml:space="preserve">1707.6 </w:t>
      </w:r>
      <w:r>
        <w:rPr>
          <w:rFonts w:ascii="Arial" w:hAnsi="Arial" w:cs="Arial"/>
          <w:sz w:val="18"/>
          <w:szCs w:val="18"/>
        </w:rPr>
        <w:tab/>
        <w:t xml:space="preserve">  17.1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>1379.9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 xml:space="preserve">1759.8 </w:t>
      </w:r>
      <w:r>
        <w:rPr>
          <w:rFonts w:ascii="Arial" w:hAnsi="Arial" w:cs="Arial"/>
          <w:sz w:val="18"/>
          <w:szCs w:val="18"/>
        </w:rPr>
        <w:tab/>
        <w:t xml:space="preserve">  18.7 </w:t>
      </w:r>
      <w:r>
        <w:rPr>
          <w:rFonts w:ascii="Arial" w:hAnsi="Arial" w:cs="Arial"/>
          <w:sz w:val="18"/>
          <w:szCs w:val="18"/>
        </w:rPr>
        <w:tab/>
        <w:t xml:space="preserve"> 69.1 </w:t>
      </w:r>
      <w:r>
        <w:rPr>
          <w:rFonts w:ascii="Arial" w:hAnsi="Arial" w:cs="Arial"/>
          <w:sz w:val="18"/>
          <w:szCs w:val="18"/>
        </w:rPr>
        <w:tab/>
        <w:t>1489.4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70.2 </w:t>
      </w:r>
      <w:r>
        <w:rPr>
          <w:rFonts w:ascii="Arial" w:hAnsi="Arial" w:cs="Arial"/>
          <w:sz w:val="18"/>
          <w:szCs w:val="18"/>
        </w:rPr>
        <w:tab/>
        <w:t xml:space="preserve">1744.9 </w:t>
      </w:r>
      <w:r>
        <w:rPr>
          <w:rFonts w:ascii="Arial" w:hAnsi="Arial" w:cs="Arial"/>
          <w:sz w:val="18"/>
          <w:szCs w:val="18"/>
        </w:rPr>
        <w:tab/>
        <w:t xml:space="preserve">  18.2 </w:t>
      </w:r>
      <w:r>
        <w:rPr>
          <w:rFonts w:ascii="Arial" w:hAnsi="Arial" w:cs="Arial"/>
          <w:sz w:val="18"/>
          <w:szCs w:val="18"/>
        </w:rPr>
        <w:tab/>
        <w:t xml:space="preserve"> 69.7 </w:t>
      </w:r>
      <w:r>
        <w:rPr>
          <w:rFonts w:ascii="Arial" w:hAnsi="Arial" w:cs="Arial"/>
          <w:sz w:val="18"/>
          <w:szCs w:val="18"/>
        </w:rPr>
        <w:tab/>
        <w:t>1456.0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65.3 </w:t>
      </w:r>
      <w:r>
        <w:rPr>
          <w:rFonts w:ascii="Arial" w:hAnsi="Arial" w:cs="Arial"/>
          <w:sz w:val="18"/>
          <w:szCs w:val="18"/>
        </w:rPr>
        <w:tab/>
        <w:t xml:space="preserve">1623.1 </w:t>
      </w:r>
      <w:r>
        <w:rPr>
          <w:rFonts w:ascii="Arial" w:hAnsi="Arial" w:cs="Arial"/>
          <w:sz w:val="18"/>
          <w:szCs w:val="18"/>
        </w:rPr>
        <w:tab/>
        <w:t xml:space="preserve">  14.4 </w:t>
      </w:r>
      <w:r>
        <w:rPr>
          <w:rFonts w:ascii="Arial" w:hAnsi="Arial" w:cs="Arial"/>
          <w:sz w:val="18"/>
          <w:szCs w:val="18"/>
        </w:rPr>
        <w:tab/>
        <w:t xml:space="preserve"> 73.2 </w:t>
      </w:r>
      <w:r>
        <w:rPr>
          <w:rFonts w:ascii="Arial" w:hAnsi="Arial" w:cs="Arial"/>
          <w:sz w:val="18"/>
          <w:szCs w:val="18"/>
        </w:rPr>
        <w:tab/>
        <w:t>1200.2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60.3 </w:t>
      </w:r>
      <w:r>
        <w:rPr>
          <w:rFonts w:ascii="Arial" w:hAnsi="Arial" w:cs="Arial"/>
          <w:sz w:val="18"/>
          <w:szCs w:val="18"/>
        </w:rPr>
        <w:tab/>
        <w:t xml:space="preserve">1498.8 </w:t>
      </w:r>
      <w:r>
        <w:rPr>
          <w:rFonts w:ascii="Arial" w:hAnsi="Arial" w:cs="Arial"/>
          <w:sz w:val="18"/>
          <w:szCs w:val="18"/>
        </w:rPr>
        <w:tab/>
        <w:t xml:space="preserve">   9.2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892.1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3.7 </w:t>
      </w:r>
      <w:r>
        <w:rPr>
          <w:rFonts w:ascii="Arial" w:hAnsi="Arial" w:cs="Arial"/>
          <w:sz w:val="18"/>
          <w:szCs w:val="18"/>
        </w:rPr>
        <w:tab/>
        <w:t xml:space="preserve"> 79.2 </w:t>
      </w:r>
      <w:r>
        <w:rPr>
          <w:rFonts w:ascii="Arial" w:hAnsi="Arial" w:cs="Arial"/>
          <w:sz w:val="18"/>
          <w:szCs w:val="18"/>
        </w:rPr>
        <w:tab/>
        <w:t xml:space="preserve"> 630.3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56.9 </w:t>
      </w:r>
      <w:r>
        <w:rPr>
          <w:rFonts w:ascii="Arial" w:hAnsi="Arial" w:cs="Arial"/>
          <w:sz w:val="18"/>
          <w:szCs w:val="18"/>
        </w:rPr>
        <w:tab/>
        <w:t xml:space="preserve">1414.3 </w:t>
      </w:r>
      <w:r>
        <w:rPr>
          <w:rFonts w:ascii="Arial" w:hAnsi="Arial" w:cs="Arial"/>
          <w:sz w:val="18"/>
          <w:szCs w:val="18"/>
        </w:rPr>
        <w:tab/>
        <w:t xml:space="preserve">  -0.3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479.4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Tai, RHi a Pi jsou prům. měsíční parametry vnitřního vzduchu (teplota, relativní vlhkost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 částečný tlak vodní páry) a Te, RHe a Pe jsou prům. měsíční parametry v prostředí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vnější straně konstrukce (teplota, relativní vlhkost a částečný tlak vodní páry).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sz w:val="18"/>
          <w:szCs w:val="18"/>
        </w:rPr>
        <w:tab/>
        <w:t xml:space="preserve">  5.0 %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Výchozí měsíc výpočtu bilance se stanovuje výpočtem podle EN ISO 13788.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sz w:val="18"/>
          <w:szCs w:val="18"/>
        </w:rPr>
        <w:tab/>
        <w:t xml:space="preserve">   1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Tepelný odpor a součinitel prostupu tepla podle EN ISO 6946: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sz w:val="18"/>
          <w:szCs w:val="18"/>
        </w:rPr>
        <w:tab/>
        <w:t xml:space="preserve">     6.448 m2K/W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0.150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sz w:val="18"/>
          <w:szCs w:val="18"/>
        </w:rPr>
        <w:tab/>
        <w:t xml:space="preserve"> 0.17 / 0.20 / 0.25 / 0.35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poznámek k čl. B.9.2 v ČSN 730540-4.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Difúzní odpor a tepelně akumulační vlastnosti: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sz w:val="18"/>
          <w:szCs w:val="18"/>
        </w:rPr>
        <w:tab/>
        <w:t xml:space="preserve"> 5.1E+0010 m/s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sz w:val="18"/>
          <w:szCs w:val="18"/>
        </w:rPr>
        <w:tab/>
        <w:t xml:space="preserve">     836.0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sz w:val="18"/>
          <w:szCs w:val="18"/>
        </w:rPr>
        <w:tab/>
        <w:t xml:space="preserve">      15.6 h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Teplota vnitřního povrchu a teplotní faktor podle ČSN 730540 a EN ISO 13788: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sz w:val="18"/>
          <w:szCs w:val="18"/>
        </w:rPr>
        <w:tab/>
        <w:t xml:space="preserve">     19.74 C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0.963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Číslo </w:t>
      </w:r>
      <w:r>
        <w:rPr>
          <w:rFonts w:ascii="Arial" w:hAnsi="Arial" w:cs="Arial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sz w:val="18"/>
          <w:szCs w:val="18"/>
        </w:rPr>
        <w:tab/>
        <w:t>Vypočtené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měsíce </w:t>
      </w:r>
      <w:r>
        <w:rPr>
          <w:rFonts w:ascii="Arial" w:hAnsi="Arial" w:cs="Arial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sz w:val="18"/>
          <w:szCs w:val="18"/>
        </w:rPr>
        <w:tab/>
        <w:t>hodnoty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sz w:val="18"/>
          <w:szCs w:val="18"/>
        </w:rPr>
        <w:tab/>
        <w:t>-------- 100% ---------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sz w:val="16"/>
          <w:szCs w:val="16"/>
        </w:rPr>
        <w:tab/>
        <w:t>RHsi[%]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14.8 </w:t>
      </w:r>
      <w:r>
        <w:rPr>
          <w:rFonts w:ascii="Arial" w:hAnsi="Arial" w:cs="Arial"/>
          <w:sz w:val="18"/>
          <w:szCs w:val="18"/>
        </w:rPr>
        <w:tab/>
        <w:t xml:space="preserve"> 0.733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 0.586 </w:t>
      </w:r>
      <w:r>
        <w:rPr>
          <w:rFonts w:ascii="Arial" w:hAnsi="Arial" w:cs="Arial"/>
          <w:sz w:val="18"/>
          <w:szCs w:val="18"/>
        </w:rPr>
        <w:tab/>
        <w:t xml:space="preserve">  20.1 </w:t>
      </w:r>
      <w:r>
        <w:rPr>
          <w:rFonts w:ascii="Arial" w:hAnsi="Arial" w:cs="Arial"/>
          <w:sz w:val="18"/>
          <w:szCs w:val="18"/>
        </w:rPr>
        <w:tab/>
        <w:t xml:space="preserve"> 0.963 </w:t>
      </w:r>
      <w:r>
        <w:rPr>
          <w:rFonts w:ascii="Arial" w:hAnsi="Arial" w:cs="Arial"/>
          <w:sz w:val="18"/>
          <w:szCs w:val="18"/>
        </w:rPr>
        <w:tab/>
        <w:t xml:space="preserve">  57.2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15.7 </w:t>
      </w:r>
      <w:r>
        <w:rPr>
          <w:rFonts w:ascii="Arial" w:hAnsi="Arial" w:cs="Arial"/>
          <w:sz w:val="18"/>
          <w:szCs w:val="18"/>
        </w:rPr>
        <w:tab/>
        <w:t xml:space="preserve"> 0.747 </w:t>
      </w:r>
      <w:r>
        <w:rPr>
          <w:rFonts w:ascii="Arial" w:hAnsi="Arial" w:cs="Arial"/>
          <w:sz w:val="18"/>
          <w:szCs w:val="18"/>
        </w:rPr>
        <w:tab/>
        <w:t xml:space="preserve">  12.2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20.2 </w:t>
      </w:r>
      <w:r>
        <w:rPr>
          <w:rFonts w:ascii="Arial" w:hAnsi="Arial" w:cs="Arial"/>
          <w:sz w:val="18"/>
          <w:szCs w:val="18"/>
        </w:rPr>
        <w:tab/>
        <w:t xml:space="preserve"> 0.963 </w:t>
      </w:r>
      <w:r>
        <w:rPr>
          <w:rFonts w:ascii="Arial" w:hAnsi="Arial" w:cs="Arial"/>
          <w:sz w:val="18"/>
          <w:szCs w:val="18"/>
        </w:rPr>
        <w:tab/>
        <w:t xml:space="preserve">  60.0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0.693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0.491 </w:t>
      </w:r>
      <w:r>
        <w:rPr>
          <w:rFonts w:ascii="Arial" w:hAnsi="Arial" w:cs="Arial"/>
          <w:sz w:val="18"/>
          <w:szCs w:val="18"/>
        </w:rPr>
        <w:tab/>
        <w:t xml:space="preserve">  20.4 </w:t>
      </w:r>
      <w:r>
        <w:rPr>
          <w:rFonts w:ascii="Arial" w:hAnsi="Arial" w:cs="Arial"/>
          <w:sz w:val="18"/>
          <w:szCs w:val="18"/>
        </w:rPr>
        <w:tab/>
        <w:t xml:space="preserve"> 0.963 </w:t>
      </w:r>
      <w:r>
        <w:rPr>
          <w:rFonts w:ascii="Arial" w:hAnsi="Arial" w:cs="Arial"/>
          <w:sz w:val="18"/>
          <w:szCs w:val="18"/>
        </w:rPr>
        <w:tab/>
        <w:t xml:space="preserve">  60.0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0.618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0.327 </w:t>
      </w:r>
      <w:r>
        <w:rPr>
          <w:rFonts w:ascii="Arial" w:hAnsi="Arial" w:cs="Arial"/>
          <w:sz w:val="18"/>
          <w:szCs w:val="18"/>
        </w:rPr>
        <w:tab/>
        <w:t xml:space="preserve">  20.6 </w:t>
      </w:r>
      <w:r>
        <w:rPr>
          <w:rFonts w:ascii="Arial" w:hAnsi="Arial" w:cs="Arial"/>
          <w:sz w:val="18"/>
          <w:szCs w:val="18"/>
        </w:rPr>
        <w:tab/>
        <w:t xml:space="preserve"> 0.963 </w:t>
      </w:r>
      <w:r>
        <w:rPr>
          <w:rFonts w:ascii="Arial" w:hAnsi="Arial" w:cs="Arial"/>
          <w:sz w:val="18"/>
          <w:szCs w:val="18"/>
        </w:rPr>
        <w:tab/>
        <w:t xml:space="preserve">  61.9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17.6 </w:t>
      </w:r>
      <w:r>
        <w:rPr>
          <w:rFonts w:ascii="Arial" w:hAnsi="Arial" w:cs="Arial"/>
          <w:sz w:val="18"/>
          <w:szCs w:val="18"/>
        </w:rPr>
        <w:tab/>
        <w:t xml:space="preserve"> 0.520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 0.021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0.963 </w:t>
      </w:r>
      <w:r>
        <w:rPr>
          <w:rFonts w:ascii="Arial" w:hAnsi="Arial" w:cs="Arial"/>
          <w:sz w:val="18"/>
          <w:szCs w:val="18"/>
        </w:rPr>
        <w:tab/>
        <w:t xml:space="preserve">  65.9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18.5 </w:t>
      </w:r>
      <w:r>
        <w:rPr>
          <w:rFonts w:ascii="Arial" w:hAnsi="Arial" w:cs="Arial"/>
          <w:sz w:val="18"/>
          <w:szCs w:val="18"/>
        </w:rPr>
        <w:tab/>
        <w:t xml:space="preserve"> 0.370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0.963 </w:t>
      </w:r>
      <w:r>
        <w:rPr>
          <w:rFonts w:ascii="Arial" w:hAnsi="Arial" w:cs="Arial"/>
          <w:sz w:val="18"/>
          <w:szCs w:val="18"/>
        </w:rPr>
        <w:tab/>
        <w:t xml:space="preserve">  69.3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0.142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0.963 </w:t>
      </w:r>
      <w:r>
        <w:rPr>
          <w:rFonts w:ascii="Arial" w:hAnsi="Arial" w:cs="Arial"/>
          <w:sz w:val="18"/>
          <w:szCs w:val="18"/>
        </w:rPr>
        <w:tab/>
        <w:t xml:space="preserve">  71.2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0.963 </w:t>
      </w:r>
      <w:r>
        <w:rPr>
          <w:rFonts w:ascii="Arial" w:hAnsi="Arial" w:cs="Arial"/>
          <w:sz w:val="18"/>
          <w:szCs w:val="18"/>
        </w:rPr>
        <w:tab/>
        <w:t xml:space="preserve">  70.6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 0.505 </w:t>
      </w:r>
      <w:r>
        <w:rPr>
          <w:rFonts w:ascii="Arial" w:hAnsi="Arial" w:cs="Arial"/>
          <w:sz w:val="18"/>
          <w:szCs w:val="18"/>
        </w:rPr>
        <w:tab/>
        <w:t xml:space="preserve">  14.2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20.8 </w:t>
      </w:r>
      <w:r>
        <w:rPr>
          <w:rFonts w:ascii="Arial" w:hAnsi="Arial" w:cs="Arial"/>
          <w:sz w:val="18"/>
          <w:szCs w:val="18"/>
        </w:rPr>
        <w:tab/>
        <w:t xml:space="preserve"> 0.963 </w:t>
      </w:r>
      <w:r>
        <w:rPr>
          <w:rFonts w:ascii="Arial" w:hAnsi="Arial" w:cs="Arial"/>
          <w:sz w:val="18"/>
          <w:szCs w:val="18"/>
        </w:rPr>
        <w:tab/>
        <w:t xml:space="preserve">  66.3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0.617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0.324 </w:t>
      </w:r>
      <w:r>
        <w:rPr>
          <w:rFonts w:ascii="Arial" w:hAnsi="Arial" w:cs="Arial"/>
          <w:sz w:val="18"/>
          <w:szCs w:val="18"/>
        </w:rPr>
        <w:tab/>
        <w:t xml:space="preserve">  20.6 </w:t>
      </w:r>
      <w:r>
        <w:rPr>
          <w:rFonts w:ascii="Arial" w:hAnsi="Arial" w:cs="Arial"/>
          <w:sz w:val="18"/>
          <w:szCs w:val="18"/>
        </w:rPr>
        <w:tab/>
        <w:t xml:space="preserve"> 0.963 </w:t>
      </w:r>
      <w:r>
        <w:rPr>
          <w:rFonts w:ascii="Arial" w:hAnsi="Arial" w:cs="Arial"/>
          <w:sz w:val="18"/>
          <w:szCs w:val="18"/>
        </w:rPr>
        <w:tab/>
        <w:t xml:space="preserve">  61.9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0.699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0.500 </w:t>
      </w:r>
      <w:r>
        <w:rPr>
          <w:rFonts w:ascii="Arial" w:hAnsi="Arial" w:cs="Arial"/>
          <w:sz w:val="18"/>
          <w:szCs w:val="18"/>
        </w:rPr>
        <w:tab/>
        <w:t xml:space="preserve">  20.4 </w:t>
      </w:r>
      <w:r>
        <w:rPr>
          <w:rFonts w:ascii="Arial" w:hAnsi="Arial" w:cs="Arial"/>
          <w:sz w:val="18"/>
          <w:szCs w:val="18"/>
        </w:rPr>
        <w:tab/>
        <w:t xml:space="preserve"> 0.963 </w:t>
      </w:r>
      <w:r>
        <w:rPr>
          <w:rFonts w:ascii="Arial" w:hAnsi="Arial" w:cs="Arial"/>
          <w:sz w:val="18"/>
          <w:szCs w:val="18"/>
        </w:rPr>
        <w:tab/>
        <w:t xml:space="preserve">  60.0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 0.745 </w:t>
      </w:r>
      <w:r>
        <w:rPr>
          <w:rFonts w:ascii="Arial" w:hAnsi="Arial" w:cs="Arial"/>
          <w:sz w:val="18"/>
          <w:szCs w:val="18"/>
        </w:rPr>
        <w:tab/>
        <w:t xml:space="preserve">  12.1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20.2 </w:t>
      </w:r>
      <w:r>
        <w:rPr>
          <w:rFonts w:ascii="Arial" w:hAnsi="Arial" w:cs="Arial"/>
          <w:sz w:val="18"/>
          <w:szCs w:val="18"/>
        </w:rPr>
        <w:tab/>
        <w:t xml:space="preserve"> 0.963 </w:t>
      </w:r>
      <w:r>
        <w:rPr>
          <w:rFonts w:ascii="Arial" w:hAnsi="Arial" w:cs="Arial"/>
          <w:sz w:val="18"/>
          <w:szCs w:val="18"/>
        </w:rPr>
        <w:tab/>
        <w:t xml:space="preserve">  59.7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RHsi je relativní vlhkost na vnitřním povrchu, Tsi je vnitřní povrchová teplota a f,Rsi je teplotní faktor.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Difúze vodní páry v návrh. podmínkách a bilance vodní páry podle ČSN 730540: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sz w:val="18"/>
          <w:szCs w:val="18"/>
        </w:rPr>
        <w:t>(bez vlivu zabudované vlhkosti a sluneční radiace)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Průběh teplot a částečných tlaků vodní páry v návrhových okrajových podmínkách: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4-5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5-6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6-7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theta [C]: </w:t>
      </w:r>
      <w:r>
        <w:rPr>
          <w:rFonts w:ascii="Arial" w:hAnsi="Arial" w:cs="Arial"/>
          <w:sz w:val="18"/>
          <w:szCs w:val="18"/>
        </w:rPr>
        <w:tab/>
        <w:t xml:space="preserve"> 20.1 </w:t>
      </w:r>
      <w:r>
        <w:rPr>
          <w:rFonts w:ascii="Arial" w:hAnsi="Arial" w:cs="Arial"/>
          <w:sz w:val="18"/>
          <w:szCs w:val="18"/>
        </w:rPr>
        <w:tab/>
        <w:t xml:space="preserve"> 20.1 </w:t>
      </w:r>
      <w:r>
        <w:rPr>
          <w:rFonts w:ascii="Arial" w:hAnsi="Arial" w:cs="Arial"/>
          <w:sz w:val="18"/>
          <w:szCs w:val="18"/>
        </w:rPr>
        <w:tab/>
        <w:t xml:space="preserve"> 19.8 </w:t>
      </w:r>
      <w:r>
        <w:rPr>
          <w:rFonts w:ascii="Arial" w:hAnsi="Arial" w:cs="Arial"/>
          <w:sz w:val="18"/>
          <w:szCs w:val="18"/>
        </w:rPr>
        <w:tab/>
        <w:t xml:space="preserve"> 15.7 </w:t>
      </w:r>
      <w:r>
        <w:rPr>
          <w:rFonts w:ascii="Arial" w:hAnsi="Arial" w:cs="Arial"/>
          <w:sz w:val="18"/>
          <w:szCs w:val="18"/>
        </w:rPr>
        <w:tab/>
        <w:t xml:space="preserve">  8.3 </w:t>
      </w:r>
      <w:r>
        <w:rPr>
          <w:rFonts w:ascii="Arial" w:hAnsi="Arial" w:cs="Arial"/>
          <w:sz w:val="18"/>
          <w:szCs w:val="18"/>
        </w:rPr>
        <w:tab/>
        <w:t xml:space="preserve">  8.2 </w:t>
      </w:r>
      <w:r>
        <w:rPr>
          <w:rFonts w:ascii="Arial" w:hAnsi="Arial" w:cs="Arial"/>
          <w:sz w:val="18"/>
          <w:szCs w:val="18"/>
        </w:rPr>
        <w:tab/>
        <w:t xml:space="preserve">-12.8 </w:t>
      </w:r>
      <w:r>
        <w:rPr>
          <w:rFonts w:ascii="Arial" w:hAnsi="Arial" w:cs="Arial"/>
          <w:sz w:val="18"/>
          <w:szCs w:val="18"/>
        </w:rPr>
        <w:tab/>
        <w:t>-12.8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 [Pa]: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 991 </w:t>
      </w:r>
      <w:r>
        <w:rPr>
          <w:rFonts w:ascii="Arial" w:hAnsi="Arial" w:cs="Arial"/>
          <w:sz w:val="18"/>
          <w:szCs w:val="18"/>
        </w:rPr>
        <w:tab/>
        <w:t xml:space="preserve">  885 </w:t>
      </w:r>
      <w:r>
        <w:rPr>
          <w:rFonts w:ascii="Arial" w:hAnsi="Arial" w:cs="Arial"/>
          <w:sz w:val="18"/>
          <w:szCs w:val="18"/>
        </w:rPr>
        <w:tab/>
        <w:t xml:space="preserve">  772 </w:t>
      </w:r>
      <w:r>
        <w:rPr>
          <w:rFonts w:ascii="Arial" w:hAnsi="Arial" w:cs="Arial"/>
          <w:sz w:val="18"/>
          <w:szCs w:val="18"/>
        </w:rPr>
        <w:tab/>
        <w:t xml:space="preserve">  597 </w:t>
      </w:r>
      <w:r>
        <w:rPr>
          <w:rFonts w:ascii="Arial" w:hAnsi="Arial" w:cs="Arial"/>
          <w:sz w:val="18"/>
          <w:szCs w:val="18"/>
        </w:rPr>
        <w:tab/>
        <w:t xml:space="preserve">  587 </w:t>
      </w:r>
      <w:r>
        <w:rPr>
          <w:rFonts w:ascii="Arial" w:hAnsi="Arial" w:cs="Arial"/>
          <w:sz w:val="18"/>
          <w:szCs w:val="18"/>
        </w:rPr>
        <w:tab/>
        <w:t xml:space="preserve">  186 </w:t>
      </w:r>
      <w:r>
        <w:rPr>
          <w:rFonts w:ascii="Arial" w:hAnsi="Arial" w:cs="Arial"/>
          <w:sz w:val="18"/>
          <w:szCs w:val="18"/>
        </w:rPr>
        <w:tab/>
        <w:t xml:space="preserve">  166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p,sat [Pa]: </w:t>
      </w:r>
      <w:r>
        <w:rPr>
          <w:rFonts w:ascii="Arial" w:hAnsi="Arial" w:cs="Arial"/>
          <w:sz w:val="18"/>
          <w:szCs w:val="18"/>
        </w:rPr>
        <w:tab/>
        <w:t xml:space="preserve"> 2356 </w:t>
      </w:r>
      <w:r>
        <w:rPr>
          <w:rFonts w:ascii="Arial" w:hAnsi="Arial" w:cs="Arial"/>
          <w:sz w:val="18"/>
          <w:szCs w:val="18"/>
        </w:rPr>
        <w:tab/>
        <w:t xml:space="preserve"> 2345 </w:t>
      </w:r>
      <w:r>
        <w:rPr>
          <w:rFonts w:ascii="Arial" w:hAnsi="Arial" w:cs="Arial"/>
          <w:sz w:val="18"/>
          <w:szCs w:val="18"/>
        </w:rPr>
        <w:tab/>
        <w:t xml:space="preserve"> 2315 </w:t>
      </w:r>
      <w:r>
        <w:rPr>
          <w:rFonts w:ascii="Arial" w:hAnsi="Arial" w:cs="Arial"/>
          <w:sz w:val="18"/>
          <w:szCs w:val="18"/>
        </w:rPr>
        <w:tab/>
        <w:t xml:space="preserve"> 1784 </w:t>
      </w:r>
      <w:r>
        <w:rPr>
          <w:rFonts w:ascii="Arial" w:hAnsi="Arial" w:cs="Arial"/>
          <w:sz w:val="18"/>
          <w:szCs w:val="18"/>
        </w:rPr>
        <w:tab/>
        <w:t xml:space="preserve"> 1091 </w:t>
      </w:r>
      <w:r>
        <w:rPr>
          <w:rFonts w:ascii="Arial" w:hAnsi="Arial" w:cs="Arial"/>
          <w:sz w:val="18"/>
          <w:szCs w:val="18"/>
        </w:rPr>
        <w:tab/>
        <w:t xml:space="preserve"> 1086 </w:t>
      </w:r>
      <w:r>
        <w:rPr>
          <w:rFonts w:ascii="Arial" w:hAnsi="Arial" w:cs="Arial"/>
          <w:sz w:val="18"/>
          <w:szCs w:val="18"/>
        </w:rPr>
        <w:tab/>
        <w:t xml:space="preserve">  202 </w:t>
      </w:r>
      <w:r>
        <w:rPr>
          <w:rFonts w:ascii="Arial" w:hAnsi="Arial" w:cs="Arial"/>
          <w:sz w:val="18"/>
          <w:szCs w:val="18"/>
        </w:rPr>
        <w:tab/>
        <w:t xml:space="preserve">  202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theta je teplota na rozhraní vrstev, p je předpokládaný částečný tlak vodní páry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rozhraní vrstev a p,sat je částečný tlak nasycené vodní páry na rozhraní vrstev.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Při venkovní návrhové teplotě nedochází v konstrukci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Množství difundující vodní páry  Gd :  2.504E-0008 kg/(m2.s)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Bilance zkondenzované a vypařené vodní páry podle EN ISO 13788: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cyklus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V konstrukci nedochází během modelového roku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Hodnocení difúze vodní páry bylo provedeno pro předpoklad 1D šíření vodní páry převažující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skladbou konstrukce. Pro konstrukce s výraznými systematickými tepelnými mosty je výsledek výpočtu jen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ab/>
        <w:t>orientační. Přesnější výsledky lze získat s pomocí 2D analýzy.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STOP, Teplo 2014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KOMPLEXNÍ POSOUZENÍ SKLADBY STAVEBNÍ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KONSTRUKCE Z HLEDISKA ŠÍŘENÍ TEPLA A VODNÍ PÁRY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podle EN ISO 13788, EN ISO 6946, ČSN 730540 a STN 730540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Teplo 2014 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tab/>
        <w:t xml:space="preserve">Název úlohy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</w:rPr>
        <w:t>Střecha plochá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Zpracovatel : </w:t>
      </w:r>
      <w:r>
        <w:rPr>
          <w:rFonts w:ascii="Arial" w:hAnsi="Arial" w:cs="Arial"/>
          <w:sz w:val="18"/>
          <w:szCs w:val="18"/>
        </w:rPr>
        <w:tab/>
        <w:t>Zverina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Zakázka : </w:t>
      </w:r>
      <w:r>
        <w:rPr>
          <w:rFonts w:ascii="Arial" w:hAnsi="Arial" w:cs="Arial"/>
          <w:sz w:val="18"/>
          <w:szCs w:val="1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Datum : </w:t>
      </w:r>
      <w:r>
        <w:rPr>
          <w:rFonts w:ascii="Arial" w:hAnsi="Arial" w:cs="Arial"/>
          <w:sz w:val="18"/>
          <w:szCs w:val="18"/>
        </w:rPr>
        <w:tab/>
        <w:t>10.12.2015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sz w:val="18"/>
          <w:szCs w:val="18"/>
        </w:rPr>
        <w:tab/>
        <w:t>Střecha jednoplášťová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sz w:val="18"/>
          <w:szCs w:val="18"/>
        </w:rPr>
        <w:tab/>
        <w:t xml:space="preserve">  0.000 W/m2K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Skladba konstrukce (od interiéru) :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Ma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sz w:val="16"/>
          <w:szCs w:val="16"/>
        </w:rPr>
        <w:tab/>
        <w:t>[kg/m2]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Omítka vápenoc </w:t>
      </w:r>
      <w:r>
        <w:rPr>
          <w:rFonts w:ascii="Arial" w:hAnsi="Arial" w:cs="Arial"/>
          <w:sz w:val="18"/>
          <w:szCs w:val="18"/>
        </w:rPr>
        <w:tab/>
        <w:t xml:space="preserve">0,0200 </w:t>
      </w:r>
      <w:r>
        <w:rPr>
          <w:rFonts w:ascii="Arial" w:hAnsi="Arial" w:cs="Arial"/>
          <w:sz w:val="18"/>
          <w:szCs w:val="18"/>
        </w:rPr>
        <w:tab/>
        <w:t xml:space="preserve">0,9900 </w:t>
      </w:r>
      <w:r>
        <w:rPr>
          <w:rFonts w:ascii="Arial" w:hAnsi="Arial" w:cs="Arial"/>
          <w:sz w:val="18"/>
          <w:szCs w:val="18"/>
        </w:rPr>
        <w:tab/>
        <w:t xml:space="preserve">790,0 </w:t>
      </w:r>
      <w:r>
        <w:rPr>
          <w:rFonts w:ascii="Arial" w:hAnsi="Arial" w:cs="Arial"/>
          <w:sz w:val="18"/>
          <w:szCs w:val="18"/>
        </w:rPr>
        <w:tab/>
        <w:t xml:space="preserve">2000,0 </w:t>
      </w:r>
      <w:r>
        <w:rPr>
          <w:rFonts w:ascii="Arial" w:hAnsi="Arial" w:cs="Arial"/>
          <w:sz w:val="18"/>
          <w:szCs w:val="18"/>
        </w:rPr>
        <w:tab/>
        <w:t xml:space="preserve">19,0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Strop Ytong </w:t>
      </w:r>
      <w:r>
        <w:rPr>
          <w:rFonts w:ascii="Arial" w:hAnsi="Arial" w:cs="Arial"/>
          <w:sz w:val="18"/>
          <w:szCs w:val="18"/>
        </w:rPr>
        <w:tab/>
        <w:t xml:space="preserve">0,2000 </w:t>
      </w:r>
      <w:r>
        <w:rPr>
          <w:rFonts w:ascii="Arial" w:hAnsi="Arial" w:cs="Arial"/>
          <w:sz w:val="18"/>
          <w:szCs w:val="18"/>
        </w:rPr>
        <w:tab/>
        <w:t xml:space="preserve">0,1370 </w:t>
      </w:r>
      <w:r>
        <w:rPr>
          <w:rFonts w:ascii="Arial" w:hAnsi="Arial" w:cs="Arial"/>
          <w:sz w:val="18"/>
          <w:szCs w:val="18"/>
        </w:rPr>
        <w:tab/>
        <w:t xml:space="preserve">1000,0 </w:t>
      </w:r>
      <w:r>
        <w:rPr>
          <w:rFonts w:ascii="Arial" w:hAnsi="Arial" w:cs="Arial"/>
          <w:sz w:val="18"/>
          <w:szCs w:val="18"/>
        </w:rPr>
        <w:tab/>
        <w:t xml:space="preserve">500,0 </w:t>
      </w:r>
      <w:r>
        <w:rPr>
          <w:rFonts w:ascii="Arial" w:hAnsi="Arial" w:cs="Arial"/>
          <w:sz w:val="18"/>
          <w:szCs w:val="18"/>
        </w:rPr>
        <w:tab/>
        <w:t xml:space="preserve">7,0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EPS 150 S Stab </w:t>
      </w:r>
      <w:r>
        <w:rPr>
          <w:rFonts w:ascii="Arial" w:hAnsi="Arial" w:cs="Arial"/>
          <w:sz w:val="18"/>
          <w:szCs w:val="18"/>
        </w:rPr>
        <w:tab/>
        <w:t xml:space="preserve">0,1800 </w:t>
      </w:r>
      <w:r>
        <w:rPr>
          <w:rFonts w:ascii="Arial" w:hAnsi="Arial" w:cs="Arial"/>
          <w:sz w:val="18"/>
          <w:szCs w:val="18"/>
        </w:rPr>
        <w:tab/>
        <w:t xml:space="preserve">0,0350 </w:t>
      </w:r>
      <w:r>
        <w:rPr>
          <w:rFonts w:ascii="Arial" w:hAnsi="Arial" w:cs="Arial"/>
          <w:sz w:val="18"/>
          <w:szCs w:val="18"/>
        </w:rPr>
        <w:tab/>
        <w:t xml:space="preserve">1270,0 </w:t>
      </w:r>
      <w:r>
        <w:rPr>
          <w:rFonts w:ascii="Arial" w:hAnsi="Arial" w:cs="Arial"/>
          <w:sz w:val="18"/>
          <w:szCs w:val="18"/>
        </w:rPr>
        <w:tab/>
        <w:t xml:space="preserve">25,0 </w:t>
      </w:r>
      <w:r>
        <w:rPr>
          <w:rFonts w:ascii="Arial" w:hAnsi="Arial" w:cs="Arial"/>
          <w:sz w:val="18"/>
          <w:szCs w:val="18"/>
        </w:rPr>
        <w:tab/>
        <w:t xml:space="preserve">30,0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color w:val="808080"/>
          <w:sz w:val="18"/>
          <w:szCs w:val="18"/>
        </w:rPr>
        <w:tab/>
        <w:t xml:space="preserve"> 4 †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Hydroizolace m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0,0015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0,3500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1470,0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1310,0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19300,0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D je tloušťka vrstvy, Lambda je návrhová hodnota tepelné vodivosti vrstvy, C je měrná tepelná kapacita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vrstvy, Ro je objemová hmotnost vrstvy, Mi je faktor difúzního odporu vrstvy a Ma je počáteční zabudovaná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vlhkost ve vrstvě.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†  vrstva se neuvažuje při výpočtu tep. odporu, součinitele prostupu tepla a teplotního faktoru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sz w:val="16"/>
          <w:szCs w:val="16"/>
        </w:rPr>
        <w:tab/>
        <w:t>Interní výpočet tep. vodivosti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Omítka vápenocementová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Strop Ytong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EPS 150 S Stabil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Hydroizolace mPVC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Okrajové podmínky výpočtu :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sz w:val="18"/>
          <w:szCs w:val="18"/>
        </w:rPr>
        <w:tab/>
        <w:t xml:space="preserve"> 0.10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sz w:val="18"/>
          <w:szCs w:val="18"/>
        </w:rPr>
        <w:tab/>
        <w:t xml:space="preserve"> 0.25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sz w:val="18"/>
          <w:szCs w:val="18"/>
        </w:rPr>
        <w:tab/>
        <w:t>-13.0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sz w:val="18"/>
          <w:szCs w:val="18"/>
        </w:rPr>
        <w:tab/>
        <w:t xml:space="preserve"> 21.0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sz w:val="18"/>
          <w:szCs w:val="18"/>
        </w:rPr>
        <w:tab/>
        <w:t xml:space="preserve"> 84.0 %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sz w:val="18"/>
          <w:szCs w:val="18"/>
        </w:rPr>
        <w:tab/>
        <w:t xml:space="preserve"> 55.0 %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lastRenderedPageBreak/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Délka [dny]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sz w:val="16"/>
          <w:szCs w:val="16"/>
        </w:rPr>
        <w:tab/>
        <w:t>Pe [Pa]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54.2 </w:t>
      </w:r>
      <w:r>
        <w:rPr>
          <w:rFonts w:ascii="Arial" w:hAnsi="Arial" w:cs="Arial"/>
          <w:sz w:val="18"/>
          <w:szCs w:val="18"/>
        </w:rPr>
        <w:tab/>
        <w:t xml:space="preserve">1347.2 </w:t>
      </w:r>
      <w:r>
        <w:rPr>
          <w:rFonts w:ascii="Arial" w:hAnsi="Arial" w:cs="Arial"/>
          <w:sz w:val="18"/>
          <w:szCs w:val="18"/>
        </w:rPr>
        <w:tab/>
        <w:t xml:space="preserve">  -4.2 </w:t>
      </w:r>
      <w:r>
        <w:rPr>
          <w:rFonts w:ascii="Arial" w:hAnsi="Arial" w:cs="Arial"/>
          <w:sz w:val="18"/>
          <w:szCs w:val="18"/>
        </w:rPr>
        <w:tab/>
        <w:t xml:space="preserve"> 81.2 </w:t>
      </w:r>
      <w:r>
        <w:rPr>
          <w:rFonts w:ascii="Arial" w:hAnsi="Arial" w:cs="Arial"/>
          <w:sz w:val="18"/>
          <w:szCs w:val="18"/>
        </w:rPr>
        <w:tab/>
        <w:t xml:space="preserve"> 348.8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    28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57.2 </w:t>
      </w:r>
      <w:r>
        <w:rPr>
          <w:rFonts w:ascii="Arial" w:hAnsi="Arial" w:cs="Arial"/>
          <w:sz w:val="18"/>
          <w:szCs w:val="18"/>
        </w:rPr>
        <w:tab/>
        <w:t xml:space="preserve">1421.8 </w:t>
      </w:r>
      <w:r>
        <w:rPr>
          <w:rFonts w:ascii="Arial" w:hAnsi="Arial" w:cs="Arial"/>
          <w:sz w:val="18"/>
          <w:szCs w:val="18"/>
        </w:rPr>
        <w:tab/>
        <w:t xml:space="preserve">  -2.1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412.8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2.0 </w:t>
      </w:r>
      <w:r>
        <w:rPr>
          <w:rFonts w:ascii="Arial" w:hAnsi="Arial" w:cs="Arial"/>
          <w:sz w:val="18"/>
          <w:szCs w:val="18"/>
        </w:rPr>
        <w:tab/>
        <w:t xml:space="preserve"> 79.1 </w:t>
      </w:r>
      <w:r>
        <w:rPr>
          <w:rFonts w:ascii="Arial" w:hAnsi="Arial" w:cs="Arial"/>
          <w:sz w:val="18"/>
          <w:szCs w:val="18"/>
        </w:rPr>
        <w:tab/>
        <w:t xml:space="preserve"> 557.9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60.2 </w:t>
      </w:r>
      <w:r>
        <w:rPr>
          <w:rFonts w:ascii="Arial" w:hAnsi="Arial" w:cs="Arial"/>
          <w:sz w:val="18"/>
          <w:szCs w:val="18"/>
        </w:rPr>
        <w:tab/>
        <w:t xml:space="preserve">1496.3 </w:t>
      </w:r>
      <w:r>
        <w:rPr>
          <w:rFonts w:ascii="Arial" w:hAnsi="Arial" w:cs="Arial"/>
          <w:sz w:val="18"/>
          <w:szCs w:val="18"/>
        </w:rPr>
        <w:tab/>
        <w:t xml:space="preserve">   7.1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773.3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64.9 </w:t>
      </w:r>
      <w:r>
        <w:rPr>
          <w:rFonts w:ascii="Arial" w:hAnsi="Arial" w:cs="Arial"/>
          <w:sz w:val="18"/>
          <w:szCs w:val="18"/>
        </w:rPr>
        <w:tab/>
        <w:t xml:space="preserve">1613.1 </w:t>
      </w:r>
      <w:r>
        <w:rPr>
          <w:rFonts w:ascii="Arial" w:hAnsi="Arial" w:cs="Arial"/>
          <w:sz w:val="18"/>
          <w:szCs w:val="18"/>
        </w:rPr>
        <w:tab/>
        <w:t xml:space="preserve">  12.0 </w:t>
      </w:r>
      <w:r>
        <w:rPr>
          <w:rFonts w:ascii="Arial" w:hAnsi="Arial" w:cs="Arial"/>
          <w:sz w:val="18"/>
          <w:szCs w:val="18"/>
        </w:rPr>
        <w:tab/>
        <w:t xml:space="preserve"> 73.6 </w:t>
      </w:r>
      <w:r>
        <w:rPr>
          <w:rFonts w:ascii="Arial" w:hAnsi="Arial" w:cs="Arial"/>
          <w:sz w:val="18"/>
          <w:szCs w:val="18"/>
        </w:rPr>
        <w:tab/>
        <w:t>1031.7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68.7 </w:t>
      </w:r>
      <w:r>
        <w:rPr>
          <w:rFonts w:ascii="Arial" w:hAnsi="Arial" w:cs="Arial"/>
          <w:sz w:val="18"/>
          <w:szCs w:val="18"/>
        </w:rPr>
        <w:tab/>
        <w:t xml:space="preserve">1707.6 </w:t>
      </w:r>
      <w:r>
        <w:rPr>
          <w:rFonts w:ascii="Arial" w:hAnsi="Arial" w:cs="Arial"/>
          <w:sz w:val="18"/>
          <w:szCs w:val="18"/>
        </w:rPr>
        <w:tab/>
        <w:t xml:space="preserve">  15.1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>1214.5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 xml:space="preserve">1759.8 </w:t>
      </w:r>
      <w:r>
        <w:rPr>
          <w:rFonts w:ascii="Arial" w:hAnsi="Arial" w:cs="Arial"/>
          <w:sz w:val="18"/>
          <w:szCs w:val="18"/>
        </w:rPr>
        <w:tab/>
        <w:t xml:space="preserve">  16.7 </w:t>
      </w:r>
      <w:r>
        <w:rPr>
          <w:rFonts w:ascii="Arial" w:hAnsi="Arial" w:cs="Arial"/>
          <w:sz w:val="18"/>
          <w:szCs w:val="18"/>
        </w:rPr>
        <w:tab/>
        <w:t xml:space="preserve"> 69.1 </w:t>
      </w:r>
      <w:r>
        <w:rPr>
          <w:rFonts w:ascii="Arial" w:hAnsi="Arial" w:cs="Arial"/>
          <w:sz w:val="18"/>
          <w:szCs w:val="18"/>
        </w:rPr>
        <w:tab/>
        <w:t>1313.0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70.2 </w:t>
      </w:r>
      <w:r>
        <w:rPr>
          <w:rFonts w:ascii="Arial" w:hAnsi="Arial" w:cs="Arial"/>
          <w:sz w:val="18"/>
          <w:szCs w:val="18"/>
        </w:rPr>
        <w:tab/>
        <w:t xml:space="preserve">1744.9 </w:t>
      </w:r>
      <w:r>
        <w:rPr>
          <w:rFonts w:ascii="Arial" w:hAnsi="Arial" w:cs="Arial"/>
          <w:sz w:val="18"/>
          <w:szCs w:val="18"/>
        </w:rPr>
        <w:tab/>
        <w:t xml:space="preserve">  16.2 </w:t>
      </w:r>
      <w:r>
        <w:rPr>
          <w:rFonts w:ascii="Arial" w:hAnsi="Arial" w:cs="Arial"/>
          <w:sz w:val="18"/>
          <w:szCs w:val="18"/>
        </w:rPr>
        <w:tab/>
        <w:t xml:space="preserve"> 69.7 </w:t>
      </w:r>
      <w:r>
        <w:rPr>
          <w:rFonts w:ascii="Arial" w:hAnsi="Arial" w:cs="Arial"/>
          <w:sz w:val="18"/>
          <w:szCs w:val="18"/>
        </w:rPr>
        <w:tab/>
        <w:t>1282.9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65.3 </w:t>
      </w:r>
      <w:r>
        <w:rPr>
          <w:rFonts w:ascii="Arial" w:hAnsi="Arial" w:cs="Arial"/>
          <w:sz w:val="18"/>
          <w:szCs w:val="18"/>
        </w:rPr>
        <w:tab/>
        <w:t xml:space="preserve">1623.1 </w:t>
      </w:r>
      <w:r>
        <w:rPr>
          <w:rFonts w:ascii="Arial" w:hAnsi="Arial" w:cs="Arial"/>
          <w:sz w:val="18"/>
          <w:szCs w:val="18"/>
        </w:rPr>
        <w:tab/>
        <w:t xml:space="preserve">  12.4 </w:t>
      </w:r>
      <w:r>
        <w:rPr>
          <w:rFonts w:ascii="Arial" w:hAnsi="Arial" w:cs="Arial"/>
          <w:sz w:val="18"/>
          <w:szCs w:val="18"/>
        </w:rPr>
        <w:tab/>
        <w:t xml:space="preserve"> 73.2 </w:t>
      </w:r>
      <w:r>
        <w:rPr>
          <w:rFonts w:ascii="Arial" w:hAnsi="Arial" w:cs="Arial"/>
          <w:sz w:val="18"/>
          <w:szCs w:val="18"/>
        </w:rPr>
        <w:tab/>
        <w:t>1053.5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60.3 </w:t>
      </w:r>
      <w:r>
        <w:rPr>
          <w:rFonts w:ascii="Arial" w:hAnsi="Arial" w:cs="Arial"/>
          <w:sz w:val="18"/>
          <w:szCs w:val="18"/>
        </w:rPr>
        <w:tab/>
        <w:t xml:space="preserve">1498.8 </w:t>
      </w:r>
      <w:r>
        <w:rPr>
          <w:rFonts w:ascii="Arial" w:hAnsi="Arial" w:cs="Arial"/>
          <w:sz w:val="18"/>
          <w:szCs w:val="18"/>
        </w:rPr>
        <w:tab/>
        <w:t xml:space="preserve">   7.2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778.6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1.7 </w:t>
      </w:r>
      <w:r>
        <w:rPr>
          <w:rFonts w:ascii="Arial" w:hAnsi="Arial" w:cs="Arial"/>
          <w:sz w:val="18"/>
          <w:szCs w:val="18"/>
        </w:rPr>
        <w:tab/>
        <w:t xml:space="preserve"> 79.2 </w:t>
      </w:r>
      <w:r>
        <w:rPr>
          <w:rFonts w:ascii="Arial" w:hAnsi="Arial" w:cs="Arial"/>
          <w:sz w:val="18"/>
          <w:szCs w:val="18"/>
        </w:rPr>
        <w:tab/>
        <w:t xml:space="preserve"> 546.7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56.9 </w:t>
      </w:r>
      <w:r>
        <w:rPr>
          <w:rFonts w:ascii="Arial" w:hAnsi="Arial" w:cs="Arial"/>
          <w:sz w:val="18"/>
          <w:szCs w:val="18"/>
        </w:rPr>
        <w:tab/>
        <w:t xml:space="preserve">1414.3 </w:t>
      </w:r>
      <w:r>
        <w:rPr>
          <w:rFonts w:ascii="Arial" w:hAnsi="Arial" w:cs="Arial"/>
          <w:sz w:val="18"/>
          <w:szCs w:val="18"/>
        </w:rPr>
        <w:tab/>
        <w:t xml:space="preserve">  -2.3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405.9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Tai, RHi a Pi jsou prům. měsíční parametry vnitřního vzduchu (teplota, relativní vlhkost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 částečný tlak vodní páry) a Te, RHe a Pe jsou prům. měsíční parametry v prostředí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vnější straně konstrukce (teplota, relativní vlhkost a částečný tlak vodní páry).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Průměrná měsíční venkovní teplota Te byla v souladu s EN ISO 13788 snížena o 2 C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(orientační zohlednění výměny tepla sáláním mezi střechou a oblohou).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sz w:val="18"/>
          <w:szCs w:val="18"/>
        </w:rPr>
        <w:tab/>
        <w:t xml:space="preserve">  5.0 %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Výchozí měsíc výpočtu bilance se stanovuje výpočtem podle EN ISO 13788.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sz w:val="18"/>
          <w:szCs w:val="18"/>
        </w:rPr>
        <w:tab/>
        <w:t xml:space="preserve">   1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Tepelný odpor a součinitel prostupu tepla podle EN ISO 6946: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sz w:val="18"/>
          <w:szCs w:val="18"/>
        </w:rPr>
        <w:tab/>
        <w:t xml:space="preserve">     6.623 m2K/W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0.148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sz w:val="18"/>
          <w:szCs w:val="18"/>
        </w:rPr>
        <w:tab/>
        <w:t xml:space="preserve"> 0.17 / 0.20 / 0.25 / 0.35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poznámek k čl. B.9.2 v ČSN 730540-4.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Difúzní odpor a tepelně akumulační vlastnosti: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sz w:val="18"/>
          <w:szCs w:val="18"/>
        </w:rPr>
        <w:tab/>
        <w:t xml:space="preserve"> 1.9E+0011 m/s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sz w:val="18"/>
          <w:szCs w:val="18"/>
        </w:rPr>
        <w:tab/>
        <w:t xml:space="preserve">     374.6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sz w:val="18"/>
          <w:szCs w:val="18"/>
        </w:rPr>
        <w:tab/>
        <w:t xml:space="preserve">      11.5 h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Teplota vnitřního povrchu a teplotní faktor podle ČSN 730540 a EN ISO 13788: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sz w:val="18"/>
          <w:szCs w:val="18"/>
        </w:rPr>
        <w:tab/>
        <w:t xml:space="preserve">     19.77 C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0.964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Číslo </w:t>
      </w:r>
      <w:r>
        <w:rPr>
          <w:rFonts w:ascii="Arial" w:hAnsi="Arial" w:cs="Arial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sz w:val="18"/>
          <w:szCs w:val="18"/>
        </w:rPr>
        <w:tab/>
        <w:t>Vypočtené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měsíce </w:t>
      </w:r>
      <w:r>
        <w:rPr>
          <w:rFonts w:ascii="Arial" w:hAnsi="Arial" w:cs="Arial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sz w:val="18"/>
          <w:szCs w:val="18"/>
        </w:rPr>
        <w:tab/>
        <w:t>hodnoty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sz w:val="18"/>
          <w:szCs w:val="18"/>
        </w:rPr>
        <w:tab/>
        <w:t>-------- 100% ---------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sz w:val="16"/>
          <w:szCs w:val="16"/>
        </w:rPr>
        <w:tab/>
        <w:t>RHsi[%]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14.8 </w:t>
      </w:r>
      <w:r>
        <w:rPr>
          <w:rFonts w:ascii="Arial" w:hAnsi="Arial" w:cs="Arial"/>
          <w:sz w:val="18"/>
          <w:szCs w:val="18"/>
        </w:rPr>
        <w:tab/>
        <w:t xml:space="preserve"> 0.754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 0.619 </w:t>
      </w:r>
      <w:r>
        <w:rPr>
          <w:rFonts w:ascii="Arial" w:hAnsi="Arial" w:cs="Arial"/>
          <w:sz w:val="18"/>
          <w:szCs w:val="18"/>
        </w:rPr>
        <w:tab/>
        <w:t xml:space="preserve">  20.1 </w:t>
      </w:r>
      <w:r>
        <w:rPr>
          <w:rFonts w:ascii="Arial" w:hAnsi="Arial" w:cs="Arial"/>
          <w:sz w:val="18"/>
          <w:szCs w:val="18"/>
        </w:rPr>
        <w:tab/>
        <w:t xml:space="preserve"> 0.964 </w:t>
      </w:r>
      <w:r>
        <w:rPr>
          <w:rFonts w:ascii="Arial" w:hAnsi="Arial" w:cs="Arial"/>
          <w:sz w:val="18"/>
          <w:szCs w:val="18"/>
        </w:rPr>
        <w:tab/>
        <w:t xml:space="preserve">  57.3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15.7 </w:t>
      </w:r>
      <w:r>
        <w:rPr>
          <w:rFonts w:ascii="Arial" w:hAnsi="Arial" w:cs="Arial"/>
          <w:sz w:val="18"/>
          <w:szCs w:val="18"/>
        </w:rPr>
        <w:tab/>
        <w:t xml:space="preserve"> 0.768 </w:t>
      </w:r>
      <w:r>
        <w:rPr>
          <w:rFonts w:ascii="Arial" w:hAnsi="Arial" w:cs="Arial"/>
          <w:sz w:val="18"/>
          <w:szCs w:val="18"/>
        </w:rPr>
        <w:tab/>
        <w:t xml:space="preserve">  12.2 </w:t>
      </w:r>
      <w:r>
        <w:rPr>
          <w:rFonts w:ascii="Arial" w:hAnsi="Arial" w:cs="Arial"/>
          <w:sz w:val="18"/>
          <w:szCs w:val="18"/>
        </w:rPr>
        <w:tab/>
        <w:t xml:space="preserve"> 0.620 </w:t>
      </w:r>
      <w:r>
        <w:rPr>
          <w:rFonts w:ascii="Arial" w:hAnsi="Arial" w:cs="Arial"/>
          <w:sz w:val="18"/>
          <w:szCs w:val="18"/>
        </w:rPr>
        <w:tab/>
        <w:t xml:space="preserve">  20.2 </w:t>
      </w:r>
      <w:r>
        <w:rPr>
          <w:rFonts w:ascii="Arial" w:hAnsi="Arial" w:cs="Arial"/>
          <w:sz w:val="18"/>
          <w:szCs w:val="18"/>
        </w:rPr>
        <w:tab/>
        <w:t xml:space="preserve"> 0.964 </w:t>
      </w:r>
      <w:r>
        <w:rPr>
          <w:rFonts w:ascii="Arial" w:hAnsi="Arial" w:cs="Arial"/>
          <w:sz w:val="18"/>
          <w:szCs w:val="18"/>
        </w:rPr>
        <w:tab/>
        <w:t xml:space="preserve">  60.2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0.726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0.545 </w:t>
      </w:r>
      <w:r>
        <w:rPr>
          <w:rFonts w:ascii="Arial" w:hAnsi="Arial" w:cs="Arial"/>
          <w:sz w:val="18"/>
          <w:szCs w:val="18"/>
        </w:rPr>
        <w:tab/>
        <w:t xml:space="preserve">  20.3 </w:t>
      </w:r>
      <w:r>
        <w:rPr>
          <w:rFonts w:ascii="Arial" w:hAnsi="Arial" w:cs="Arial"/>
          <w:sz w:val="18"/>
          <w:szCs w:val="18"/>
        </w:rPr>
        <w:tab/>
        <w:t xml:space="preserve"> 0.964 </w:t>
      </w:r>
      <w:r>
        <w:rPr>
          <w:rFonts w:ascii="Arial" w:hAnsi="Arial" w:cs="Arial"/>
          <w:sz w:val="18"/>
          <w:szCs w:val="18"/>
        </w:rPr>
        <w:tab/>
        <w:t xml:space="preserve">  60.2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0.673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0.424 </w:t>
      </w:r>
      <w:r>
        <w:rPr>
          <w:rFonts w:ascii="Arial" w:hAnsi="Arial" w:cs="Arial"/>
          <w:sz w:val="18"/>
          <w:szCs w:val="18"/>
        </w:rPr>
        <w:tab/>
        <w:t xml:space="preserve">  20.5 </w:t>
      </w:r>
      <w:r>
        <w:rPr>
          <w:rFonts w:ascii="Arial" w:hAnsi="Arial" w:cs="Arial"/>
          <w:sz w:val="18"/>
          <w:szCs w:val="18"/>
        </w:rPr>
        <w:tab/>
        <w:t xml:space="preserve"> 0.964 </w:t>
      </w:r>
      <w:r>
        <w:rPr>
          <w:rFonts w:ascii="Arial" w:hAnsi="Arial" w:cs="Arial"/>
          <w:sz w:val="18"/>
          <w:szCs w:val="18"/>
        </w:rPr>
        <w:tab/>
        <w:t xml:space="preserve">  62.1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17.6 </w:t>
      </w:r>
      <w:r>
        <w:rPr>
          <w:rFonts w:ascii="Arial" w:hAnsi="Arial" w:cs="Arial"/>
          <w:sz w:val="18"/>
          <w:szCs w:val="18"/>
        </w:rPr>
        <w:tab/>
        <w:t xml:space="preserve"> 0.627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 0.239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0.964 </w:t>
      </w:r>
      <w:r>
        <w:rPr>
          <w:rFonts w:ascii="Arial" w:hAnsi="Arial" w:cs="Arial"/>
          <w:sz w:val="18"/>
          <w:szCs w:val="18"/>
        </w:rPr>
        <w:tab/>
        <w:t xml:space="preserve">  66.2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18.5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20.8 </w:t>
      </w:r>
      <w:r>
        <w:rPr>
          <w:rFonts w:ascii="Arial" w:hAnsi="Arial" w:cs="Arial"/>
          <w:sz w:val="18"/>
          <w:szCs w:val="18"/>
        </w:rPr>
        <w:tab/>
        <w:t xml:space="preserve"> 0.964 </w:t>
      </w:r>
      <w:r>
        <w:rPr>
          <w:rFonts w:ascii="Arial" w:hAnsi="Arial" w:cs="Arial"/>
          <w:sz w:val="18"/>
          <w:szCs w:val="18"/>
        </w:rPr>
        <w:tab/>
        <w:t xml:space="preserve">  69.6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0.541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20.8 </w:t>
      </w:r>
      <w:r>
        <w:rPr>
          <w:rFonts w:ascii="Arial" w:hAnsi="Arial" w:cs="Arial"/>
          <w:sz w:val="18"/>
          <w:szCs w:val="18"/>
        </w:rPr>
        <w:tab/>
        <w:t xml:space="preserve"> 0.964 </w:t>
      </w:r>
      <w:r>
        <w:rPr>
          <w:rFonts w:ascii="Arial" w:hAnsi="Arial" w:cs="Arial"/>
          <w:sz w:val="18"/>
          <w:szCs w:val="18"/>
        </w:rPr>
        <w:tab/>
        <w:t xml:space="preserve">  71.5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 0.560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20.8 </w:t>
      </w:r>
      <w:r>
        <w:rPr>
          <w:rFonts w:ascii="Arial" w:hAnsi="Arial" w:cs="Arial"/>
          <w:sz w:val="18"/>
          <w:szCs w:val="18"/>
        </w:rPr>
        <w:tab/>
        <w:t xml:space="preserve"> 0.964 </w:t>
      </w:r>
      <w:r>
        <w:rPr>
          <w:rFonts w:ascii="Arial" w:hAnsi="Arial" w:cs="Arial"/>
          <w:sz w:val="18"/>
          <w:szCs w:val="18"/>
        </w:rPr>
        <w:tab/>
        <w:t xml:space="preserve">  71.0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 0.620 </w:t>
      </w:r>
      <w:r>
        <w:rPr>
          <w:rFonts w:ascii="Arial" w:hAnsi="Arial" w:cs="Arial"/>
          <w:sz w:val="18"/>
          <w:szCs w:val="18"/>
        </w:rPr>
        <w:tab/>
        <w:t xml:space="preserve">  14.2 </w:t>
      </w:r>
      <w:r>
        <w:rPr>
          <w:rFonts w:ascii="Arial" w:hAnsi="Arial" w:cs="Arial"/>
          <w:sz w:val="18"/>
          <w:szCs w:val="18"/>
        </w:rPr>
        <w:tab/>
        <w:t xml:space="preserve"> 0.214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0.964 </w:t>
      </w:r>
      <w:r>
        <w:rPr>
          <w:rFonts w:ascii="Arial" w:hAnsi="Arial" w:cs="Arial"/>
          <w:sz w:val="18"/>
          <w:szCs w:val="18"/>
        </w:rPr>
        <w:tab/>
        <w:t xml:space="preserve">  66.6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0.672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0.422 </w:t>
      </w:r>
      <w:r>
        <w:rPr>
          <w:rFonts w:ascii="Arial" w:hAnsi="Arial" w:cs="Arial"/>
          <w:sz w:val="18"/>
          <w:szCs w:val="18"/>
        </w:rPr>
        <w:tab/>
        <w:t xml:space="preserve">  20.5 </w:t>
      </w:r>
      <w:r>
        <w:rPr>
          <w:rFonts w:ascii="Arial" w:hAnsi="Arial" w:cs="Arial"/>
          <w:sz w:val="18"/>
          <w:szCs w:val="18"/>
        </w:rPr>
        <w:tab/>
        <w:t xml:space="preserve"> 0.964 </w:t>
      </w:r>
      <w:r>
        <w:rPr>
          <w:rFonts w:ascii="Arial" w:hAnsi="Arial" w:cs="Arial"/>
          <w:sz w:val="18"/>
          <w:szCs w:val="18"/>
        </w:rPr>
        <w:tab/>
        <w:t xml:space="preserve">  62.2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0.730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0.552 </w:t>
      </w:r>
      <w:r>
        <w:rPr>
          <w:rFonts w:ascii="Arial" w:hAnsi="Arial" w:cs="Arial"/>
          <w:sz w:val="18"/>
          <w:szCs w:val="18"/>
        </w:rPr>
        <w:tab/>
        <w:t xml:space="preserve">  20.3 </w:t>
      </w:r>
      <w:r>
        <w:rPr>
          <w:rFonts w:ascii="Arial" w:hAnsi="Arial" w:cs="Arial"/>
          <w:sz w:val="18"/>
          <w:szCs w:val="18"/>
        </w:rPr>
        <w:tab/>
        <w:t xml:space="preserve"> 0.964 </w:t>
      </w:r>
      <w:r>
        <w:rPr>
          <w:rFonts w:ascii="Arial" w:hAnsi="Arial" w:cs="Arial"/>
          <w:sz w:val="18"/>
          <w:szCs w:val="18"/>
        </w:rPr>
        <w:tab/>
        <w:t xml:space="preserve">  60.2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 0.767 </w:t>
      </w:r>
      <w:r>
        <w:rPr>
          <w:rFonts w:ascii="Arial" w:hAnsi="Arial" w:cs="Arial"/>
          <w:sz w:val="18"/>
          <w:szCs w:val="18"/>
        </w:rPr>
        <w:tab/>
        <w:t xml:space="preserve">  12.1 </w:t>
      </w:r>
      <w:r>
        <w:rPr>
          <w:rFonts w:ascii="Arial" w:hAnsi="Arial" w:cs="Arial"/>
          <w:sz w:val="18"/>
          <w:szCs w:val="18"/>
        </w:rPr>
        <w:tab/>
        <w:t xml:space="preserve"> 0.620 </w:t>
      </w:r>
      <w:r>
        <w:rPr>
          <w:rFonts w:ascii="Arial" w:hAnsi="Arial" w:cs="Arial"/>
          <w:sz w:val="18"/>
          <w:szCs w:val="18"/>
        </w:rPr>
        <w:tab/>
        <w:t xml:space="preserve">  20.2 </w:t>
      </w:r>
      <w:r>
        <w:rPr>
          <w:rFonts w:ascii="Arial" w:hAnsi="Arial" w:cs="Arial"/>
          <w:sz w:val="18"/>
          <w:szCs w:val="18"/>
        </w:rPr>
        <w:tab/>
        <w:t xml:space="preserve"> 0.964 </w:t>
      </w:r>
      <w:r>
        <w:rPr>
          <w:rFonts w:ascii="Arial" w:hAnsi="Arial" w:cs="Arial"/>
          <w:sz w:val="18"/>
          <w:szCs w:val="18"/>
        </w:rPr>
        <w:tab/>
        <w:t xml:space="preserve">  59.9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RHsi je relativní vlhkost na vnitřním povrchu, Tsi je vnitřní povrchová teplota a f,Rsi je teplotní faktor.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Difúze vodní páry v návrh. podmínkách a bilance vodní páry podle ČSN 730540: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sz w:val="18"/>
          <w:szCs w:val="18"/>
        </w:rPr>
        <w:t>(bez vlivu zabudované vlhkosti a sluneční radiace)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Průběh teplot a částečných tlaků vodní páry v návrhových okrajových podmínkách: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theta [C]: </w:t>
      </w:r>
      <w:r>
        <w:rPr>
          <w:rFonts w:ascii="Arial" w:hAnsi="Arial" w:cs="Arial"/>
          <w:sz w:val="18"/>
          <w:szCs w:val="18"/>
        </w:rPr>
        <w:tab/>
        <w:t xml:space="preserve"> 20.5 </w:t>
      </w:r>
      <w:r>
        <w:rPr>
          <w:rFonts w:ascii="Arial" w:hAnsi="Arial" w:cs="Arial"/>
          <w:sz w:val="18"/>
          <w:szCs w:val="18"/>
        </w:rPr>
        <w:tab/>
        <w:t xml:space="preserve"> 20.4 </w:t>
      </w:r>
      <w:r>
        <w:rPr>
          <w:rFonts w:ascii="Arial" w:hAnsi="Arial" w:cs="Arial"/>
          <w:sz w:val="18"/>
          <w:szCs w:val="18"/>
        </w:rPr>
        <w:tab/>
        <w:t xml:space="preserve"> 13.1 </w:t>
      </w:r>
      <w:r>
        <w:rPr>
          <w:rFonts w:ascii="Arial" w:hAnsi="Arial" w:cs="Arial"/>
          <w:sz w:val="18"/>
          <w:szCs w:val="18"/>
        </w:rPr>
        <w:tab/>
        <w:t xml:space="preserve">-12.8 </w:t>
      </w:r>
      <w:r>
        <w:rPr>
          <w:rFonts w:ascii="Arial" w:hAnsi="Arial" w:cs="Arial"/>
          <w:sz w:val="18"/>
          <w:szCs w:val="18"/>
        </w:rPr>
        <w:tab/>
        <w:t>-12.8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 [Pa]: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1354 </w:t>
      </w:r>
      <w:r>
        <w:rPr>
          <w:rFonts w:ascii="Arial" w:hAnsi="Arial" w:cs="Arial"/>
          <w:sz w:val="18"/>
          <w:szCs w:val="18"/>
        </w:rPr>
        <w:tab/>
        <w:t xml:space="preserve"> 1308 </w:t>
      </w:r>
      <w:r>
        <w:rPr>
          <w:rFonts w:ascii="Arial" w:hAnsi="Arial" w:cs="Arial"/>
          <w:sz w:val="18"/>
          <w:szCs w:val="18"/>
        </w:rPr>
        <w:tab/>
        <w:t xml:space="preserve"> 1128 </w:t>
      </w:r>
      <w:r>
        <w:rPr>
          <w:rFonts w:ascii="Arial" w:hAnsi="Arial" w:cs="Arial"/>
          <w:sz w:val="18"/>
          <w:szCs w:val="18"/>
        </w:rPr>
        <w:tab/>
        <w:t xml:space="preserve">  166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p,sat [Pa]: </w:t>
      </w:r>
      <w:r>
        <w:rPr>
          <w:rFonts w:ascii="Arial" w:hAnsi="Arial" w:cs="Arial"/>
          <w:sz w:val="18"/>
          <w:szCs w:val="18"/>
        </w:rPr>
        <w:tab/>
        <w:t xml:space="preserve"> 2410 </w:t>
      </w:r>
      <w:r>
        <w:rPr>
          <w:rFonts w:ascii="Arial" w:hAnsi="Arial" w:cs="Arial"/>
          <w:sz w:val="18"/>
          <w:szCs w:val="18"/>
        </w:rPr>
        <w:tab/>
        <w:t xml:space="preserve"> 2395 </w:t>
      </w:r>
      <w:r>
        <w:rPr>
          <w:rFonts w:ascii="Arial" w:hAnsi="Arial" w:cs="Arial"/>
          <w:sz w:val="18"/>
          <w:szCs w:val="18"/>
        </w:rPr>
        <w:tab/>
        <w:t xml:space="preserve"> 1503 </w:t>
      </w:r>
      <w:r>
        <w:rPr>
          <w:rFonts w:ascii="Arial" w:hAnsi="Arial" w:cs="Arial"/>
          <w:sz w:val="18"/>
          <w:szCs w:val="18"/>
        </w:rPr>
        <w:tab/>
        <w:t xml:space="preserve">  202 </w:t>
      </w:r>
      <w:r>
        <w:rPr>
          <w:rFonts w:ascii="Arial" w:hAnsi="Arial" w:cs="Arial"/>
          <w:sz w:val="18"/>
          <w:szCs w:val="18"/>
        </w:rPr>
        <w:tab/>
        <w:t xml:space="preserve">  202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theta je teplota na rozhraní vrstev, p je předpokládaný částečný tlak vodní páry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rozhraní vrstev a p,sat je částečný tlak nasycené vodní páry na rozhraní vrstev.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Při venkovní návrhové teplotě dochází v konstrukci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Kond.zóna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sz w:val="16"/>
          <w:szCs w:val="16"/>
        </w:rPr>
        <w:tab/>
        <w:t>Kondenzující množství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vodní páry [kg/(m2s)]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0.3404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  <w:t xml:space="preserve"> 3.456E-0008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bilance zkondenzované a vypařené vodní páry: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zkondenzované vodní páry za rok Mc,a: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0.2940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0.2188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Ke kondenzaci dochází při venkovní teplotě nižší než  15.0 C.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Bilance zkondenzované a vypařené vodní páry podle EN ISO 13788: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cyklus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 konstrukci dochází během modelového roku ke kondenzaci.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color w:val="32525C"/>
          <w:sz w:val="16"/>
          <w:szCs w:val="16"/>
        </w:rPr>
        <w:t>Kondenzační zóna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Hranice kondenzační zóny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Akt.kond./vypař. </w:t>
      </w:r>
      <w:r>
        <w:rPr>
          <w:rFonts w:ascii="Arial" w:hAnsi="Arial" w:cs="Arial"/>
          <w:b/>
          <w:bCs/>
          <w:sz w:val="16"/>
          <w:szCs w:val="16"/>
        </w:rPr>
        <w:tab/>
        <w:t>Akumul.vlhkost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Mc [kg/m2s] </w:t>
      </w:r>
      <w:r>
        <w:rPr>
          <w:rFonts w:ascii="Arial" w:hAnsi="Arial" w:cs="Arial"/>
          <w:b/>
          <w:bCs/>
          <w:sz w:val="16"/>
          <w:szCs w:val="16"/>
        </w:rPr>
        <w:tab/>
        <w:t>Ma [kg/m2]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9 </w:t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  <w:t xml:space="preserve"> 2.27E-0009 </w:t>
      </w:r>
      <w:r>
        <w:rPr>
          <w:rFonts w:ascii="Arial" w:hAnsi="Arial" w:cs="Arial"/>
          <w:sz w:val="18"/>
          <w:szCs w:val="18"/>
        </w:rPr>
        <w:tab/>
        <w:t xml:space="preserve">   0.0059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10 </w:t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  <w:t xml:space="preserve"> 1.16E-0008 </w:t>
      </w:r>
      <w:r>
        <w:rPr>
          <w:rFonts w:ascii="Arial" w:hAnsi="Arial" w:cs="Arial"/>
          <w:sz w:val="18"/>
          <w:szCs w:val="18"/>
        </w:rPr>
        <w:tab/>
        <w:t xml:space="preserve">   0.0370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11 </w:t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  <w:t xml:space="preserve"> 1.95E-0008 </w:t>
      </w:r>
      <w:r>
        <w:rPr>
          <w:rFonts w:ascii="Arial" w:hAnsi="Arial" w:cs="Arial"/>
          <w:sz w:val="18"/>
          <w:szCs w:val="18"/>
        </w:rPr>
        <w:tab/>
        <w:t xml:space="preserve">   0.0876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12 </w:t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  <w:t xml:space="preserve"> 2.44E-0008 </w:t>
      </w:r>
      <w:r>
        <w:rPr>
          <w:rFonts w:ascii="Arial" w:hAnsi="Arial" w:cs="Arial"/>
          <w:sz w:val="18"/>
          <w:szCs w:val="18"/>
        </w:rPr>
        <w:tab/>
        <w:t xml:space="preserve">   0.1531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 </w:t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  <w:t xml:space="preserve"> 2.48E-0008 </w:t>
      </w:r>
      <w:r>
        <w:rPr>
          <w:rFonts w:ascii="Arial" w:hAnsi="Arial" w:cs="Arial"/>
          <w:sz w:val="18"/>
          <w:szCs w:val="18"/>
        </w:rPr>
        <w:tab/>
        <w:t xml:space="preserve">   0.2195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2 </w:t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  <w:t xml:space="preserve"> 2.44E-0008 </w:t>
      </w:r>
      <w:r>
        <w:rPr>
          <w:rFonts w:ascii="Arial" w:hAnsi="Arial" w:cs="Arial"/>
          <w:sz w:val="18"/>
          <w:szCs w:val="18"/>
        </w:rPr>
        <w:tab/>
        <w:t xml:space="preserve">   0.2785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3 </w:t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  <w:t xml:space="preserve"> 1.91E-0008 </w:t>
      </w:r>
      <w:r>
        <w:rPr>
          <w:rFonts w:ascii="Arial" w:hAnsi="Arial" w:cs="Arial"/>
          <w:sz w:val="18"/>
          <w:szCs w:val="18"/>
        </w:rPr>
        <w:tab/>
        <w:t xml:space="preserve">   0.3296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4 </w:t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  <w:t xml:space="preserve"> 1.17E-0008 </w:t>
      </w:r>
      <w:r>
        <w:rPr>
          <w:rFonts w:ascii="Arial" w:hAnsi="Arial" w:cs="Arial"/>
          <w:sz w:val="18"/>
          <w:szCs w:val="18"/>
        </w:rPr>
        <w:tab/>
        <w:t xml:space="preserve">   0.3600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5 </w:t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  <w:t xml:space="preserve"> 3.14E-0009 </w:t>
      </w:r>
      <w:r>
        <w:rPr>
          <w:rFonts w:ascii="Arial" w:hAnsi="Arial" w:cs="Arial"/>
          <w:sz w:val="18"/>
          <w:szCs w:val="18"/>
        </w:rPr>
        <w:tab/>
        <w:t xml:space="preserve">   0.3684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6 </w:t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  <w:t xml:space="preserve">-3.83E-0009 </w:t>
      </w:r>
      <w:r>
        <w:rPr>
          <w:rFonts w:ascii="Arial" w:hAnsi="Arial" w:cs="Arial"/>
          <w:sz w:val="18"/>
          <w:szCs w:val="18"/>
        </w:rPr>
        <w:tab/>
        <w:t xml:space="preserve">   0.3585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7 </w:t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  <w:t xml:space="preserve">-8.08E-0009 </w:t>
      </w:r>
      <w:r>
        <w:rPr>
          <w:rFonts w:ascii="Arial" w:hAnsi="Arial" w:cs="Arial"/>
          <w:sz w:val="18"/>
          <w:szCs w:val="18"/>
        </w:rPr>
        <w:tab/>
        <w:t xml:space="preserve">   0.3369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8 </w:t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0.4000 </w:t>
      </w:r>
      <w:r>
        <w:rPr>
          <w:rFonts w:ascii="Arial" w:hAnsi="Arial" w:cs="Arial"/>
          <w:sz w:val="18"/>
          <w:szCs w:val="18"/>
        </w:rPr>
        <w:tab/>
        <w:t xml:space="preserve">-6.65E-0009 </w:t>
      </w:r>
      <w:r>
        <w:rPr>
          <w:rFonts w:ascii="Arial" w:hAnsi="Arial" w:cs="Arial"/>
          <w:sz w:val="18"/>
          <w:szCs w:val="18"/>
        </w:rPr>
        <w:tab/>
        <w:t xml:space="preserve">   0.3191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Max. množství zkondenzované vodní páry za rok Mc,a: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0.3684 kg/m2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0.0494 kg/m2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Na konci modelového roku je zóna stále vlhká (tj. Mc,a &gt; Mev,a).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Hodnocení difúze vodní páry bylo provedeno pro předpoklad 1D šíření vodní páry převažující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skladbou konstrukce. Pro konstrukce s výraznými systematickými tepelnými mosty je výsledek výpočtu jen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orientační. Přesnější výsledky lze získat s pomocí 2D analýzy.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STOP, Teplo 2014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KOMPLEXNÍ POSOUZENÍ SKLADBY STAVEBNÍ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KONSTRUKCE Z HLEDISKA ŠÍŘENÍ TEPLA A VODNÍ PÁRY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podle EN ISO 13788, EN ISO 6946, ČSN 730540 a STN 730540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Teplo 2014 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tab/>
        <w:t xml:space="preserve">Název úlohy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</w:rPr>
        <w:t>Stěna dřevěná vykýř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Zpracovatel : </w:t>
      </w:r>
      <w:r>
        <w:rPr>
          <w:rFonts w:ascii="Arial" w:hAnsi="Arial" w:cs="Arial"/>
          <w:sz w:val="18"/>
          <w:szCs w:val="18"/>
        </w:rPr>
        <w:tab/>
        <w:t>Zverina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Zakázka : </w:t>
      </w:r>
      <w:r>
        <w:rPr>
          <w:rFonts w:ascii="Arial" w:hAnsi="Arial" w:cs="Arial"/>
          <w:sz w:val="18"/>
          <w:szCs w:val="1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Datum : </w:t>
      </w:r>
      <w:r>
        <w:rPr>
          <w:rFonts w:ascii="Arial" w:hAnsi="Arial" w:cs="Arial"/>
          <w:sz w:val="18"/>
          <w:szCs w:val="18"/>
        </w:rPr>
        <w:tab/>
        <w:t>10.12.2015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sz w:val="18"/>
          <w:szCs w:val="18"/>
        </w:rPr>
        <w:tab/>
        <w:t>Stěna vnější jednoplášťová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sz w:val="18"/>
          <w:szCs w:val="18"/>
        </w:rPr>
        <w:tab/>
        <w:t xml:space="preserve">  0.000 W/m2K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Skladba konstrukce (od interiéru) :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Ma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sz w:val="16"/>
          <w:szCs w:val="16"/>
        </w:rPr>
        <w:tab/>
        <w:t>[kg/m2]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0,0125 </w:t>
      </w:r>
      <w:r>
        <w:rPr>
          <w:rFonts w:ascii="Arial" w:hAnsi="Arial" w:cs="Arial"/>
          <w:sz w:val="18"/>
          <w:szCs w:val="18"/>
        </w:rPr>
        <w:tab/>
        <w:t xml:space="preserve">0,2200 </w:t>
      </w:r>
      <w:r>
        <w:rPr>
          <w:rFonts w:ascii="Arial" w:hAnsi="Arial" w:cs="Arial"/>
          <w:sz w:val="18"/>
          <w:szCs w:val="18"/>
        </w:rPr>
        <w:tab/>
        <w:t xml:space="preserve">1060,0 </w:t>
      </w:r>
      <w:r>
        <w:rPr>
          <w:rFonts w:ascii="Arial" w:hAnsi="Arial" w:cs="Arial"/>
          <w:sz w:val="18"/>
          <w:szCs w:val="18"/>
        </w:rPr>
        <w:tab/>
        <w:t xml:space="preserve">750,0 </w:t>
      </w:r>
      <w:r>
        <w:rPr>
          <w:rFonts w:ascii="Arial" w:hAnsi="Arial" w:cs="Arial"/>
          <w:sz w:val="18"/>
          <w:szCs w:val="18"/>
        </w:rPr>
        <w:tab/>
        <w:t xml:space="preserve">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Dřevěný rošt </w:t>
      </w:r>
      <w:r>
        <w:rPr>
          <w:rFonts w:ascii="Arial" w:hAnsi="Arial" w:cs="Arial"/>
          <w:sz w:val="18"/>
          <w:szCs w:val="18"/>
        </w:rPr>
        <w:tab/>
        <w:t xml:space="preserve">0,0300 </w:t>
      </w:r>
      <w:r>
        <w:rPr>
          <w:rFonts w:ascii="Arial" w:hAnsi="Arial" w:cs="Arial"/>
          <w:sz w:val="18"/>
          <w:szCs w:val="18"/>
        </w:rPr>
        <w:tab/>
        <w:t xml:space="preserve">0,1500* </w:t>
      </w:r>
      <w:r>
        <w:rPr>
          <w:rFonts w:ascii="Arial" w:hAnsi="Arial" w:cs="Arial"/>
          <w:sz w:val="18"/>
          <w:szCs w:val="18"/>
        </w:rPr>
        <w:tab/>
        <w:t xml:space="preserve">1160,0 </w:t>
      </w:r>
      <w:r>
        <w:rPr>
          <w:rFonts w:ascii="Arial" w:hAnsi="Arial" w:cs="Arial"/>
          <w:sz w:val="18"/>
          <w:szCs w:val="18"/>
        </w:rPr>
        <w:tab/>
        <w:t xml:space="preserve">41,1 </w:t>
      </w:r>
      <w:r>
        <w:rPr>
          <w:rFonts w:ascii="Arial" w:hAnsi="Arial" w:cs="Arial"/>
          <w:sz w:val="18"/>
          <w:szCs w:val="18"/>
        </w:rPr>
        <w:tab/>
        <w:t xml:space="preserve">157,0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Parotěsná foli </w:t>
      </w:r>
      <w:r>
        <w:rPr>
          <w:rFonts w:ascii="Arial" w:hAnsi="Arial" w:cs="Arial"/>
          <w:sz w:val="18"/>
          <w:szCs w:val="18"/>
        </w:rPr>
        <w:tab/>
        <w:t xml:space="preserve">0,0002 </w:t>
      </w:r>
      <w:r>
        <w:rPr>
          <w:rFonts w:ascii="Arial" w:hAnsi="Arial" w:cs="Arial"/>
          <w:sz w:val="18"/>
          <w:szCs w:val="18"/>
        </w:rPr>
        <w:tab/>
        <w:t xml:space="preserve">0,3900 </w:t>
      </w:r>
      <w:r>
        <w:rPr>
          <w:rFonts w:ascii="Arial" w:hAnsi="Arial" w:cs="Arial"/>
          <w:sz w:val="18"/>
          <w:szCs w:val="18"/>
        </w:rPr>
        <w:tab/>
        <w:t xml:space="preserve">1700,0 </w:t>
      </w:r>
      <w:r>
        <w:rPr>
          <w:rFonts w:ascii="Arial" w:hAnsi="Arial" w:cs="Arial"/>
          <w:sz w:val="18"/>
          <w:szCs w:val="18"/>
        </w:rPr>
        <w:tab/>
        <w:t xml:space="preserve">440,0 </w:t>
      </w:r>
      <w:r>
        <w:rPr>
          <w:rFonts w:ascii="Arial" w:hAnsi="Arial" w:cs="Arial"/>
          <w:sz w:val="18"/>
          <w:szCs w:val="18"/>
        </w:rPr>
        <w:tab/>
        <w:t xml:space="preserve">210154,0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OSB desky </w:t>
      </w:r>
      <w:r>
        <w:rPr>
          <w:rFonts w:ascii="Arial" w:hAnsi="Arial" w:cs="Arial"/>
          <w:sz w:val="18"/>
          <w:szCs w:val="18"/>
        </w:rPr>
        <w:tab/>
        <w:t xml:space="preserve">0,0160 </w:t>
      </w:r>
      <w:r>
        <w:rPr>
          <w:rFonts w:ascii="Arial" w:hAnsi="Arial" w:cs="Arial"/>
          <w:sz w:val="18"/>
          <w:szCs w:val="18"/>
        </w:rPr>
        <w:tab/>
        <w:t xml:space="preserve">0,1300 </w:t>
      </w:r>
      <w:r>
        <w:rPr>
          <w:rFonts w:ascii="Arial" w:hAnsi="Arial" w:cs="Arial"/>
          <w:sz w:val="18"/>
          <w:szCs w:val="18"/>
        </w:rPr>
        <w:tab/>
        <w:t xml:space="preserve">1700,0 </w:t>
      </w:r>
      <w:r>
        <w:rPr>
          <w:rFonts w:ascii="Arial" w:hAnsi="Arial" w:cs="Arial"/>
          <w:sz w:val="18"/>
          <w:szCs w:val="18"/>
        </w:rPr>
        <w:tab/>
        <w:t xml:space="preserve">650,0 </w:t>
      </w:r>
      <w:r>
        <w:rPr>
          <w:rFonts w:ascii="Arial" w:hAnsi="Arial" w:cs="Arial"/>
          <w:sz w:val="18"/>
          <w:szCs w:val="18"/>
        </w:rPr>
        <w:tab/>
        <w:t xml:space="preserve">50,0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5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  <w:t xml:space="preserve">0,2000 </w:t>
      </w:r>
      <w:r>
        <w:rPr>
          <w:rFonts w:ascii="Arial" w:hAnsi="Arial" w:cs="Arial"/>
          <w:sz w:val="18"/>
          <w:szCs w:val="18"/>
        </w:rPr>
        <w:tab/>
        <w:t xml:space="preserve">0,0400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40,0 </w:t>
      </w:r>
      <w:r>
        <w:rPr>
          <w:rFonts w:ascii="Arial" w:hAnsi="Arial" w:cs="Arial"/>
          <w:sz w:val="18"/>
          <w:szCs w:val="18"/>
        </w:rPr>
        <w:tab/>
        <w:t xml:space="preserve">1,0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6 </w:t>
      </w:r>
      <w:r>
        <w:rPr>
          <w:rFonts w:ascii="Arial" w:hAnsi="Arial" w:cs="Arial"/>
          <w:sz w:val="18"/>
          <w:szCs w:val="18"/>
        </w:rPr>
        <w:tab/>
        <w:t xml:space="preserve">OSB desky </w:t>
      </w:r>
      <w:r>
        <w:rPr>
          <w:rFonts w:ascii="Arial" w:hAnsi="Arial" w:cs="Arial"/>
          <w:sz w:val="18"/>
          <w:szCs w:val="18"/>
        </w:rPr>
        <w:tab/>
        <w:t xml:space="preserve">0,0160 </w:t>
      </w:r>
      <w:r>
        <w:rPr>
          <w:rFonts w:ascii="Arial" w:hAnsi="Arial" w:cs="Arial"/>
          <w:sz w:val="18"/>
          <w:szCs w:val="18"/>
        </w:rPr>
        <w:tab/>
        <w:t xml:space="preserve">0,1300 </w:t>
      </w:r>
      <w:r>
        <w:rPr>
          <w:rFonts w:ascii="Arial" w:hAnsi="Arial" w:cs="Arial"/>
          <w:sz w:val="18"/>
          <w:szCs w:val="18"/>
        </w:rPr>
        <w:tab/>
        <w:t xml:space="preserve">1700,0 </w:t>
      </w:r>
      <w:r>
        <w:rPr>
          <w:rFonts w:ascii="Arial" w:hAnsi="Arial" w:cs="Arial"/>
          <w:sz w:val="18"/>
          <w:szCs w:val="18"/>
        </w:rPr>
        <w:tab/>
        <w:t xml:space="preserve">650,0 </w:t>
      </w:r>
      <w:r>
        <w:rPr>
          <w:rFonts w:ascii="Arial" w:hAnsi="Arial" w:cs="Arial"/>
          <w:sz w:val="18"/>
          <w:szCs w:val="18"/>
        </w:rPr>
        <w:tab/>
        <w:t xml:space="preserve">50,0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7 </w:t>
      </w:r>
      <w:r>
        <w:rPr>
          <w:rFonts w:ascii="Arial" w:hAnsi="Arial" w:cs="Arial"/>
          <w:sz w:val="18"/>
          <w:szCs w:val="18"/>
        </w:rPr>
        <w:tab/>
        <w:t xml:space="preserve">EPS 70 F Fasád </w:t>
      </w:r>
      <w:r>
        <w:rPr>
          <w:rFonts w:ascii="Arial" w:hAnsi="Arial" w:cs="Arial"/>
          <w:sz w:val="18"/>
          <w:szCs w:val="18"/>
        </w:rPr>
        <w:tab/>
        <w:t xml:space="preserve">0,1000 </w:t>
      </w:r>
      <w:r>
        <w:rPr>
          <w:rFonts w:ascii="Arial" w:hAnsi="Arial" w:cs="Arial"/>
          <w:sz w:val="18"/>
          <w:szCs w:val="18"/>
        </w:rPr>
        <w:tab/>
        <w:t xml:space="preserve">0,0390 </w:t>
      </w:r>
      <w:r>
        <w:rPr>
          <w:rFonts w:ascii="Arial" w:hAnsi="Arial" w:cs="Arial"/>
          <w:sz w:val="18"/>
          <w:szCs w:val="18"/>
        </w:rPr>
        <w:tab/>
        <w:t xml:space="preserve">1270,0 </w:t>
      </w:r>
      <w:r>
        <w:rPr>
          <w:rFonts w:ascii="Arial" w:hAnsi="Arial" w:cs="Arial"/>
          <w:sz w:val="18"/>
          <w:szCs w:val="18"/>
        </w:rPr>
        <w:tab/>
        <w:t xml:space="preserve">15,0 </w:t>
      </w:r>
      <w:r>
        <w:rPr>
          <w:rFonts w:ascii="Arial" w:hAnsi="Arial" w:cs="Arial"/>
          <w:sz w:val="18"/>
          <w:szCs w:val="18"/>
        </w:rPr>
        <w:tab/>
        <w:t xml:space="preserve">20,0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D je tloušťka vrstvy, Lambda je návrhová hodnota tepelné vodivosti vrstvy, C je měrná tepelná kapacita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vrstvy, Ro je objemová hmotnost vrstvy, Mi je faktor difúzního odporu vrstvy a Ma je počáteční zabudovaná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vlhkost ve vrstvě.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*  ekvival. tep. vodivost s vlivem tepelných mostů, stanovena interním výpočtem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sz w:val="16"/>
          <w:szCs w:val="16"/>
        </w:rPr>
        <w:tab/>
        <w:t>Interní výpočet tep. vodivosti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Dřevěný rošt </w:t>
      </w:r>
      <w:r>
        <w:rPr>
          <w:rFonts w:ascii="Arial" w:hAnsi="Arial" w:cs="Arial"/>
          <w:sz w:val="18"/>
          <w:szCs w:val="18"/>
        </w:rPr>
        <w:tab/>
        <w:t>vliv běžných tep. mostů dle EN ISO 6946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Parotěsná folie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OSB desky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5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6 </w:t>
      </w:r>
      <w:r>
        <w:rPr>
          <w:rFonts w:ascii="Arial" w:hAnsi="Arial" w:cs="Arial"/>
          <w:sz w:val="18"/>
          <w:szCs w:val="18"/>
        </w:rPr>
        <w:tab/>
        <w:t xml:space="preserve">OSB desky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7 </w:t>
      </w:r>
      <w:r>
        <w:rPr>
          <w:rFonts w:ascii="Arial" w:hAnsi="Arial" w:cs="Arial"/>
          <w:sz w:val="18"/>
          <w:szCs w:val="18"/>
        </w:rPr>
        <w:tab/>
        <w:t xml:space="preserve">EPS 70 F Fasádní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Okrajové podmínky výpočtu :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sz w:val="18"/>
          <w:szCs w:val="18"/>
        </w:rPr>
        <w:tab/>
        <w:t xml:space="preserve"> 0.13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sz w:val="18"/>
          <w:szCs w:val="18"/>
        </w:rPr>
        <w:tab/>
        <w:t xml:space="preserve"> 0.25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sz w:val="18"/>
          <w:szCs w:val="18"/>
        </w:rPr>
        <w:tab/>
        <w:t>-13.0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sz w:val="18"/>
          <w:szCs w:val="18"/>
        </w:rPr>
        <w:tab/>
        <w:t xml:space="preserve"> 21.0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sz w:val="18"/>
          <w:szCs w:val="18"/>
        </w:rPr>
        <w:tab/>
        <w:t xml:space="preserve"> 84.0 %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sz w:val="18"/>
          <w:szCs w:val="18"/>
        </w:rPr>
        <w:tab/>
        <w:t xml:space="preserve"> 55.0 %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Délka [dny]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sz w:val="16"/>
          <w:szCs w:val="16"/>
        </w:rPr>
        <w:tab/>
        <w:t>Pe [Pa]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54.2 </w:t>
      </w:r>
      <w:r>
        <w:rPr>
          <w:rFonts w:ascii="Arial" w:hAnsi="Arial" w:cs="Arial"/>
          <w:sz w:val="18"/>
          <w:szCs w:val="18"/>
        </w:rPr>
        <w:tab/>
        <w:t xml:space="preserve">1347.2 </w:t>
      </w:r>
      <w:r>
        <w:rPr>
          <w:rFonts w:ascii="Arial" w:hAnsi="Arial" w:cs="Arial"/>
          <w:sz w:val="18"/>
          <w:szCs w:val="18"/>
        </w:rPr>
        <w:tab/>
        <w:t xml:space="preserve">  -2.2 </w:t>
      </w:r>
      <w:r>
        <w:rPr>
          <w:rFonts w:ascii="Arial" w:hAnsi="Arial" w:cs="Arial"/>
          <w:sz w:val="18"/>
          <w:szCs w:val="18"/>
        </w:rPr>
        <w:tab/>
        <w:t xml:space="preserve"> 81.2 </w:t>
      </w:r>
      <w:r>
        <w:rPr>
          <w:rFonts w:ascii="Arial" w:hAnsi="Arial" w:cs="Arial"/>
          <w:sz w:val="18"/>
          <w:szCs w:val="18"/>
        </w:rPr>
        <w:tab/>
        <w:t xml:space="preserve"> 412.9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    28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57.2 </w:t>
      </w:r>
      <w:r>
        <w:rPr>
          <w:rFonts w:ascii="Arial" w:hAnsi="Arial" w:cs="Arial"/>
          <w:sz w:val="18"/>
          <w:szCs w:val="18"/>
        </w:rPr>
        <w:tab/>
        <w:t xml:space="preserve">1421.8 </w:t>
      </w:r>
      <w:r>
        <w:rPr>
          <w:rFonts w:ascii="Arial" w:hAnsi="Arial" w:cs="Arial"/>
          <w:sz w:val="18"/>
          <w:szCs w:val="18"/>
        </w:rPr>
        <w:tab/>
        <w:t xml:space="preserve">  -0.1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487.4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4.0 </w:t>
      </w:r>
      <w:r>
        <w:rPr>
          <w:rFonts w:ascii="Arial" w:hAnsi="Arial" w:cs="Arial"/>
          <w:sz w:val="18"/>
          <w:szCs w:val="18"/>
        </w:rPr>
        <w:tab/>
        <w:t xml:space="preserve"> 79.1 </w:t>
      </w:r>
      <w:r>
        <w:rPr>
          <w:rFonts w:ascii="Arial" w:hAnsi="Arial" w:cs="Arial"/>
          <w:sz w:val="18"/>
          <w:szCs w:val="18"/>
        </w:rPr>
        <w:tab/>
        <w:t xml:space="preserve"> 643.0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60.2 </w:t>
      </w:r>
      <w:r>
        <w:rPr>
          <w:rFonts w:ascii="Arial" w:hAnsi="Arial" w:cs="Arial"/>
          <w:sz w:val="18"/>
          <w:szCs w:val="18"/>
        </w:rPr>
        <w:tab/>
        <w:t xml:space="preserve">1496.3 </w:t>
      </w:r>
      <w:r>
        <w:rPr>
          <w:rFonts w:ascii="Arial" w:hAnsi="Arial" w:cs="Arial"/>
          <w:sz w:val="18"/>
          <w:szCs w:val="18"/>
        </w:rPr>
        <w:tab/>
        <w:t xml:space="preserve">   9.1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886.1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64.9 </w:t>
      </w:r>
      <w:r>
        <w:rPr>
          <w:rFonts w:ascii="Arial" w:hAnsi="Arial" w:cs="Arial"/>
          <w:sz w:val="18"/>
          <w:szCs w:val="18"/>
        </w:rPr>
        <w:tab/>
        <w:t xml:space="preserve">1613.1 </w:t>
      </w:r>
      <w:r>
        <w:rPr>
          <w:rFonts w:ascii="Arial" w:hAnsi="Arial" w:cs="Arial"/>
          <w:sz w:val="18"/>
          <w:szCs w:val="18"/>
        </w:rPr>
        <w:tab/>
        <w:t xml:space="preserve">  14.0 </w:t>
      </w:r>
      <w:r>
        <w:rPr>
          <w:rFonts w:ascii="Arial" w:hAnsi="Arial" w:cs="Arial"/>
          <w:sz w:val="18"/>
          <w:szCs w:val="18"/>
        </w:rPr>
        <w:tab/>
        <w:t xml:space="preserve"> 73.6 </w:t>
      </w:r>
      <w:r>
        <w:rPr>
          <w:rFonts w:ascii="Arial" w:hAnsi="Arial" w:cs="Arial"/>
          <w:sz w:val="18"/>
          <w:szCs w:val="18"/>
        </w:rPr>
        <w:tab/>
        <w:t>1175.9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68.7 </w:t>
      </w:r>
      <w:r>
        <w:rPr>
          <w:rFonts w:ascii="Arial" w:hAnsi="Arial" w:cs="Arial"/>
          <w:sz w:val="18"/>
          <w:szCs w:val="18"/>
        </w:rPr>
        <w:tab/>
        <w:t xml:space="preserve">1707.6 </w:t>
      </w:r>
      <w:r>
        <w:rPr>
          <w:rFonts w:ascii="Arial" w:hAnsi="Arial" w:cs="Arial"/>
          <w:sz w:val="18"/>
          <w:szCs w:val="18"/>
        </w:rPr>
        <w:tab/>
        <w:t xml:space="preserve">  17.1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>1379.9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 xml:space="preserve">1759.8 </w:t>
      </w:r>
      <w:r>
        <w:rPr>
          <w:rFonts w:ascii="Arial" w:hAnsi="Arial" w:cs="Arial"/>
          <w:sz w:val="18"/>
          <w:szCs w:val="18"/>
        </w:rPr>
        <w:tab/>
        <w:t xml:space="preserve">  18.7 </w:t>
      </w:r>
      <w:r>
        <w:rPr>
          <w:rFonts w:ascii="Arial" w:hAnsi="Arial" w:cs="Arial"/>
          <w:sz w:val="18"/>
          <w:szCs w:val="18"/>
        </w:rPr>
        <w:tab/>
        <w:t xml:space="preserve"> 69.1 </w:t>
      </w:r>
      <w:r>
        <w:rPr>
          <w:rFonts w:ascii="Arial" w:hAnsi="Arial" w:cs="Arial"/>
          <w:sz w:val="18"/>
          <w:szCs w:val="18"/>
        </w:rPr>
        <w:tab/>
        <w:t>1489.4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70.2 </w:t>
      </w:r>
      <w:r>
        <w:rPr>
          <w:rFonts w:ascii="Arial" w:hAnsi="Arial" w:cs="Arial"/>
          <w:sz w:val="18"/>
          <w:szCs w:val="18"/>
        </w:rPr>
        <w:tab/>
        <w:t xml:space="preserve">1744.9 </w:t>
      </w:r>
      <w:r>
        <w:rPr>
          <w:rFonts w:ascii="Arial" w:hAnsi="Arial" w:cs="Arial"/>
          <w:sz w:val="18"/>
          <w:szCs w:val="18"/>
        </w:rPr>
        <w:tab/>
        <w:t xml:space="preserve">  18.2 </w:t>
      </w:r>
      <w:r>
        <w:rPr>
          <w:rFonts w:ascii="Arial" w:hAnsi="Arial" w:cs="Arial"/>
          <w:sz w:val="18"/>
          <w:szCs w:val="18"/>
        </w:rPr>
        <w:tab/>
        <w:t xml:space="preserve"> 69.7 </w:t>
      </w:r>
      <w:r>
        <w:rPr>
          <w:rFonts w:ascii="Arial" w:hAnsi="Arial" w:cs="Arial"/>
          <w:sz w:val="18"/>
          <w:szCs w:val="18"/>
        </w:rPr>
        <w:tab/>
        <w:t>1456.0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65.3 </w:t>
      </w:r>
      <w:r>
        <w:rPr>
          <w:rFonts w:ascii="Arial" w:hAnsi="Arial" w:cs="Arial"/>
          <w:sz w:val="18"/>
          <w:szCs w:val="18"/>
        </w:rPr>
        <w:tab/>
        <w:t xml:space="preserve">1623.1 </w:t>
      </w:r>
      <w:r>
        <w:rPr>
          <w:rFonts w:ascii="Arial" w:hAnsi="Arial" w:cs="Arial"/>
          <w:sz w:val="18"/>
          <w:szCs w:val="18"/>
        </w:rPr>
        <w:tab/>
        <w:t xml:space="preserve">  14.4 </w:t>
      </w:r>
      <w:r>
        <w:rPr>
          <w:rFonts w:ascii="Arial" w:hAnsi="Arial" w:cs="Arial"/>
          <w:sz w:val="18"/>
          <w:szCs w:val="18"/>
        </w:rPr>
        <w:tab/>
        <w:t xml:space="preserve"> 73.2 </w:t>
      </w:r>
      <w:r>
        <w:rPr>
          <w:rFonts w:ascii="Arial" w:hAnsi="Arial" w:cs="Arial"/>
          <w:sz w:val="18"/>
          <w:szCs w:val="18"/>
        </w:rPr>
        <w:tab/>
        <w:t>1200.2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60.3 </w:t>
      </w:r>
      <w:r>
        <w:rPr>
          <w:rFonts w:ascii="Arial" w:hAnsi="Arial" w:cs="Arial"/>
          <w:sz w:val="18"/>
          <w:szCs w:val="18"/>
        </w:rPr>
        <w:tab/>
        <w:t xml:space="preserve">1498.8 </w:t>
      </w:r>
      <w:r>
        <w:rPr>
          <w:rFonts w:ascii="Arial" w:hAnsi="Arial" w:cs="Arial"/>
          <w:sz w:val="18"/>
          <w:szCs w:val="18"/>
        </w:rPr>
        <w:tab/>
        <w:t xml:space="preserve">   9.2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892.1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3.7 </w:t>
      </w:r>
      <w:r>
        <w:rPr>
          <w:rFonts w:ascii="Arial" w:hAnsi="Arial" w:cs="Arial"/>
          <w:sz w:val="18"/>
          <w:szCs w:val="18"/>
        </w:rPr>
        <w:tab/>
        <w:t xml:space="preserve"> 79.2 </w:t>
      </w:r>
      <w:r>
        <w:rPr>
          <w:rFonts w:ascii="Arial" w:hAnsi="Arial" w:cs="Arial"/>
          <w:sz w:val="18"/>
          <w:szCs w:val="18"/>
        </w:rPr>
        <w:tab/>
        <w:t xml:space="preserve"> 630.3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56.9 </w:t>
      </w:r>
      <w:r>
        <w:rPr>
          <w:rFonts w:ascii="Arial" w:hAnsi="Arial" w:cs="Arial"/>
          <w:sz w:val="18"/>
          <w:szCs w:val="18"/>
        </w:rPr>
        <w:tab/>
        <w:t xml:space="preserve">1414.3 </w:t>
      </w:r>
      <w:r>
        <w:rPr>
          <w:rFonts w:ascii="Arial" w:hAnsi="Arial" w:cs="Arial"/>
          <w:sz w:val="18"/>
          <w:szCs w:val="18"/>
        </w:rPr>
        <w:tab/>
        <w:t xml:space="preserve">  -0.3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479.4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Tai, RHi a Pi jsou prům. měsíční parametry vnitřního vzduchu (teplota, relativní vlhkost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 částečný tlak vodní páry) a Te, RHe a Pe jsou prům. měsíční parametry v prostředí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vnější straně konstrukce (teplota, relativní vlhkost a částečný tlak vodní páry).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sz w:val="18"/>
          <w:szCs w:val="18"/>
        </w:rPr>
        <w:tab/>
        <w:t xml:space="preserve">  5.0 %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Výchozí měsíc výpočtu bilance se stanovuje výpočtem podle EN ISO 13788.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sz w:val="18"/>
          <w:szCs w:val="18"/>
        </w:rPr>
        <w:tab/>
        <w:t xml:space="preserve">   1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Tepelný odpor a součinitel prostupu tepla podle EN ISO 6946: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sz w:val="18"/>
          <w:szCs w:val="18"/>
        </w:rPr>
        <w:tab/>
        <w:t xml:space="preserve">     8.068 m2K/W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0.121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sz w:val="18"/>
          <w:szCs w:val="18"/>
        </w:rPr>
        <w:tab/>
        <w:t xml:space="preserve"> 0.14 / 0.17 / 0.22 / 0.32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poznámek k čl. B.9.2 v ČSN 730540-4.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Difúzní odpor a tepelně akumulační vlastnosti: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sz w:val="18"/>
          <w:szCs w:val="18"/>
        </w:rPr>
        <w:tab/>
        <w:t xml:space="preserve"> 2.9E+0011 m/s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sz w:val="18"/>
          <w:szCs w:val="18"/>
        </w:rPr>
        <w:tab/>
        <w:t xml:space="preserve">     227.4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sz w:val="18"/>
          <w:szCs w:val="18"/>
        </w:rPr>
        <w:tab/>
        <w:t xml:space="preserve">       9.0 h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Teplota vnitřního povrchu a teplotní faktor podle ČSN 730540 a EN ISO 13788: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sz w:val="18"/>
          <w:szCs w:val="18"/>
        </w:rPr>
        <w:tab/>
        <w:t xml:space="preserve">     19.98 C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0.970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Číslo </w:t>
      </w:r>
      <w:r>
        <w:rPr>
          <w:rFonts w:ascii="Arial" w:hAnsi="Arial" w:cs="Arial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sz w:val="18"/>
          <w:szCs w:val="18"/>
        </w:rPr>
        <w:tab/>
        <w:t>Vypočtené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měsíce </w:t>
      </w:r>
      <w:r>
        <w:rPr>
          <w:rFonts w:ascii="Arial" w:hAnsi="Arial" w:cs="Arial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sz w:val="18"/>
          <w:szCs w:val="18"/>
        </w:rPr>
        <w:tab/>
        <w:t>hodnoty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sz w:val="18"/>
          <w:szCs w:val="18"/>
        </w:rPr>
        <w:tab/>
        <w:t>-------- 100% ---------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sz w:val="16"/>
          <w:szCs w:val="16"/>
        </w:rPr>
        <w:tab/>
        <w:t>RHsi[%]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14.8 </w:t>
      </w:r>
      <w:r>
        <w:rPr>
          <w:rFonts w:ascii="Arial" w:hAnsi="Arial" w:cs="Arial"/>
          <w:sz w:val="18"/>
          <w:szCs w:val="18"/>
        </w:rPr>
        <w:tab/>
        <w:t xml:space="preserve"> 0.733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 0.586 </w:t>
      </w:r>
      <w:r>
        <w:rPr>
          <w:rFonts w:ascii="Arial" w:hAnsi="Arial" w:cs="Arial"/>
          <w:sz w:val="18"/>
          <w:szCs w:val="18"/>
        </w:rPr>
        <w:tab/>
        <w:t xml:space="preserve">  20.3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56.6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15.7 </w:t>
      </w:r>
      <w:r>
        <w:rPr>
          <w:rFonts w:ascii="Arial" w:hAnsi="Arial" w:cs="Arial"/>
          <w:sz w:val="18"/>
          <w:szCs w:val="18"/>
        </w:rPr>
        <w:tab/>
        <w:t xml:space="preserve"> 0.747 </w:t>
      </w:r>
      <w:r>
        <w:rPr>
          <w:rFonts w:ascii="Arial" w:hAnsi="Arial" w:cs="Arial"/>
          <w:sz w:val="18"/>
          <w:szCs w:val="18"/>
        </w:rPr>
        <w:tab/>
        <w:t xml:space="preserve">  12.2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20.4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59.5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0.693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0.491 </w:t>
      </w:r>
      <w:r>
        <w:rPr>
          <w:rFonts w:ascii="Arial" w:hAnsi="Arial" w:cs="Arial"/>
          <w:sz w:val="18"/>
          <w:szCs w:val="18"/>
        </w:rPr>
        <w:tab/>
        <w:t xml:space="preserve">  20.5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59.5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0.618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0.327 </w:t>
      </w:r>
      <w:r>
        <w:rPr>
          <w:rFonts w:ascii="Arial" w:hAnsi="Arial" w:cs="Arial"/>
          <w:sz w:val="18"/>
          <w:szCs w:val="18"/>
        </w:rPr>
        <w:tab/>
        <w:t xml:space="preserve">  20.6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61.5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17.6 </w:t>
      </w:r>
      <w:r>
        <w:rPr>
          <w:rFonts w:ascii="Arial" w:hAnsi="Arial" w:cs="Arial"/>
          <w:sz w:val="18"/>
          <w:szCs w:val="18"/>
        </w:rPr>
        <w:tab/>
        <w:t xml:space="preserve"> 0.520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 0.021 </w:t>
      </w:r>
      <w:r>
        <w:rPr>
          <w:rFonts w:ascii="Arial" w:hAnsi="Arial" w:cs="Arial"/>
          <w:sz w:val="18"/>
          <w:szCs w:val="18"/>
        </w:rPr>
        <w:tab/>
        <w:t xml:space="preserve">  20.8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65.7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18.5 </w:t>
      </w:r>
      <w:r>
        <w:rPr>
          <w:rFonts w:ascii="Arial" w:hAnsi="Arial" w:cs="Arial"/>
          <w:sz w:val="18"/>
          <w:szCs w:val="18"/>
        </w:rPr>
        <w:tab/>
        <w:t xml:space="preserve"> 0.370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69.2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0.142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71.1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70.6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 0.505 </w:t>
      </w:r>
      <w:r>
        <w:rPr>
          <w:rFonts w:ascii="Arial" w:hAnsi="Arial" w:cs="Arial"/>
          <w:sz w:val="18"/>
          <w:szCs w:val="18"/>
        </w:rPr>
        <w:tab/>
        <w:t xml:space="preserve">  14.2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20.8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66.1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0.617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0.324 </w:t>
      </w:r>
      <w:r>
        <w:rPr>
          <w:rFonts w:ascii="Arial" w:hAnsi="Arial" w:cs="Arial"/>
          <w:sz w:val="18"/>
          <w:szCs w:val="18"/>
        </w:rPr>
        <w:tab/>
        <w:t xml:space="preserve">  20.6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61.6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0.699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0.500 </w:t>
      </w:r>
      <w:r>
        <w:rPr>
          <w:rFonts w:ascii="Arial" w:hAnsi="Arial" w:cs="Arial"/>
          <w:sz w:val="18"/>
          <w:szCs w:val="18"/>
        </w:rPr>
        <w:tab/>
        <w:t xml:space="preserve">  20.5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59.6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 0.745 </w:t>
      </w:r>
      <w:r>
        <w:rPr>
          <w:rFonts w:ascii="Arial" w:hAnsi="Arial" w:cs="Arial"/>
          <w:sz w:val="18"/>
          <w:szCs w:val="18"/>
        </w:rPr>
        <w:tab/>
        <w:t xml:space="preserve">  12.1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20.4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59.2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RHsi je relativní vlhkost na vnitřním povrchu, Tsi je vnitřní povrchová teplota a f,Rsi je teplotní faktor.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Difúze vodní páry v návrh. podmínkách a bilance vodní páry podle ČSN 730540: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sz w:val="18"/>
          <w:szCs w:val="18"/>
        </w:rPr>
        <w:t>(bez vlivu zabudované vlhkosti a sluneční radiace)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Průběh teplot a částečných tlaků vodní páry v návrhových okrajových podmínkách: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4-5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5-6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6-7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theta [C]: </w:t>
      </w:r>
      <w:r>
        <w:rPr>
          <w:rFonts w:ascii="Arial" w:hAnsi="Arial" w:cs="Arial"/>
          <w:sz w:val="18"/>
          <w:szCs w:val="18"/>
        </w:rPr>
        <w:tab/>
        <w:t xml:space="preserve"> 20.5 </w:t>
      </w:r>
      <w:r>
        <w:rPr>
          <w:rFonts w:ascii="Arial" w:hAnsi="Arial" w:cs="Arial"/>
          <w:sz w:val="18"/>
          <w:szCs w:val="18"/>
        </w:rPr>
        <w:tab/>
        <w:t xml:space="preserve"> 20.2 </w:t>
      </w:r>
      <w:r>
        <w:rPr>
          <w:rFonts w:ascii="Arial" w:hAnsi="Arial" w:cs="Arial"/>
          <w:sz w:val="18"/>
          <w:szCs w:val="18"/>
        </w:rPr>
        <w:tab/>
        <w:t xml:space="preserve"> 19.4 </w:t>
      </w:r>
      <w:r>
        <w:rPr>
          <w:rFonts w:ascii="Arial" w:hAnsi="Arial" w:cs="Arial"/>
          <w:sz w:val="18"/>
          <w:szCs w:val="18"/>
        </w:rPr>
        <w:tab/>
        <w:t xml:space="preserve"> 19.4 </w:t>
      </w:r>
      <w:r>
        <w:rPr>
          <w:rFonts w:ascii="Arial" w:hAnsi="Arial" w:cs="Arial"/>
          <w:sz w:val="18"/>
          <w:szCs w:val="18"/>
        </w:rPr>
        <w:tab/>
        <w:t xml:space="preserve"> 18.9 </w:t>
      </w:r>
      <w:r>
        <w:rPr>
          <w:rFonts w:ascii="Arial" w:hAnsi="Arial" w:cs="Arial"/>
          <w:sz w:val="18"/>
          <w:szCs w:val="18"/>
        </w:rPr>
        <w:tab/>
        <w:t xml:space="preserve"> -1.7 </w:t>
      </w:r>
      <w:r>
        <w:rPr>
          <w:rFonts w:ascii="Arial" w:hAnsi="Arial" w:cs="Arial"/>
          <w:sz w:val="18"/>
          <w:szCs w:val="18"/>
        </w:rPr>
        <w:tab/>
        <w:t xml:space="preserve"> -2.3 </w:t>
      </w:r>
      <w:r>
        <w:rPr>
          <w:rFonts w:ascii="Arial" w:hAnsi="Arial" w:cs="Arial"/>
          <w:sz w:val="18"/>
          <w:szCs w:val="18"/>
        </w:rPr>
        <w:tab/>
        <w:t>-12.8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 [Pa]: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1365 </w:t>
      </w:r>
      <w:r>
        <w:rPr>
          <w:rFonts w:ascii="Arial" w:hAnsi="Arial" w:cs="Arial"/>
          <w:sz w:val="18"/>
          <w:szCs w:val="18"/>
        </w:rPr>
        <w:tab/>
        <w:t xml:space="preserve"> 1262 </w:t>
      </w:r>
      <w:r>
        <w:rPr>
          <w:rFonts w:ascii="Arial" w:hAnsi="Arial" w:cs="Arial"/>
          <w:sz w:val="18"/>
          <w:szCs w:val="18"/>
        </w:rPr>
        <w:tab/>
        <w:t xml:space="preserve">  249 </w:t>
      </w:r>
      <w:r>
        <w:rPr>
          <w:rFonts w:ascii="Arial" w:hAnsi="Arial" w:cs="Arial"/>
          <w:sz w:val="18"/>
          <w:szCs w:val="18"/>
        </w:rPr>
        <w:tab/>
        <w:t xml:space="preserve">  232 </w:t>
      </w:r>
      <w:r>
        <w:rPr>
          <w:rFonts w:ascii="Arial" w:hAnsi="Arial" w:cs="Arial"/>
          <w:sz w:val="18"/>
          <w:szCs w:val="18"/>
        </w:rPr>
        <w:tab/>
        <w:t xml:space="preserve">  228 </w:t>
      </w:r>
      <w:r>
        <w:rPr>
          <w:rFonts w:ascii="Arial" w:hAnsi="Arial" w:cs="Arial"/>
          <w:sz w:val="18"/>
          <w:szCs w:val="18"/>
        </w:rPr>
        <w:tab/>
        <w:t xml:space="preserve">  210 </w:t>
      </w:r>
      <w:r>
        <w:rPr>
          <w:rFonts w:ascii="Arial" w:hAnsi="Arial" w:cs="Arial"/>
          <w:sz w:val="18"/>
          <w:szCs w:val="18"/>
        </w:rPr>
        <w:tab/>
        <w:t xml:space="preserve">  166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p,sat [Pa]: </w:t>
      </w:r>
      <w:r>
        <w:rPr>
          <w:rFonts w:ascii="Arial" w:hAnsi="Arial" w:cs="Arial"/>
          <w:sz w:val="18"/>
          <w:szCs w:val="18"/>
        </w:rPr>
        <w:tab/>
        <w:t xml:space="preserve"> 2405 </w:t>
      </w:r>
      <w:r>
        <w:rPr>
          <w:rFonts w:ascii="Arial" w:hAnsi="Arial" w:cs="Arial"/>
          <w:sz w:val="18"/>
          <w:szCs w:val="18"/>
        </w:rPr>
        <w:tab/>
        <w:t xml:space="preserve"> 2370 </w:t>
      </w:r>
      <w:r>
        <w:rPr>
          <w:rFonts w:ascii="Arial" w:hAnsi="Arial" w:cs="Arial"/>
          <w:sz w:val="18"/>
          <w:szCs w:val="18"/>
        </w:rPr>
        <w:tab/>
        <w:t xml:space="preserve"> 2252 </w:t>
      </w:r>
      <w:r>
        <w:rPr>
          <w:rFonts w:ascii="Arial" w:hAnsi="Arial" w:cs="Arial"/>
          <w:sz w:val="18"/>
          <w:szCs w:val="18"/>
        </w:rPr>
        <w:tab/>
        <w:t xml:space="preserve"> 2252 </w:t>
      </w:r>
      <w:r>
        <w:rPr>
          <w:rFonts w:ascii="Arial" w:hAnsi="Arial" w:cs="Arial"/>
          <w:sz w:val="18"/>
          <w:szCs w:val="18"/>
        </w:rPr>
        <w:tab/>
        <w:t xml:space="preserve"> 2182 </w:t>
      </w:r>
      <w:r>
        <w:rPr>
          <w:rFonts w:ascii="Arial" w:hAnsi="Arial" w:cs="Arial"/>
          <w:sz w:val="18"/>
          <w:szCs w:val="18"/>
        </w:rPr>
        <w:tab/>
        <w:t xml:space="preserve">  528 </w:t>
      </w:r>
      <w:r>
        <w:rPr>
          <w:rFonts w:ascii="Arial" w:hAnsi="Arial" w:cs="Arial"/>
          <w:sz w:val="18"/>
          <w:szCs w:val="18"/>
        </w:rPr>
        <w:tab/>
        <w:t xml:space="preserve">  506 </w:t>
      </w:r>
      <w:r>
        <w:rPr>
          <w:rFonts w:ascii="Arial" w:hAnsi="Arial" w:cs="Arial"/>
          <w:sz w:val="18"/>
          <w:szCs w:val="18"/>
        </w:rPr>
        <w:tab/>
        <w:t xml:space="preserve">  201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theta je teplota na rozhraní vrstev, p je předpokládaný částečný tlak vodní páry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rozhraní vrstev a p,sat je částečný tlak nasycené vodní páry na rozhraní vrstev.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Při venkovní návrhové teplotě nedochází v konstrukci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Množství difundující vodní páry  Gd :  4.378E-0009 kg/(m2.s)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Bilance zkondenzované a vypařené vodní páry podle EN ISO 13788: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cyklus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V konstrukci nedochází během modelového roku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Hodnocení difúze vodní páry bylo provedeno pro předpoklad 1D šíření vodní páry převažující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skladbou konstrukce. Pro konstrukce s výraznými systematickými tepelnými mosty je výsledek výpočtu jen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orientační. Přesnější výsledky lze získat s pomocí 2D analýzy.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STOP, Teplo 2014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KOMPLEXNÍ POSOUZENÍ SKLADBY STAVEBNÍ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KONSTRUKCE Z HLEDISKA ŠÍŘENÍ TEPLA A VODNÍ PÁRY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podle EN ISO 13788, EN ISO 6946, ČSN 730540 a STN 730540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Teplo 2014 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tab/>
        <w:t xml:space="preserve">Název úlohy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</w:rPr>
        <w:t>Střecha vykýř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Zpracovatel : </w:t>
      </w:r>
      <w:r>
        <w:rPr>
          <w:rFonts w:ascii="Arial" w:hAnsi="Arial" w:cs="Arial"/>
          <w:sz w:val="18"/>
          <w:szCs w:val="18"/>
        </w:rPr>
        <w:tab/>
        <w:t>Zverina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Zakázka : </w:t>
      </w:r>
      <w:r>
        <w:rPr>
          <w:rFonts w:ascii="Arial" w:hAnsi="Arial" w:cs="Arial"/>
          <w:sz w:val="18"/>
          <w:szCs w:val="1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Datum : </w:t>
      </w:r>
      <w:r>
        <w:rPr>
          <w:rFonts w:ascii="Arial" w:hAnsi="Arial" w:cs="Arial"/>
          <w:sz w:val="18"/>
          <w:szCs w:val="18"/>
        </w:rPr>
        <w:tab/>
        <w:t>10.12.2015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sz w:val="18"/>
          <w:szCs w:val="18"/>
        </w:rPr>
        <w:tab/>
        <w:t>Střecha jednoplášťová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sz w:val="18"/>
          <w:szCs w:val="18"/>
        </w:rPr>
        <w:tab/>
        <w:t xml:space="preserve">  0.000 W/m2K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Skladba konstrukce (od interiéru) :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Ma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sz w:val="16"/>
          <w:szCs w:val="16"/>
        </w:rPr>
        <w:tab/>
        <w:t>[kg/m2]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0,0125 </w:t>
      </w:r>
      <w:r>
        <w:rPr>
          <w:rFonts w:ascii="Arial" w:hAnsi="Arial" w:cs="Arial"/>
          <w:sz w:val="18"/>
          <w:szCs w:val="18"/>
        </w:rPr>
        <w:tab/>
        <w:t xml:space="preserve">0,2200 </w:t>
      </w:r>
      <w:r>
        <w:rPr>
          <w:rFonts w:ascii="Arial" w:hAnsi="Arial" w:cs="Arial"/>
          <w:sz w:val="18"/>
          <w:szCs w:val="18"/>
        </w:rPr>
        <w:tab/>
        <w:t xml:space="preserve">1060,0 </w:t>
      </w:r>
      <w:r>
        <w:rPr>
          <w:rFonts w:ascii="Arial" w:hAnsi="Arial" w:cs="Arial"/>
          <w:sz w:val="18"/>
          <w:szCs w:val="18"/>
        </w:rPr>
        <w:tab/>
        <w:t xml:space="preserve">750,0 </w:t>
      </w:r>
      <w:r>
        <w:rPr>
          <w:rFonts w:ascii="Arial" w:hAnsi="Arial" w:cs="Arial"/>
          <w:sz w:val="18"/>
          <w:szCs w:val="18"/>
        </w:rPr>
        <w:tab/>
        <w:t xml:space="preserve">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Dřevěný rošt </w:t>
      </w:r>
      <w:r>
        <w:rPr>
          <w:rFonts w:ascii="Arial" w:hAnsi="Arial" w:cs="Arial"/>
          <w:sz w:val="18"/>
          <w:szCs w:val="18"/>
        </w:rPr>
        <w:tab/>
        <w:t xml:space="preserve">0,0300 </w:t>
      </w:r>
      <w:r>
        <w:rPr>
          <w:rFonts w:ascii="Arial" w:hAnsi="Arial" w:cs="Arial"/>
          <w:sz w:val="18"/>
          <w:szCs w:val="18"/>
        </w:rPr>
        <w:tab/>
        <w:t xml:space="preserve">0,1500* </w:t>
      </w:r>
      <w:r>
        <w:rPr>
          <w:rFonts w:ascii="Arial" w:hAnsi="Arial" w:cs="Arial"/>
          <w:sz w:val="18"/>
          <w:szCs w:val="18"/>
        </w:rPr>
        <w:tab/>
        <w:t xml:space="preserve">1160,0 </w:t>
      </w:r>
      <w:r>
        <w:rPr>
          <w:rFonts w:ascii="Arial" w:hAnsi="Arial" w:cs="Arial"/>
          <w:sz w:val="18"/>
          <w:szCs w:val="18"/>
        </w:rPr>
        <w:tab/>
        <w:t xml:space="preserve">41,1 </w:t>
      </w:r>
      <w:r>
        <w:rPr>
          <w:rFonts w:ascii="Arial" w:hAnsi="Arial" w:cs="Arial"/>
          <w:sz w:val="18"/>
          <w:szCs w:val="18"/>
        </w:rPr>
        <w:tab/>
        <w:t xml:space="preserve">157,0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Parotěsná foli </w:t>
      </w:r>
      <w:r>
        <w:rPr>
          <w:rFonts w:ascii="Arial" w:hAnsi="Arial" w:cs="Arial"/>
          <w:sz w:val="18"/>
          <w:szCs w:val="18"/>
        </w:rPr>
        <w:tab/>
        <w:t xml:space="preserve">0,0002 </w:t>
      </w:r>
      <w:r>
        <w:rPr>
          <w:rFonts w:ascii="Arial" w:hAnsi="Arial" w:cs="Arial"/>
          <w:sz w:val="18"/>
          <w:szCs w:val="18"/>
        </w:rPr>
        <w:tab/>
        <w:t xml:space="preserve">0,3900 </w:t>
      </w:r>
      <w:r>
        <w:rPr>
          <w:rFonts w:ascii="Arial" w:hAnsi="Arial" w:cs="Arial"/>
          <w:sz w:val="18"/>
          <w:szCs w:val="18"/>
        </w:rPr>
        <w:tab/>
        <w:t xml:space="preserve">1700,0 </w:t>
      </w:r>
      <w:r>
        <w:rPr>
          <w:rFonts w:ascii="Arial" w:hAnsi="Arial" w:cs="Arial"/>
          <w:sz w:val="18"/>
          <w:szCs w:val="18"/>
        </w:rPr>
        <w:tab/>
        <w:t xml:space="preserve">440,0 </w:t>
      </w:r>
      <w:r>
        <w:rPr>
          <w:rFonts w:ascii="Arial" w:hAnsi="Arial" w:cs="Arial"/>
          <w:sz w:val="18"/>
          <w:szCs w:val="18"/>
        </w:rPr>
        <w:tab/>
        <w:t xml:space="preserve">210154,0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  <w:t xml:space="preserve">0,2000 </w:t>
      </w:r>
      <w:r>
        <w:rPr>
          <w:rFonts w:ascii="Arial" w:hAnsi="Arial" w:cs="Arial"/>
          <w:sz w:val="18"/>
          <w:szCs w:val="18"/>
        </w:rPr>
        <w:tab/>
        <w:t xml:space="preserve">0,0400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40,0 </w:t>
      </w:r>
      <w:r>
        <w:rPr>
          <w:rFonts w:ascii="Arial" w:hAnsi="Arial" w:cs="Arial"/>
          <w:sz w:val="18"/>
          <w:szCs w:val="18"/>
        </w:rPr>
        <w:tab/>
        <w:t xml:space="preserve">1,0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5 </w:t>
      </w:r>
      <w:r>
        <w:rPr>
          <w:rFonts w:ascii="Arial" w:hAnsi="Arial" w:cs="Arial"/>
          <w:sz w:val="18"/>
          <w:szCs w:val="18"/>
        </w:rPr>
        <w:tab/>
        <w:t xml:space="preserve">OSB desky </w:t>
      </w:r>
      <w:r>
        <w:rPr>
          <w:rFonts w:ascii="Arial" w:hAnsi="Arial" w:cs="Arial"/>
          <w:sz w:val="18"/>
          <w:szCs w:val="18"/>
        </w:rPr>
        <w:tab/>
        <w:t xml:space="preserve">0,0160 </w:t>
      </w:r>
      <w:r>
        <w:rPr>
          <w:rFonts w:ascii="Arial" w:hAnsi="Arial" w:cs="Arial"/>
          <w:sz w:val="18"/>
          <w:szCs w:val="18"/>
        </w:rPr>
        <w:tab/>
        <w:t xml:space="preserve">0,1300 </w:t>
      </w:r>
      <w:r>
        <w:rPr>
          <w:rFonts w:ascii="Arial" w:hAnsi="Arial" w:cs="Arial"/>
          <w:sz w:val="18"/>
          <w:szCs w:val="18"/>
        </w:rPr>
        <w:tab/>
        <w:t xml:space="preserve">1700,0 </w:t>
      </w:r>
      <w:r>
        <w:rPr>
          <w:rFonts w:ascii="Arial" w:hAnsi="Arial" w:cs="Arial"/>
          <w:sz w:val="18"/>
          <w:szCs w:val="18"/>
        </w:rPr>
        <w:tab/>
        <w:t xml:space="preserve">650,0 </w:t>
      </w:r>
      <w:r>
        <w:rPr>
          <w:rFonts w:ascii="Arial" w:hAnsi="Arial" w:cs="Arial"/>
          <w:sz w:val="18"/>
          <w:szCs w:val="18"/>
        </w:rPr>
        <w:tab/>
        <w:t xml:space="preserve">50,0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6 </w:t>
      </w:r>
      <w:r>
        <w:rPr>
          <w:rFonts w:ascii="Arial" w:hAnsi="Arial" w:cs="Arial"/>
          <w:sz w:val="18"/>
          <w:szCs w:val="18"/>
        </w:rPr>
        <w:tab/>
        <w:t xml:space="preserve">EPS 70 F Fasád </w:t>
      </w:r>
      <w:r>
        <w:rPr>
          <w:rFonts w:ascii="Arial" w:hAnsi="Arial" w:cs="Arial"/>
          <w:sz w:val="18"/>
          <w:szCs w:val="18"/>
        </w:rPr>
        <w:tab/>
        <w:t xml:space="preserve">0,1000 </w:t>
      </w:r>
      <w:r>
        <w:rPr>
          <w:rFonts w:ascii="Arial" w:hAnsi="Arial" w:cs="Arial"/>
          <w:sz w:val="18"/>
          <w:szCs w:val="18"/>
        </w:rPr>
        <w:tab/>
        <w:t xml:space="preserve">0,0390 </w:t>
      </w:r>
      <w:r>
        <w:rPr>
          <w:rFonts w:ascii="Arial" w:hAnsi="Arial" w:cs="Arial"/>
          <w:sz w:val="18"/>
          <w:szCs w:val="18"/>
        </w:rPr>
        <w:tab/>
        <w:t xml:space="preserve">1270,0 </w:t>
      </w:r>
      <w:r>
        <w:rPr>
          <w:rFonts w:ascii="Arial" w:hAnsi="Arial" w:cs="Arial"/>
          <w:sz w:val="18"/>
          <w:szCs w:val="18"/>
        </w:rPr>
        <w:tab/>
        <w:t xml:space="preserve">15,0 </w:t>
      </w:r>
      <w:r>
        <w:rPr>
          <w:rFonts w:ascii="Arial" w:hAnsi="Arial" w:cs="Arial"/>
          <w:sz w:val="18"/>
          <w:szCs w:val="18"/>
        </w:rPr>
        <w:tab/>
        <w:t xml:space="preserve">20,0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color w:val="808080"/>
          <w:sz w:val="18"/>
          <w:szCs w:val="18"/>
        </w:rPr>
        <w:tab/>
        <w:t xml:space="preserve"> 7 †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Hydoizolace mP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0,0015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0,3500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1470,0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1310,0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19300,0 </w:t>
      </w:r>
      <w:r>
        <w:rPr>
          <w:rFonts w:ascii="Arial" w:hAnsi="Arial" w:cs="Arial"/>
          <w:color w:val="808080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D je tloušťka vrstvy, Lambda je návrhová hodnota tepelné vodivosti vrstvy, C je měrná tepelná kapacita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vrstvy, Ro je objemová hmotnost vrstvy, Mi je faktor difúzního odporu vrstvy a Ma je počáteční zabudovaná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vlhkost ve vrstvě.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*  ekvival. tep. vodivost s vlivem tepelných mostů, stanovena interním výpočtem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†  vrstva se neuvažuje při výpočtu tep. odporu, součinitele prostupu tepla a teplotního faktoru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sz w:val="16"/>
          <w:szCs w:val="16"/>
        </w:rPr>
        <w:tab/>
        <w:t>Interní výpočet tep. vodivosti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Dřevěný rošt </w:t>
      </w:r>
      <w:r>
        <w:rPr>
          <w:rFonts w:ascii="Arial" w:hAnsi="Arial" w:cs="Arial"/>
          <w:sz w:val="18"/>
          <w:szCs w:val="18"/>
        </w:rPr>
        <w:tab/>
        <w:t>vliv běžných tep. mostů dle EN ISO 6946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Parotěsná folie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5 </w:t>
      </w:r>
      <w:r>
        <w:rPr>
          <w:rFonts w:ascii="Arial" w:hAnsi="Arial" w:cs="Arial"/>
          <w:sz w:val="18"/>
          <w:szCs w:val="18"/>
        </w:rPr>
        <w:tab/>
        <w:t xml:space="preserve">OSB desky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6 </w:t>
      </w:r>
      <w:r>
        <w:rPr>
          <w:rFonts w:ascii="Arial" w:hAnsi="Arial" w:cs="Arial"/>
          <w:sz w:val="18"/>
          <w:szCs w:val="18"/>
        </w:rPr>
        <w:tab/>
        <w:t xml:space="preserve">EPS 70 F Fasádní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7 </w:t>
      </w:r>
      <w:r>
        <w:rPr>
          <w:rFonts w:ascii="Arial" w:hAnsi="Arial" w:cs="Arial"/>
          <w:sz w:val="18"/>
          <w:szCs w:val="18"/>
        </w:rPr>
        <w:tab/>
        <w:t xml:space="preserve">Hydoizolace mPVC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Okrajové podmínky výpočtu :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sz w:val="18"/>
          <w:szCs w:val="18"/>
        </w:rPr>
        <w:tab/>
        <w:t xml:space="preserve"> 0.10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sz w:val="18"/>
          <w:szCs w:val="18"/>
        </w:rPr>
        <w:tab/>
        <w:t xml:space="preserve"> 0.25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sz w:val="18"/>
          <w:szCs w:val="18"/>
        </w:rPr>
        <w:tab/>
        <w:t>-13.0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sz w:val="18"/>
          <w:szCs w:val="18"/>
        </w:rPr>
        <w:tab/>
        <w:t xml:space="preserve"> 21.0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sz w:val="18"/>
          <w:szCs w:val="18"/>
        </w:rPr>
        <w:tab/>
        <w:t xml:space="preserve"> 84.0 %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sz w:val="18"/>
          <w:szCs w:val="18"/>
        </w:rPr>
        <w:tab/>
        <w:t xml:space="preserve"> 55.0 %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Délka [dny]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sz w:val="16"/>
          <w:szCs w:val="16"/>
        </w:rPr>
        <w:tab/>
        <w:t>Pe [Pa]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54.2 </w:t>
      </w:r>
      <w:r>
        <w:rPr>
          <w:rFonts w:ascii="Arial" w:hAnsi="Arial" w:cs="Arial"/>
          <w:sz w:val="18"/>
          <w:szCs w:val="18"/>
        </w:rPr>
        <w:tab/>
        <w:t xml:space="preserve">1347.2 </w:t>
      </w:r>
      <w:r>
        <w:rPr>
          <w:rFonts w:ascii="Arial" w:hAnsi="Arial" w:cs="Arial"/>
          <w:sz w:val="18"/>
          <w:szCs w:val="18"/>
        </w:rPr>
        <w:tab/>
        <w:t xml:space="preserve">  -4.2 </w:t>
      </w:r>
      <w:r>
        <w:rPr>
          <w:rFonts w:ascii="Arial" w:hAnsi="Arial" w:cs="Arial"/>
          <w:sz w:val="18"/>
          <w:szCs w:val="18"/>
        </w:rPr>
        <w:tab/>
        <w:t xml:space="preserve"> 81.2 </w:t>
      </w:r>
      <w:r>
        <w:rPr>
          <w:rFonts w:ascii="Arial" w:hAnsi="Arial" w:cs="Arial"/>
          <w:sz w:val="18"/>
          <w:szCs w:val="18"/>
        </w:rPr>
        <w:tab/>
        <w:t xml:space="preserve"> 348.8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    28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57.2 </w:t>
      </w:r>
      <w:r>
        <w:rPr>
          <w:rFonts w:ascii="Arial" w:hAnsi="Arial" w:cs="Arial"/>
          <w:sz w:val="18"/>
          <w:szCs w:val="18"/>
        </w:rPr>
        <w:tab/>
        <w:t xml:space="preserve">1421.8 </w:t>
      </w:r>
      <w:r>
        <w:rPr>
          <w:rFonts w:ascii="Arial" w:hAnsi="Arial" w:cs="Arial"/>
          <w:sz w:val="18"/>
          <w:szCs w:val="18"/>
        </w:rPr>
        <w:tab/>
        <w:t xml:space="preserve">  -2.1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412.8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2.0 </w:t>
      </w:r>
      <w:r>
        <w:rPr>
          <w:rFonts w:ascii="Arial" w:hAnsi="Arial" w:cs="Arial"/>
          <w:sz w:val="18"/>
          <w:szCs w:val="18"/>
        </w:rPr>
        <w:tab/>
        <w:t xml:space="preserve"> 79.1 </w:t>
      </w:r>
      <w:r>
        <w:rPr>
          <w:rFonts w:ascii="Arial" w:hAnsi="Arial" w:cs="Arial"/>
          <w:sz w:val="18"/>
          <w:szCs w:val="18"/>
        </w:rPr>
        <w:tab/>
        <w:t xml:space="preserve"> 557.9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60.2 </w:t>
      </w:r>
      <w:r>
        <w:rPr>
          <w:rFonts w:ascii="Arial" w:hAnsi="Arial" w:cs="Arial"/>
          <w:sz w:val="18"/>
          <w:szCs w:val="18"/>
        </w:rPr>
        <w:tab/>
        <w:t xml:space="preserve">1496.3 </w:t>
      </w:r>
      <w:r>
        <w:rPr>
          <w:rFonts w:ascii="Arial" w:hAnsi="Arial" w:cs="Arial"/>
          <w:sz w:val="18"/>
          <w:szCs w:val="18"/>
        </w:rPr>
        <w:tab/>
        <w:t xml:space="preserve">   7.1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773.3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64.9 </w:t>
      </w:r>
      <w:r>
        <w:rPr>
          <w:rFonts w:ascii="Arial" w:hAnsi="Arial" w:cs="Arial"/>
          <w:sz w:val="18"/>
          <w:szCs w:val="18"/>
        </w:rPr>
        <w:tab/>
        <w:t xml:space="preserve">1613.1 </w:t>
      </w:r>
      <w:r>
        <w:rPr>
          <w:rFonts w:ascii="Arial" w:hAnsi="Arial" w:cs="Arial"/>
          <w:sz w:val="18"/>
          <w:szCs w:val="18"/>
        </w:rPr>
        <w:tab/>
        <w:t xml:space="preserve">  12.0 </w:t>
      </w:r>
      <w:r>
        <w:rPr>
          <w:rFonts w:ascii="Arial" w:hAnsi="Arial" w:cs="Arial"/>
          <w:sz w:val="18"/>
          <w:szCs w:val="18"/>
        </w:rPr>
        <w:tab/>
        <w:t xml:space="preserve"> 73.6 </w:t>
      </w:r>
      <w:r>
        <w:rPr>
          <w:rFonts w:ascii="Arial" w:hAnsi="Arial" w:cs="Arial"/>
          <w:sz w:val="18"/>
          <w:szCs w:val="18"/>
        </w:rPr>
        <w:tab/>
        <w:t>1031.7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68.7 </w:t>
      </w:r>
      <w:r>
        <w:rPr>
          <w:rFonts w:ascii="Arial" w:hAnsi="Arial" w:cs="Arial"/>
          <w:sz w:val="18"/>
          <w:szCs w:val="18"/>
        </w:rPr>
        <w:tab/>
        <w:t xml:space="preserve">1707.6 </w:t>
      </w:r>
      <w:r>
        <w:rPr>
          <w:rFonts w:ascii="Arial" w:hAnsi="Arial" w:cs="Arial"/>
          <w:sz w:val="18"/>
          <w:szCs w:val="18"/>
        </w:rPr>
        <w:tab/>
        <w:t xml:space="preserve">  15.1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>1214.5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 xml:space="preserve">1759.8 </w:t>
      </w:r>
      <w:r>
        <w:rPr>
          <w:rFonts w:ascii="Arial" w:hAnsi="Arial" w:cs="Arial"/>
          <w:sz w:val="18"/>
          <w:szCs w:val="18"/>
        </w:rPr>
        <w:tab/>
        <w:t xml:space="preserve">  16.7 </w:t>
      </w:r>
      <w:r>
        <w:rPr>
          <w:rFonts w:ascii="Arial" w:hAnsi="Arial" w:cs="Arial"/>
          <w:sz w:val="18"/>
          <w:szCs w:val="18"/>
        </w:rPr>
        <w:tab/>
        <w:t xml:space="preserve"> 69.1 </w:t>
      </w:r>
      <w:r>
        <w:rPr>
          <w:rFonts w:ascii="Arial" w:hAnsi="Arial" w:cs="Arial"/>
          <w:sz w:val="18"/>
          <w:szCs w:val="18"/>
        </w:rPr>
        <w:tab/>
        <w:t>1313.0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70.2 </w:t>
      </w:r>
      <w:r>
        <w:rPr>
          <w:rFonts w:ascii="Arial" w:hAnsi="Arial" w:cs="Arial"/>
          <w:sz w:val="18"/>
          <w:szCs w:val="18"/>
        </w:rPr>
        <w:tab/>
        <w:t xml:space="preserve">1744.9 </w:t>
      </w:r>
      <w:r>
        <w:rPr>
          <w:rFonts w:ascii="Arial" w:hAnsi="Arial" w:cs="Arial"/>
          <w:sz w:val="18"/>
          <w:szCs w:val="18"/>
        </w:rPr>
        <w:tab/>
        <w:t xml:space="preserve">  16.2 </w:t>
      </w:r>
      <w:r>
        <w:rPr>
          <w:rFonts w:ascii="Arial" w:hAnsi="Arial" w:cs="Arial"/>
          <w:sz w:val="18"/>
          <w:szCs w:val="18"/>
        </w:rPr>
        <w:tab/>
        <w:t xml:space="preserve"> 69.7 </w:t>
      </w:r>
      <w:r>
        <w:rPr>
          <w:rFonts w:ascii="Arial" w:hAnsi="Arial" w:cs="Arial"/>
          <w:sz w:val="18"/>
          <w:szCs w:val="18"/>
        </w:rPr>
        <w:tab/>
        <w:t>1282.9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65.3 </w:t>
      </w:r>
      <w:r>
        <w:rPr>
          <w:rFonts w:ascii="Arial" w:hAnsi="Arial" w:cs="Arial"/>
          <w:sz w:val="18"/>
          <w:szCs w:val="18"/>
        </w:rPr>
        <w:tab/>
        <w:t xml:space="preserve">1623.1 </w:t>
      </w:r>
      <w:r>
        <w:rPr>
          <w:rFonts w:ascii="Arial" w:hAnsi="Arial" w:cs="Arial"/>
          <w:sz w:val="18"/>
          <w:szCs w:val="18"/>
        </w:rPr>
        <w:tab/>
        <w:t xml:space="preserve">  12.4 </w:t>
      </w:r>
      <w:r>
        <w:rPr>
          <w:rFonts w:ascii="Arial" w:hAnsi="Arial" w:cs="Arial"/>
          <w:sz w:val="18"/>
          <w:szCs w:val="18"/>
        </w:rPr>
        <w:tab/>
        <w:t xml:space="preserve"> 73.2 </w:t>
      </w:r>
      <w:r>
        <w:rPr>
          <w:rFonts w:ascii="Arial" w:hAnsi="Arial" w:cs="Arial"/>
          <w:sz w:val="18"/>
          <w:szCs w:val="18"/>
        </w:rPr>
        <w:tab/>
        <w:t>1053.5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60.3 </w:t>
      </w:r>
      <w:r>
        <w:rPr>
          <w:rFonts w:ascii="Arial" w:hAnsi="Arial" w:cs="Arial"/>
          <w:sz w:val="18"/>
          <w:szCs w:val="18"/>
        </w:rPr>
        <w:tab/>
        <w:t xml:space="preserve">1498.8 </w:t>
      </w:r>
      <w:r>
        <w:rPr>
          <w:rFonts w:ascii="Arial" w:hAnsi="Arial" w:cs="Arial"/>
          <w:sz w:val="18"/>
          <w:szCs w:val="18"/>
        </w:rPr>
        <w:tab/>
        <w:t xml:space="preserve">   7.2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778.6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1.7 </w:t>
      </w:r>
      <w:r>
        <w:rPr>
          <w:rFonts w:ascii="Arial" w:hAnsi="Arial" w:cs="Arial"/>
          <w:sz w:val="18"/>
          <w:szCs w:val="18"/>
        </w:rPr>
        <w:tab/>
        <w:t xml:space="preserve"> 79.2 </w:t>
      </w:r>
      <w:r>
        <w:rPr>
          <w:rFonts w:ascii="Arial" w:hAnsi="Arial" w:cs="Arial"/>
          <w:sz w:val="18"/>
          <w:szCs w:val="18"/>
        </w:rPr>
        <w:tab/>
        <w:t xml:space="preserve"> 546.7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56.9 </w:t>
      </w:r>
      <w:r>
        <w:rPr>
          <w:rFonts w:ascii="Arial" w:hAnsi="Arial" w:cs="Arial"/>
          <w:sz w:val="18"/>
          <w:szCs w:val="18"/>
        </w:rPr>
        <w:tab/>
        <w:t xml:space="preserve">1414.3 </w:t>
      </w:r>
      <w:r>
        <w:rPr>
          <w:rFonts w:ascii="Arial" w:hAnsi="Arial" w:cs="Arial"/>
          <w:sz w:val="18"/>
          <w:szCs w:val="18"/>
        </w:rPr>
        <w:tab/>
        <w:t xml:space="preserve">  -2.3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405.9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Tai, RHi a Pi jsou prům. měsíční parametry vnitřního vzduchu (teplota, relativní vlhkost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 částečný tlak vodní páry) a Te, RHe a Pe jsou prům. měsíční parametry v prostředí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vnější straně konstrukce (teplota, relativní vlhkost a částečný tlak vodní páry).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Průměrná měsíční venkovní teplota Te byla v souladu s EN ISO 13788 snížena o 2 C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(orientační zohlednění výměny tepla sáláním mezi střechou a oblohou).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sz w:val="18"/>
          <w:szCs w:val="18"/>
        </w:rPr>
        <w:tab/>
        <w:t xml:space="preserve">  5.0 %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Výchozí měsíc výpočtu bilance se stanovuje výpočtem podle EN ISO 13788.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sz w:val="18"/>
          <w:szCs w:val="18"/>
        </w:rPr>
        <w:tab/>
        <w:t xml:space="preserve">   1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Tepelný odpor a součinitel prostupu tepla podle EN ISO 6946: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sz w:val="18"/>
          <w:szCs w:val="18"/>
        </w:rPr>
        <w:tab/>
        <w:t xml:space="preserve">     7.945 m2K/W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0.124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sz w:val="18"/>
          <w:szCs w:val="18"/>
        </w:rPr>
        <w:tab/>
        <w:t xml:space="preserve"> 0.14 / 0.17 / 0.22 / 0.32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poznámek k čl. B.9.2 v ČSN 730540-4.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lastRenderedPageBreak/>
        <w:tab/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Difúzní odpor a tepelně akumulační vlastnosti: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sz w:val="18"/>
          <w:szCs w:val="18"/>
        </w:rPr>
        <w:tab/>
        <w:t xml:space="preserve"> 4.4E+0011 m/s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sz w:val="18"/>
          <w:szCs w:val="18"/>
        </w:rPr>
        <w:tab/>
        <w:t xml:space="preserve">     242.8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sz w:val="18"/>
          <w:szCs w:val="18"/>
        </w:rPr>
        <w:tab/>
        <w:t xml:space="preserve">       7.1 h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Teplota vnitřního povrchu a teplotní faktor podle ČSN 730540 a EN ISO 13788: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sz w:val="18"/>
          <w:szCs w:val="18"/>
        </w:rPr>
        <w:tab/>
        <w:t xml:space="preserve">     19.97 C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0.970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Číslo </w:t>
      </w:r>
      <w:r>
        <w:rPr>
          <w:rFonts w:ascii="Arial" w:hAnsi="Arial" w:cs="Arial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sz w:val="18"/>
          <w:szCs w:val="18"/>
        </w:rPr>
        <w:tab/>
        <w:t>Vypočtené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měsíce </w:t>
      </w:r>
      <w:r>
        <w:rPr>
          <w:rFonts w:ascii="Arial" w:hAnsi="Arial" w:cs="Arial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sz w:val="18"/>
          <w:szCs w:val="18"/>
        </w:rPr>
        <w:tab/>
        <w:t>hodnoty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sz w:val="18"/>
          <w:szCs w:val="18"/>
        </w:rPr>
        <w:tab/>
        <w:t>-------- 100% ---------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sz w:val="16"/>
          <w:szCs w:val="16"/>
        </w:rPr>
        <w:tab/>
        <w:t>RHsi[%]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14.8 </w:t>
      </w:r>
      <w:r>
        <w:rPr>
          <w:rFonts w:ascii="Arial" w:hAnsi="Arial" w:cs="Arial"/>
          <w:sz w:val="18"/>
          <w:szCs w:val="18"/>
        </w:rPr>
        <w:tab/>
        <w:t xml:space="preserve"> 0.754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 0.619 </w:t>
      </w:r>
      <w:r>
        <w:rPr>
          <w:rFonts w:ascii="Arial" w:hAnsi="Arial" w:cs="Arial"/>
          <w:sz w:val="18"/>
          <w:szCs w:val="18"/>
        </w:rPr>
        <w:tab/>
        <w:t xml:space="preserve">  20.2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56.8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15.7 </w:t>
      </w:r>
      <w:r>
        <w:rPr>
          <w:rFonts w:ascii="Arial" w:hAnsi="Arial" w:cs="Arial"/>
          <w:sz w:val="18"/>
          <w:szCs w:val="18"/>
        </w:rPr>
        <w:tab/>
        <w:t xml:space="preserve"> 0.768 </w:t>
      </w:r>
      <w:r>
        <w:rPr>
          <w:rFonts w:ascii="Arial" w:hAnsi="Arial" w:cs="Arial"/>
          <w:sz w:val="18"/>
          <w:szCs w:val="18"/>
        </w:rPr>
        <w:tab/>
        <w:t xml:space="preserve">  12.2 </w:t>
      </w:r>
      <w:r>
        <w:rPr>
          <w:rFonts w:ascii="Arial" w:hAnsi="Arial" w:cs="Arial"/>
          <w:sz w:val="18"/>
          <w:szCs w:val="18"/>
        </w:rPr>
        <w:tab/>
        <w:t xml:space="preserve"> 0.620 </w:t>
      </w:r>
      <w:r>
        <w:rPr>
          <w:rFonts w:ascii="Arial" w:hAnsi="Arial" w:cs="Arial"/>
          <w:sz w:val="18"/>
          <w:szCs w:val="18"/>
        </w:rPr>
        <w:tab/>
        <w:t xml:space="preserve">  20.3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59.7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0.726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0.545 </w:t>
      </w:r>
      <w:r>
        <w:rPr>
          <w:rFonts w:ascii="Arial" w:hAnsi="Arial" w:cs="Arial"/>
          <w:sz w:val="18"/>
          <w:szCs w:val="18"/>
        </w:rPr>
        <w:tab/>
        <w:t xml:space="preserve">  20.4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59.8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0.673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0.424 </w:t>
      </w:r>
      <w:r>
        <w:rPr>
          <w:rFonts w:ascii="Arial" w:hAnsi="Arial" w:cs="Arial"/>
          <w:sz w:val="18"/>
          <w:szCs w:val="18"/>
        </w:rPr>
        <w:tab/>
        <w:t xml:space="preserve">  20.6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61.8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17.6 </w:t>
      </w:r>
      <w:r>
        <w:rPr>
          <w:rFonts w:ascii="Arial" w:hAnsi="Arial" w:cs="Arial"/>
          <w:sz w:val="18"/>
          <w:szCs w:val="18"/>
        </w:rPr>
        <w:tab/>
        <w:t xml:space="preserve"> 0.627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 0.239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66.0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18.5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20.8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69.5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0.541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71.4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 0.560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70.8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 0.620 </w:t>
      </w:r>
      <w:r>
        <w:rPr>
          <w:rFonts w:ascii="Arial" w:hAnsi="Arial" w:cs="Arial"/>
          <w:sz w:val="18"/>
          <w:szCs w:val="18"/>
        </w:rPr>
        <w:tab/>
        <w:t xml:space="preserve">  14.2 </w:t>
      </w:r>
      <w:r>
        <w:rPr>
          <w:rFonts w:ascii="Arial" w:hAnsi="Arial" w:cs="Arial"/>
          <w:sz w:val="18"/>
          <w:szCs w:val="18"/>
        </w:rPr>
        <w:tab/>
        <w:t xml:space="preserve"> 0.214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66.4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0.672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0.422 </w:t>
      </w:r>
      <w:r>
        <w:rPr>
          <w:rFonts w:ascii="Arial" w:hAnsi="Arial" w:cs="Arial"/>
          <w:sz w:val="18"/>
          <w:szCs w:val="18"/>
        </w:rPr>
        <w:tab/>
        <w:t xml:space="preserve">  20.6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61.9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0.730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0.552 </w:t>
      </w:r>
      <w:r>
        <w:rPr>
          <w:rFonts w:ascii="Arial" w:hAnsi="Arial" w:cs="Arial"/>
          <w:sz w:val="18"/>
          <w:szCs w:val="18"/>
        </w:rPr>
        <w:tab/>
        <w:t xml:space="preserve">  20.4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59.8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 0.767 </w:t>
      </w:r>
      <w:r>
        <w:rPr>
          <w:rFonts w:ascii="Arial" w:hAnsi="Arial" w:cs="Arial"/>
          <w:sz w:val="18"/>
          <w:szCs w:val="18"/>
        </w:rPr>
        <w:tab/>
        <w:t xml:space="preserve">  12.1 </w:t>
      </w:r>
      <w:r>
        <w:rPr>
          <w:rFonts w:ascii="Arial" w:hAnsi="Arial" w:cs="Arial"/>
          <w:sz w:val="18"/>
          <w:szCs w:val="18"/>
        </w:rPr>
        <w:tab/>
        <w:t xml:space="preserve"> 0.620 </w:t>
      </w:r>
      <w:r>
        <w:rPr>
          <w:rFonts w:ascii="Arial" w:hAnsi="Arial" w:cs="Arial"/>
          <w:sz w:val="18"/>
          <w:szCs w:val="18"/>
        </w:rPr>
        <w:tab/>
        <w:t xml:space="preserve">  20.3 </w:t>
      </w:r>
      <w:r>
        <w:rPr>
          <w:rFonts w:ascii="Arial" w:hAnsi="Arial" w:cs="Arial"/>
          <w:sz w:val="18"/>
          <w:szCs w:val="18"/>
        </w:rPr>
        <w:tab/>
        <w:t xml:space="preserve"> 0.970 </w:t>
      </w:r>
      <w:r>
        <w:rPr>
          <w:rFonts w:ascii="Arial" w:hAnsi="Arial" w:cs="Arial"/>
          <w:sz w:val="18"/>
          <w:szCs w:val="18"/>
        </w:rPr>
        <w:tab/>
        <w:t xml:space="preserve">  59.4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RHsi je relativní vlhkost na vnitřním povrchu, Tsi je vnitřní povrchová teplota a f,Rsi je teplotní faktor.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Difúze vodní páry v návrh. podmínkách a bilance vodní páry podle ČSN 730540: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sz w:val="18"/>
          <w:szCs w:val="18"/>
        </w:rPr>
        <w:t>(bez vlivu zabudované vlhkosti a sluneční radiace)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Průběh teplot a částečných tlaků vodní páry v návrhových okrajových podmínkách: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4-5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5-6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6-7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theta [C]: </w:t>
      </w:r>
      <w:r>
        <w:rPr>
          <w:rFonts w:ascii="Arial" w:hAnsi="Arial" w:cs="Arial"/>
          <w:sz w:val="18"/>
          <w:szCs w:val="18"/>
        </w:rPr>
        <w:tab/>
        <w:t xml:space="preserve"> 20.6 </w:t>
      </w:r>
      <w:r>
        <w:rPr>
          <w:rFonts w:ascii="Arial" w:hAnsi="Arial" w:cs="Arial"/>
          <w:sz w:val="18"/>
          <w:szCs w:val="18"/>
        </w:rPr>
        <w:tab/>
        <w:t xml:space="preserve"> 20.3 </w:t>
      </w:r>
      <w:r>
        <w:rPr>
          <w:rFonts w:ascii="Arial" w:hAnsi="Arial" w:cs="Arial"/>
          <w:sz w:val="18"/>
          <w:szCs w:val="18"/>
        </w:rPr>
        <w:tab/>
        <w:t xml:space="preserve"> 19.5 </w:t>
      </w:r>
      <w:r>
        <w:rPr>
          <w:rFonts w:ascii="Arial" w:hAnsi="Arial" w:cs="Arial"/>
          <w:sz w:val="18"/>
          <w:szCs w:val="18"/>
        </w:rPr>
        <w:tab/>
        <w:t xml:space="preserve"> 19.5 </w:t>
      </w:r>
      <w:r>
        <w:rPr>
          <w:rFonts w:ascii="Arial" w:hAnsi="Arial" w:cs="Arial"/>
          <w:sz w:val="18"/>
          <w:szCs w:val="18"/>
        </w:rPr>
        <w:tab/>
        <w:t xml:space="preserve"> -1.5 </w:t>
      </w:r>
      <w:r>
        <w:rPr>
          <w:rFonts w:ascii="Arial" w:hAnsi="Arial" w:cs="Arial"/>
          <w:sz w:val="18"/>
          <w:szCs w:val="18"/>
        </w:rPr>
        <w:tab/>
        <w:t xml:space="preserve"> -2.0 </w:t>
      </w:r>
      <w:r>
        <w:rPr>
          <w:rFonts w:ascii="Arial" w:hAnsi="Arial" w:cs="Arial"/>
          <w:sz w:val="18"/>
          <w:szCs w:val="18"/>
        </w:rPr>
        <w:tab/>
        <w:t xml:space="preserve">-12.8 </w:t>
      </w:r>
      <w:r>
        <w:rPr>
          <w:rFonts w:ascii="Arial" w:hAnsi="Arial" w:cs="Arial"/>
          <w:sz w:val="18"/>
          <w:szCs w:val="18"/>
        </w:rPr>
        <w:tab/>
        <w:t>-12.8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 [Pa]: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1365 </w:t>
      </w:r>
      <w:r>
        <w:rPr>
          <w:rFonts w:ascii="Arial" w:hAnsi="Arial" w:cs="Arial"/>
          <w:sz w:val="18"/>
          <w:szCs w:val="18"/>
        </w:rPr>
        <w:tab/>
        <w:t xml:space="preserve"> 1297 </w:t>
      </w:r>
      <w:r>
        <w:rPr>
          <w:rFonts w:ascii="Arial" w:hAnsi="Arial" w:cs="Arial"/>
          <w:sz w:val="18"/>
          <w:szCs w:val="18"/>
        </w:rPr>
        <w:tab/>
        <w:t xml:space="preserve">  628 </w:t>
      </w:r>
      <w:r>
        <w:rPr>
          <w:rFonts w:ascii="Arial" w:hAnsi="Arial" w:cs="Arial"/>
          <w:sz w:val="18"/>
          <w:szCs w:val="18"/>
        </w:rPr>
        <w:tab/>
        <w:t xml:space="preserve">  626 </w:t>
      </w:r>
      <w:r>
        <w:rPr>
          <w:rFonts w:ascii="Arial" w:hAnsi="Arial" w:cs="Arial"/>
          <w:sz w:val="18"/>
          <w:szCs w:val="18"/>
        </w:rPr>
        <w:tab/>
        <w:t xml:space="preserve">  614 </w:t>
      </w:r>
      <w:r>
        <w:rPr>
          <w:rFonts w:ascii="Arial" w:hAnsi="Arial" w:cs="Arial"/>
          <w:sz w:val="18"/>
          <w:szCs w:val="18"/>
        </w:rPr>
        <w:tab/>
        <w:t xml:space="preserve">  585 </w:t>
      </w:r>
      <w:r>
        <w:rPr>
          <w:rFonts w:ascii="Arial" w:hAnsi="Arial" w:cs="Arial"/>
          <w:sz w:val="18"/>
          <w:szCs w:val="18"/>
        </w:rPr>
        <w:tab/>
        <w:t xml:space="preserve">  166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p,sat [Pa]: </w:t>
      </w:r>
      <w:r>
        <w:rPr>
          <w:rFonts w:ascii="Arial" w:hAnsi="Arial" w:cs="Arial"/>
          <w:sz w:val="18"/>
          <w:szCs w:val="18"/>
        </w:rPr>
        <w:tab/>
        <w:t xml:space="preserve"> 2422 </w:t>
      </w:r>
      <w:r>
        <w:rPr>
          <w:rFonts w:ascii="Arial" w:hAnsi="Arial" w:cs="Arial"/>
          <w:sz w:val="18"/>
          <w:szCs w:val="18"/>
        </w:rPr>
        <w:tab/>
        <w:t xml:space="preserve"> 2387 </w:t>
      </w:r>
      <w:r>
        <w:rPr>
          <w:rFonts w:ascii="Arial" w:hAnsi="Arial" w:cs="Arial"/>
          <w:sz w:val="18"/>
          <w:szCs w:val="18"/>
        </w:rPr>
        <w:tab/>
        <w:t xml:space="preserve"> 2266 </w:t>
      </w:r>
      <w:r>
        <w:rPr>
          <w:rFonts w:ascii="Arial" w:hAnsi="Arial" w:cs="Arial"/>
          <w:sz w:val="18"/>
          <w:szCs w:val="18"/>
        </w:rPr>
        <w:tab/>
        <w:t xml:space="preserve"> 2265 </w:t>
      </w:r>
      <w:r>
        <w:rPr>
          <w:rFonts w:ascii="Arial" w:hAnsi="Arial" w:cs="Arial"/>
          <w:sz w:val="18"/>
          <w:szCs w:val="18"/>
        </w:rPr>
        <w:tab/>
        <w:t xml:space="preserve">  538 </w:t>
      </w:r>
      <w:r>
        <w:rPr>
          <w:rFonts w:ascii="Arial" w:hAnsi="Arial" w:cs="Arial"/>
          <w:sz w:val="18"/>
          <w:szCs w:val="18"/>
        </w:rPr>
        <w:tab/>
        <w:t xml:space="preserve">  516 </w:t>
      </w:r>
      <w:r>
        <w:rPr>
          <w:rFonts w:ascii="Arial" w:hAnsi="Arial" w:cs="Arial"/>
          <w:sz w:val="18"/>
          <w:szCs w:val="18"/>
        </w:rPr>
        <w:tab/>
        <w:t xml:space="preserve">  201 </w:t>
      </w:r>
      <w:r>
        <w:rPr>
          <w:rFonts w:ascii="Arial" w:hAnsi="Arial" w:cs="Arial"/>
          <w:sz w:val="18"/>
          <w:szCs w:val="18"/>
        </w:rPr>
        <w:tab/>
        <w:t xml:space="preserve">  201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theta je teplota na rozhraní vrstev, p je předpokládaný částečný tlak vodní páry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rozhraní vrstev a p,sat je částečný tlak nasycené vodní páry na rozhraní vrstev.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Při venkovní návrhové teplotě dochází v konstrukci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Kond.zóna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sz w:val="16"/>
          <w:szCs w:val="16"/>
        </w:rPr>
        <w:tab/>
        <w:t>Kondenzující množství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vodní páry [kg/(m2s)]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  <w:t xml:space="preserve"> 4.071E-0009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bilance zkondenzované a vypařené vodní páry: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zkondenzované vodní páry za rok Mc,a: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0.0260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0.0734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Ke kondenzaci dochází při venkovní teplotě nižší než  10.0 C.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Bilance zkondenzované a vypařené vodní páry podle EN ISO 13788: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cyklus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 konstrukci dochází během modelového roku ke kondenzaci.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color w:val="32525C"/>
          <w:sz w:val="16"/>
          <w:szCs w:val="16"/>
        </w:rPr>
        <w:t>Kondenzační zóna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Hranice kondenzační zóny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Akt.kond./vypař. </w:t>
      </w:r>
      <w:r>
        <w:rPr>
          <w:rFonts w:ascii="Arial" w:hAnsi="Arial" w:cs="Arial"/>
          <w:b/>
          <w:bCs/>
          <w:sz w:val="16"/>
          <w:szCs w:val="16"/>
        </w:rPr>
        <w:tab/>
        <w:t>Akumul.vlhkost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Mc [kg/m2s] </w:t>
      </w:r>
      <w:r>
        <w:rPr>
          <w:rFonts w:ascii="Arial" w:hAnsi="Arial" w:cs="Arial"/>
          <w:b/>
          <w:bCs/>
          <w:sz w:val="16"/>
          <w:szCs w:val="16"/>
        </w:rPr>
        <w:tab/>
        <w:t>Ma [kg/m2]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10 </w:t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  <w:t xml:space="preserve"> 9.94E-0011 </w:t>
      </w:r>
      <w:r>
        <w:rPr>
          <w:rFonts w:ascii="Arial" w:hAnsi="Arial" w:cs="Arial"/>
          <w:sz w:val="18"/>
          <w:szCs w:val="18"/>
        </w:rPr>
        <w:tab/>
        <w:t xml:space="preserve">   0.0003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 11 </w:t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  <w:t xml:space="preserve"> 1.70E-0009 </w:t>
      </w:r>
      <w:r>
        <w:rPr>
          <w:rFonts w:ascii="Arial" w:hAnsi="Arial" w:cs="Arial"/>
          <w:sz w:val="18"/>
          <w:szCs w:val="18"/>
        </w:rPr>
        <w:tab/>
        <w:t xml:space="preserve">   0.0047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12 </w:t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  <w:t xml:space="preserve"> 2.63E-0009 </w:t>
      </w:r>
      <w:r>
        <w:rPr>
          <w:rFonts w:ascii="Arial" w:hAnsi="Arial" w:cs="Arial"/>
          <w:sz w:val="18"/>
          <w:szCs w:val="18"/>
        </w:rPr>
        <w:tab/>
        <w:t xml:space="preserve">   0.0117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 </w:t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  <w:t xml:space="preserve"> 2.78E-0009 </w:t>
      </w:r>
      <w:r>
        <w:rPr>
          <w:rFonts w:ascii="Arial" w:hAnsi="Arial" w:cs="Arial"/>
          <w:sz w:val="18"/>
          <w:szCs w:val="18"/>
        </w:rPr>
        <w:tab/>
        <w:t xml:space="preserve">   0.0192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2 </w:t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  <w:t xml:space="preserve"> 2.61E-0009 </w:t>
      </w:r>
      <w:r>
        <w:rPr>
          <w:rFonts w:ascii="Arial" w:hAnsi="Arial" w:cs="Arial"/>
          <w:sz w:val="18"/>
          <w:szCs w:val="18"/>
        </w:rPr>
        <w:tab/>
        <w:t xml:space="preserve">   0.0255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3 </w:t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  <w:t xml:space="preserve"> 1.62E-0009 </w:t>
      </w:r>
      <w:r>
        <w:rPr>
          <w:rFonts w:ascii="Arial" w:hAnsi="Arial" w:cs="Arial"/>
          <w:sz w:val="18"/>
          <w:szCs w:val="18"/>
        </w:rPr>
        <w:tab/>
        <w:t xml:space="preserve">   0.0299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4 </w:t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  <w:t xml:space="preserve"> 1.27E-0010 </w:t>
      </w:r>
      <w:r>
        <w:rPr>
          <w:rFonts w:ascii="Arial" w:hAnsi="Arial" w:cs="Arial"/>
          <w:sz w:val="18"/>
          <w:szCs w:val="18"/>
        </w:rPr>
        <w:tab/>
        <w:t xml:space="preserve">   0.0302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5 </w:t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  <w:t xml:space="preserve">-1.82E-0009 </w:t>
      </w:r>
      <w:r>
        <w:rPr>
          <w:rFonts w:ascii="Arial" w:hAnsi="Arial" w:cs="Arial"/>
          <w:sz w:val="18"/>
          <w:szCs w:val="18"/>
        </w:rPr>
        <w:tab/>
        <w:t xml:space="preserve">   0.0253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6 </w:t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  <w:t xml:space="preserve">-3.53E-0009 </w:t>
      </w:r>
      <w:r>
        <w:rPr>
          <w:rFonts w:ascii="Arial" w:hAnsi="Arial" w:cs="Arial"/>
          <w:sz w:val="18"/>
          <w:szCs w:val="18"/>
        </w:rPr>
        <w:tab/>
        <w:t xml:space="preserve">   0.0162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7 </w:t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0.3587 </w:t>
      </w:r>
      <w:r>
        <w:rPr>
          <w:rFonts w:ascii="Arial" w:hAnsi="Arial" w:cs="Arial"/>
          <w:sz w:val="18"/>
          <w:szCs w:val="18"/>
        </w:rPr>
        <w:tab/>
        <w:t xml:space="preserve">-4.61E-0009 </w:t>
      </w:r>
      <w:r>
        <w:rPr>
          <w:rFonts w:ascii="Arial" w:hAnsi="Arial" w:cs="Arial"/>
          <w:sz w:val="18"/>
          <w:szCs w:val="18"/>
        </w:rPr>
        <w:tab/>
        <w:t xml:space="preserve">   0.0038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8 </w:t>
      </w:r>
      <w:r>
        <w:rPr>
          <w:rFonts w:ascii="Arial" w:hAnsi="Arial" w:cs="Arial"/>
          <w:sz w:val="18"/>
          <w:szCs w:val="18"/>
        </w:rPr>
        <w:tab/>
        <w:t xml:space="preserve">  ---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---   </w:t>
      </w:r>
      <w:r>
        <w:rPr>
          <w:rFonts w:ascii="Arial" w:hAnsi="Arial" w:cs="Arial"/>
          <w:sz w:val="18"/>
          <w:szCs w:val="18"/>
        </w:rPr>
        <w:tab/>
        <w:t xml:space="preserve">-4.24E-0009 </w:t>
      </w:r>
      <w:r>
        <w:rPr>
          <w:rFonts w:ascii="Arial" w:hAnsi="Arial" w:cs="Arial"/>
          <w:sz w:val="18"/>
          <w:szCs w:val="18"/>
        </w:rPr>
        <w:tab/>
        <w:t xml:space="preserve">   0.0000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9 </w:t>
      </w:r>
      <w:r>
        <w:rPr>
          <w:rFonts w:ascii="Arial" w:hAnsi="Arial" w:cs="Arial"/>
          <w:sz w:val="18"/>
          <w:szCs w:val="18"/>
        </w:rPr>
        <w:tab/>
        <w:t xml:space="preserve">  ---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---   </w:t>
      </w:r>
      <w:r>
        <w:rPr>
          <w:rFonts w:ascii="Arial" w:hAnsi="Arial" w:cs="Arial"/>
          <w:sz w:val="18"/>
          <w:szCs w:val="18"/>
        </w:rPr>
        <w:tab/>
        <w:t xml:space="preserve">    ---     </w:t>
      </w:r>
      <w:r>
        <w:rPr>
          <w:rFonts w:ascii="Arial" w:hAnsi="Arial" w:cs="Arial"/>
          <w:sz w:val="18"/>
          <w:szCs w:val="18"/>
        </w:rPr>
        <w:tab/>
        <w:t xml:space="preserve">    --- 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Max. množství zkondenzované vodní páry za rok Mc,a: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0.0302 kg/m2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vypařitelné vodní páry za rok Mev,a je minimálně: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0.0302 kg/m2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Na konci modelového roku je zóna suchá (tj. Mc,a &lt; Mev,a).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Hodnocení difúze vodní páry bylo provedeno pro předpoklad 1D šíření vodní páry převažující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skladbou konstrukce. Pro konstrukce s výraznými systematickými tepelnými mosty je výsledek výpočtu jen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orientační. Přesnější výsledky lze získat s pomocí 2D analýzy.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STOP, Teplo 2014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KOMPLEXNÍ POSOUZENÍ SKLADBY STAVEBNÍ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KONSTRUKCE Z HLEDISKA ŠÍŘENÍ TEPLA A VODNÍ PÁRY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podle EN ISO 13788, EN ISO 6946, ČSN 730540 a STN 730540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Teplo 2014 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tab/>
        <w:t xml:space="preserve">Název úlohy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</w:rPr>
        <w:t>Střecha šikmá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Zpracovatel : </w:t>
      </w:r>
      <w:r>
        <w:rPr>
          <w:rFonts w:ascii="Arial" w:hAnsi="Arial" w:cs="Arial"/>
          <w:sz w:val="18"/>
          <w:szCs w:val="18"/>
        </w:rPr>
        <w:tab/>
        <w:t>Zverina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Zakázka : </w:t>
      </w:r>
      <w:r>
        <w:rPr>
          <w:rFonts w:ascii="Arial" w:hAnsi="Arial" w:cs="Arial"/>
          <w:sz w:val="18"/>
          <w:szCs w:val="1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Datum : </w:t>
      </w:r>
      <w:r>
        <w:rPr>
          <w:rFonts w:ascii="Arial" w:hAnsi="Arial" w:cs="Arial"/>
          <w:sz w:val="18"/>
          <w:szCs w:val="18"/>
        </w:rPr>
        <w:tab/>
        <w:t>10.12.2015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sz w:val="18"/>
          <w:szCs w:val="18"/>
        </w:rPr>
        <w:tab/>
        <w:t>Stěna vnější jednoplášťová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sz w:val="18"/>
          <w:szCs w:val="18"/>
        </w:rPr>
        <w:tab/>
        <w:t xml:space="preserve">  0.000 W/m2K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Skladba konstrukce (od interiéru) :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Ma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sz w:val="16"/>
          <w:szCs w:val="16"/>
        </w:rPr>
        <w:tab/>
        <w:t>[kg/m2]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0,0150 </w:t>
      </w:r>
      <w:r>
        <w:rPr>
          <w:rFonts w:ascii="Arial" w:hAnsi="Arial" w:cs="Arial"/>
          <w:sz w:val="18"/>
          <w:szCs w:val="18"/>
        </w:rPr>
        <w:tab/>
        <w:t xml:space="preserve">0,2200 </w:t>
      </w:r>
      <w:r>
        <w:rPr>
          <w:rFonts w:ascii="Arial" w:hAnsi="Arial" w:cs="Arial"/>
          <w:sz w:val="18"/>
          <w:szCs w:val="18"/>
        </w:rPr>
        <w:tab/>
        <w:t xml:space="preserve">1060,0 </w:t>
      </w:r>
      <w:r>
        <w:rPr>
          <w:rFonts w:ascii="Arial" w:hAnsi="Arial" w:cs="Arial"/>
          <w:sz w:val="18"/>
          <w:szCs w:val="18"/>
        </w:rPr>
        <w:tab/>
        <w:t xml:space="preserve">750,0 </w:t>
      </w:r>
      <w:r>
        <w:rPr>
          <w:rFonts w:ascii="Arial" w:hAnsi="Arial" w:cs="Arial"/>
          <w:sz w:val="18"/>
          <w:szCs w:val="18"/>
        </w:rPr>
        <w:tab/>
        <w:t xml:space="preserve">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Parotěsná foli </w:t>
      </w:r>
      <w:r>
        <w:rPr>
          <w:rFonts w:ascii="Arial" w:hAnsi="Arial" w:cs="Arial"/>
          <w:sz w:val="18"/>
          <w:szCs w:val="18"/>
        </w:rPr>
        <w:tab/>
        <w:t xml:space="preserve">0,0002 </w:t>
      </w:r>
      <w:r>
        <w:rPr>
          <w:rFonts w:ascii="Arial" w:hAnsi="Arial" w:cs="Arial"/>
          <w:sz w:val="18"/>
          <w:szCs w:val="18"/>
        </w:rPr>
        <w:tab/>
        <w:t xml:space="preserve">0,3900 </w:t>
      </w:r>
      <w:r>
        <w:rPr>
          <w:rFonts w:ascii="Arial" w:hAnsi="Arial" w:cs="Arial"/>
          <w:sz w:val="18"/>
          <w:szCs w:val="18"/>
        </w:rPr>
        <w:tab/>
        <w:t xml:space="preserve">1700,0 </w:t>
      </w:r>
      <w:r>
        <w:rPr>
          <w:rFonts w:ascii="Arial" w:hAnsi="Arial" w:cs="Arial"/>
          <w:sz w:val="18"/>
          <w:szCs w:val="18"/>
        </w:rPr>
        <w:tab/>
        <w:t xml:space="preserve">440,0 </w:t>
      </w:r>
      <w:r>
        <w:rPr>
          <w:rFonts w:ascii="Arial" w:hAnsi="Arial" w:cs="Arial"/>
          <w:sz w:val="18"/>
          <w:szCs w:val="18"/>
        </w:rPr>
        <w:tab/>
        <w:t xml:space="preserve">210154,0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  <w:t xml:space="preserve">0,1000 </w:t>
      </w:r>
      <w:r>
        <w:rPr>
          <w:rFonts w:ascii="Arial" w:hAnsi="Arial" w:cs="Arial"/>
          <w:sz w:val="18"/>
          <w:szCs w:val="18"/>
        </w:rPr>
        <w:tab/>
        <w:t xml:space="preserve">0,0400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40,0 </w:t>
      </w:r>
      <w:r>
        <w:rPr>
          <w:rFonts w:ascii="Arial" w:hAnsi="Arial" w:cs="Arial"/>
          <w:sz w:val="18"/>
          <w:szCs w:val="18"/>
        </w:rPr>
        <w:tab/>
        <w:t xml:space="preserve">1,0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  <w:t xml:space="preserve">0,1600 </w:t>
      </w:r>
      <w:r>
        <w:rPr>
          <w:rFonts w:ascii="Arial" w:hAnsi="Arial" w:cs="Arial"/>
          <w:sz w:val="18"/>
          <w:szCs w:val="18"/>
        </w:rPr>
        <w:tab/>
        <w:t xml:space="preserve">0,0550* </w:t>
      </w:r>
      <w:r>
        <w:rPr>
          <w:rFonts w:ascii="Arial" w:hAnsi="Arial" w:cs="Arial"/>
          <w:sz w:val="18"/>
          <w:szCs w:val="18"/>
        </w:rPr>
        <w:tab/>
        <w:t xml:space="preserve">1025,6 </w:t>
      </w:r>
      <w:r>
        <w:rPr>
          <w:rFonts w:ascii="Arial" w:hAnsi="Arial" w:cs="Arial"/>
          <w:sz w:val="18"/>
          <w:szCs w:val="18"/>
        </w:rPr>
        <w:tab/>
        <w:t xml:space="preserve">80,0 </w:t>
      </w:r>
      <w:r>
        <w:rPr>
          <w:rFonts w:ascii="Arial" w:hAnsi="Arial" w:cs="Arial"/>
          <w:sz w:val="18"/>
          <w:szCs w:val="18"/>
        </w:rPr>
        <w:tab/>
        <w:t xml:space="preserve">1,0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D je tloušťka vrstvy, Lambda je návrhová hodnota tepelné vodivosti vrstvy, C je měrná tepelná kapacita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vrstvy, Ro je objemová hmotnost vrstvy, Mi je faktor difúzního odporu vrstvy a Ma je počáteční zabudovaná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vlhkost ve vrstvě.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*  ekvival. tep. vodivost s vlivem tepelných mostů, stanovena interním výpočtem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sz w:val="16"/>
          <w:szCs w:val="16"/>
        </w:rPr>
        <w:tab/>
        <w:t>Interní výpočet tep. vodivosti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lastRenderedPageBreak/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Parotěsná folie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  <w:t>vliv běžných tep. mostů dle EN ISO 6946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Okrajové podmínky výpočtu :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sz w:val="18"/>
          <w:szCs w:val="18"/>
        </w:rPr>
        <w:tab/>
        <w:t xml:space="preserve"> 0.13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sz w:val="18"/>
          <w:szCs w:val="18"/>
        </w:rPr>
        <w:tab/>
        <w:t xml:space="preserve"> 0.25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sz w:val="18"/>
          <w:szCs w:val="18"/>
        </w:rPr>
        <w:tab/>
        <w:t>-13.0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sz w:val="18"/>
          <w:szCs w:val="18"/>
        </w:rPr>
        <w:tab/>
        <w:t xml:space="preserve"> 21.0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sz w:val="18"/>
          <w:szCs w:val="18"/>
        </w:rPr>
        <w:tab/>
        <w:t xml:space="preserve"> 84.0 %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sz w:val="18"/>
          <w:szCs w:val="18"/>
        </w:rPr>
        <w:tab/>
        <w:t xml:space="preserve"> 55.0 %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Délka [dny]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sz w:val="16"/>
          <w:szCs w:val="16"/>
        </w:rPr>
        <w:tab/>
        <w:t>Pe [Pa]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54.2 </w:t>
      </w:r>
      <w:r>
        <w:rPr>
          <w:rFonts w:ascii="Arial" w:hAnsi="Arial" w:cs="Arial"/>
          <w:sz w:val="18"/>
          <w:szCs w:val="18"/>
        </w:rPr>
        <w:tab/>
        <w:t xml:space="preserve">1347.2 </w:t>
      </w:r>
      <w:r>
        <w:rPr>
          <w:rFonts w:ascii="Arial" w:hAnsi="Arial" w:cs="Arial"/>
          <w:sz w:val="18"/>
          <w:szCs w:val="18"/>
        </w:rPr>
        <w:tab/>
        <w:t xml:space="preserve">  -2.2 </w:t>
      </w:r>
      <w:r>
        <w:rPr>
          <w:rFonts w:ascii="Arial" w:hAnsi="Arial" w:cs="Arial"/>
          <w:sz w:val="18"/>
          <w:szCs w:val="18"/>
        </w:rPr>
        <w:tab/>
        <w:t xml:space="preserve"> 81.2 </w:t>
      </w:r>
      <w:r>
        <w:rPr>
          <w:rFonts w:ascii="Arial" w:hAnsi="Arial" w:cs="Arial"/>
          <w:sz w:val="18"/>
          <w:szCs w:val="18"/>
        </w:rPr>
        <w:tab/>
        <w:t xml:space="preserve"> 412.9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    28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57.2 </w:t>
      </w:r>
      <w:r>
        <w:rPr>
          <w:rFonts w:ascii="Arial" w:hAnsi="Arial" w:cs="Arial"/>
          <w:sz w:val="18"/>
          <w:szCs w:val="18"/>
        </w:rPr>
        <w:tab/>
        <w:t xml:space="preserve">1421.8 </w:t>
      </w:r>
      <w:r>
        <w:rPr>
          <w:rFonts w:ascii="Arial" w:hAnsi="Arial" w:cs="Arial"/>
          <w:sz w:val="18"/>
          <w:szCs w:val="18"/>
        </w:rPr>
        <w:tab/>
        <w:t xml:space="preserve">  -0.1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487.4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4.0 </w:t>
      </w:r>
      <w:r>
        <w:rPr>
          <w:rFonts w:ascii="Arial" w:hAnsi="Arial" w:cs="Arial"/>
          <w:sz w:val="18"/>
          <w:szCs w:val="18"/>
        </w:rPr>
        <w:tab/>
        <w:t xml:space="preserve"> 79.1 </w:t>
      </w:r>
      <w:r>
        <w:rPr>
          <w:rFonts w:ascii="Arial" w:hAnsi="Arial" w:cs="Arial"/>
          <w:sz w:val="18"/>
          <w:szCs w:val="18"/>
        </w:rPr>
        <w:tab/>
        <w:t xml:space="preserve"> 643.0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60.2 </w:t>
      </w:r>
      <w:r>
        <w:rPr>
          <w:rFonts w:ascii="Arial" w:hAnsi="Arial" w:cs="Arial"/>
          <w:sz w:val="18"/>
          <w:szCs w:val="18"/>
        </w:rPr>
        <w:tab/>
        <w:t xml:space="preserve">1496.3 </w:t>
      </w:r>
      <w:r>
        <w:rPr>
          <w:rFonts w:ascii="Arial" w:hAnsi="Arial" w:cs="Arial"/>
          <w:sz w:val="18"/>
          <w:szCs w:val="18"/>
        </w:rPr>
        <w:tab/>
        <w:t xml:space="preserve">   9.1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886.1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64.9 </w:t>
      </w:r>
      <w:r>
        <w:rPr>
          <w:rFonts w:ascii="Arial" w:hAnsi="Arial" w:cs="Arial"/>
          <w:sz w:val="18"/>
          <w:szCs w:val="18"/>
        </w:rPr>
        <w:tab/>
        <w:t xml:space="preserve">1613.1 </w:t>
      </w:r>
      <w:r>
        <w:rPr>
          <w:rFonts w:ascii="Arial" w:hAnsi="Arial" w:cs="Arial"/>
          <w:sz w:val="18"/>
          <w:szCs w:val="18"/>
        </w:rPr>
        <w:tab/>
        <w:t xml:space="preserve">  14.0 </w:t>
      </w:r>
      <w:r>
        <w:rPr>
          <w:rFonts w:ascii="Arial" w:hAnsi="Arial" w:cs="Arial"/>
          <w:sz w:val="18"/>
          <w:szCs w:val="18"/>
        </w:rPr>
        <w:tab/>
        <w:t xml:space="preserve"> 73.6 </w:t>
      </w:r>
      <w:r>
        <w:rPr>
          <w:rFonts w:ascii="Arial" w:hAnsi="Arial" w:cs="Arial"/>
          <w:sz w:val="18"/>
          <w:szCs w:val="18"/>
        </w:rPr>
        <w:tab/>
        <w:t>1175.9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68.7 </w:t>
      </w:r>
      <w:r>
        <w:rPr>
          <w:rFonts w:ascii="Arial" w:hAnsi="Arial" w:cs="Arial"/>
          <w:sz w:val="18"/>
          <w:szCs w:val="18"/>
        </w:rPr>
        <w:tab/>
        <w:t xml:space="preserve">1707.6 </w:t>
      </w:r>
      <w:r>
        <w:rPr>
          <w:rFonts w:ascii="Arial" w:hAnsi="Arial" w:cs="Arial"/>
          <w:sz w:val="18"/>
          <w:szCs w:val="18"/>
        </w:rPr>
        <w:tab/>
        <w:t xml:space="preserve">  17.1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>1379.9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 xml:space="preserve">1759.8 </w:t>
      </w:r>
      <w:r>
        <w:rPr>
          <w:rFonts w:ascii="Arial" w:hAnsi="Arial" w:cs="Arial"/>
          <w:sz w:val="18"/>
          <w:szCs w:val="18"/>
        </w:rPr>
        <w:tab/>
        <w:t xml:space="preserve">  18.7 </w:t>
      </w:r>
      <w:r>
        <w:rPr>
          <w:rFonts w:ascii="Arial" w:hAnsi="Arial" w:cs="Arial"/>
          <w:sz w:val="18"/>
          <w:szCs w:val="18"/>
        </w:rPr>
        <w:tab/>
        <w:t xml:space="preserve"> 69.1 </w:t>
      </w:r>
      <w:r>
        <w:rPr>
          <w:rFonts w:ascii="Arial" w:hAnsi="Arial" w:cs="Arial"/>
          <w:sz w:val="18"/>
          <w:szCs w:val="18"/>
        </w:rPr>
        <w:tab/>
        <w:t>1489.4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70.2 </w:t>
      </w:r>
      <w:r>
        <w:rPr>
          <w:rFonts w:ascii="Arial" w:hAnsi="Arial" w:cs="Arial"/>
          <w:sz w:val="18"/>
          <w:szCs w:val="18"/>
        </w:rPr>
        <w:tab/>
        <w:t xml:space="preserve">1744.9 </w:t>
      </w:r>
      <w:r>
        <w:rPr>
          <w:rFonts w:ascii="Arial" w:hAnsi="Arial" w:cs="Arial"/>
          <w:sz w:val="18"/>
          <w:szCs w:val="18"/>
        </w:rPr>
        <w:tab/>
        <w:t xml:space="preserve">  18.2 </w:t>
      </w:r>
      <w:r>
        <w:rPr>
          <w:rFonts w:ascii="Arial" w:hAnsi="Arial" w:cs="Arial"/>
          <w:sz w:val="18"/>
          <w:szCs w:val="18"/>
        </w:rPr>
        <w:tab/>
        <w:t xml:space="preserve"> 69.7 </w:t>
      </w:r>
      <w:r>
        <w:rPr>
          <w:rFonts w:ascii="Arial" w:hAnsi="Arial" w:cs="Arial"/>
          <w:sz w:val="18"/>
          <w:szCs w:val="18"/>
        </w:rPr>
        <w:tab/>
        <w:t>1456.0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65.3 </w:t>
      </w:r>
      <w:r>
        <w:rPr>
          <w:rFonts w:ascii="Arial" w:hAnsi="Arial" w:cs="Arial"/>
          <w:sz w:val="18"/>
          <w:szCs w:val="18"/>
        </w:rPr>
        <w:tab/>
        <w:t xml:space="preserve">1623.1 </w:t>
      </w:r>
      <w:r>
        <w:rPr>
          <w:rFonts w:ascii="Arial" w:hAnsi="Arial" w:cs="Arial"/>
          <w:sz w:val="18"/>
          <w:szCs w:val="18"/>
        </w:rPr>
        <w:tab/>
        <w:t xml:space="preserve">  14.4 </w:t>
      </w:r>
      <w:r>
        <w:rPr>
          <w:rFonts w:ascii="Arial" w:hAnsi="Arial" w:cs="Arial"/>
          <w:sz w:val="18"/>
          <w:szCs w:val="18"/>
        </w:rPr>
        <w:tab/>
        <w:t xml:space="preserve"> 73.2 </w:t>
      </w:r>
      <w:r>
        <w:rPr>
          <w:rFonts w:ascii="Arial" w:hAnsi="Arial" w:cs="Arial"/>
          <w:sz w:val="18"/>
          <w:szCs w:val="18"/>
        </w:rPr>
        <w:tab/>
        <w:t>1200.2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60.3 </w:t>
      </w:r>
      <w:r>
        <w:rPr>
          <w:rFonts w:ascii="Arial" w:hAnsi="Arial" w:cs="Arial"/>
          <w:sz w:val="18"/>
          <w:szCs w:val="18"/>
        </w:rPr>
        <w:tab/>
        <w:t xml:space="preserve">1498.8 </w:t>
      </w:r>
      <w:r>
        <w:rPr>
          <w:rFonts w:ascii="Arial" w:hAnsi="Arial" w:cs="Arial"/>
          <w:sz w:val="18"/>
          <w:szCs w:val="18"/>
        </w:rPr>
        <w:tab/>
        <w:t xml:space="preserve">   9.2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892.1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3.7 </w:t>
      </w:r>
      <w:r>
        <w:rPr>
          <w:rFonts w:ascii="Arial" w:hAnsi="Arial" w:cs="Arial"/>
          <w:sz w:val="18"/>
          <w:szCs w:val="18"/>
        </w:rPr>
        <w:tab/>
        <w:t xml:space="preserve"> 79.2 </w:t>
      </w:r>
      <w:r>
        <w:rPr>
          <w:rFonts w:ascii="Arial" w:hAnsi="Arial" w:cs="Arial"/>
          <w:sz w:val="18"/>
          <w:szCs w:val="18"/>
        </w:rPr>
        <w:tab/>
        <w:t xml:space="preserve"> 630.3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56.9 </w:t>
      </w:r>
      <w:r>
        <w:rPr>
          <w:rFonts w:ascii="Arial" w:hAnsi="Arial" w:cs="Arial"/>
          <w:sz w:val="18"/>
          <w:szCs w:val="18"/>
        </w:rPr>
        <w:tab/>
        <w:t xml:space="preserve">1414.3 </w:t>
      </w:r>
      <w:r>
        <w:rPr>
          <w:rFonts w:ascii="Arial" w:hAnsi="Arial" w:cs="Arial"/>
          <w:sz w:val="18"/>
          <w:szCs w:val="18"/>
        </w:rPr>
        <w:tab/>
        <w:t xml:space="preserve">  -0.3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479.4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Tai, RHi a Pi jsou prům. měsíční parametry vnitřního vzduchu (teplota, relativní vlhkost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 částečný tlak vodní páry) a Te, RHe a Pe jsou prům. měsíční parametry v prostředí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vnější straně konstrukce (teplota, relativní vlhkost a částečný tlak vodní páry).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sz w:val="18"/>
          <w:szCs w:val="18"/>
        </w:rPr>
        <w:tab/>
        <w:t xml:space="preserve">  5.0 %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Výchozí měsíc výpočtu bilance se stanovuje výpočtem podle EN ISO 13788.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sz w:val="18"/>
          <w:szCs w:val="18"/>
        </w:rPr>
        <w:tab/>
        <w:t xml:space="preserve">   1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Tepelný odpor a součinitel prostupu tepla podle EN ISO 6946: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sz w:val="18"/>
          <w:szCs w:val="18"/>
        </w:rPr>
        <w:tab/>
        <w:t xml:space="preserve">     5.478 m2K/W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0.177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sz w:val="18"/>
          <w:szCs w:val="18"/>
        </w:rPr>
        <w:tab/>
        <w:t xml:space="preserve"> 0.20 / 0.23 / 0.28 / 0.38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poznámek k čl. B.9.2 v ČSN 730540-4.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Difúzní odpor a tepelně akumulační vlastnosti: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sz w:val="18"/>
          <w:szCs w:val="18"/>
        </w:rPr>
        <w:tab/>
        <w:t xml:space="preserve"> 2.5E+0011 m/s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sz w:val="18"/>
          <w:szCs w:val="18"/>
        </w:rPr>
        <w:tab/>
        <w:t xml:space="preserve">      56.2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sz w:val="18"/>
          <w:szCs w:val="18"/>
        </w:rPr>
        <w:tab/>
        <w:t xml:space="preserve">       4.6 h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Teplota vnitřního povrchu a teplotní faktor podle ČSN 730540 a EN ISO 13788: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sz w:val="18"/>
          <w:szCs w:val="18"/>
        </w:rPr>
        <w:tab/>
        <w:t xml:space="preserve">     19.53 C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0.957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Číslo </w:t>
      </w:r>
      <w:r>
        <w:rPr>
          <w:rFonts w:ascii="Arial" w:hAnsi="Arial" w:cs="Arial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sz w:val="18"/>
          <w:szCs w:val="18"/>
        </w:rPr>
        <w:tab/>
        <w:t>Vypočtené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měsíce </w:t>
      </w:r>
      <w:r>
        <w:rPr>
          <w:rFonts w:ascii="Arial" w:hAnsi="Arial" w:cs="Arial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sz w:val="18"/>
          <w:szCs w:val="18"/>
        </w:rPr>
        <w:tab/>
        <w:t>hodnoty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sz w:val="18"/>
          <w:szCs w:val="18"/>
        </w:rPr>
        <w:tab/>
        <w:t>-------- 100% ---------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sz w:val="16"/>
          <w:szCs w:val="16"/>
        </w:rPr>
        <w:tab/>
        <w:t>RHsi[%]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14.8 </w:t>
      </w:r>
      <w:r>
        <w:rPr>
          <w:rFonts w:ascii="Arial" w:hAnsi="Arial" w:cs="Arial"/>
          <w:sz w:val="18"/>
          <w:szCs w:val="18"/>
        </w:rPr>
        <w:tab/>
        <w:t xml:space="preserve"> 0.733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 0.586 </w:t>
      </w:r>
      <w:r>
        <w:rPr>
          <w:rFonts w:ascii="Arial" w:hAnsi="Arial" w:cs="Arial"/>
          <w:sz w:val="18"/>
          <w:szCs w:val="18"/>
        </w:rPr>
        <w:tab/>
        <w:t xml:space="preserve">  20.0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57.7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15.7 </w:t>
      </w:r>
      <w:r>
        <w:rPr>
          <w:rFonts w:ascii="Arial" w:hAnsi="Arial" w:cs="Arial"/>
          <w:sz w:val="18"/>
          <w:szCs w:val="18"/>
        </w:rPr>
        <w:tab/>
        <w:t xml:space="preserve"> 0.747 </w:t>
      </w:r>
      <w:r>
        <w:rPr>
          <w:rFonts w:ascii="Arial" w:hAnsi="Arial" w:cs="Arial"/>
          <w:sz w:val="18"/>
          <w:szCs w:val="18"/>
        </w:rPr>
        <w:tab/>
        <w:t xml:space="preserve">  12.2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20.1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60.5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0.693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0.491 </w:t>
      </w:r>
      <w:r>
        <w:rPr>
          <w:rFonts w:ascii="Arial" w:hAnsi="Arial" w:cs="Arial"/>
          <w:sz w:val="18"/>
          <w:szCs w:val="18"/>
        </w:rPr>
        <w:tab/>
        <w:t xml:space="preserve">  20.3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60.4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0.618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0.327 </w:t>
      </w:r>
      <w:r>
        <w:rPr>
          <w:rFonts w:ascii="Arial" w:hAnsi="Arial" w:cs="Arial"/>
          <w:sz w:val="18"/>
          <w:szCs w:val="18"/>
        </w:rPr>
        <w:tab/>
        <w:t xml:space="preserve">  20.5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62.1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17.6 </w:t>
      </w:r>
      <w:r>
        <w:rPr>
          <w:rFonts w:ascii="Arial" w:hAnsi="Arial" w:cs="Arial"/>
          <w:sz w:val="18"/>
          <w:szCs w:val="18"/>
        </w:rPr>
        <w:tab/>
        <w:t xml:space="preserve"> 0.520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 0.021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66.1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18.5 </w:t>
      </w:r>
      <w:r>
        <w:rPr>
          <w:rFonts w:ascii="Arial" w:hAnsi="Arial" w:cs="Arial"/>
          <w:sz w:val="18"/>
          <w:szCs w:val="18"/>
        </w:rPr>
        <w:tab/>
        <w:t xml:space="preserve"> 0.370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20.8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0.142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71.2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70.7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 0.505 </w:t>
      </w:r>
      <w:r>
        <w:rPr>
          <w:rFonts w:ascii="Arial" w:hAnsi="Arial" w:cs="Arial"/>
          <w:sz w:val="18"/>
          <w:szCs w:val="18"/>
        </w:rPr>
        <w:tab/>
        <w:t xml:space="preserve">  14.2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66.5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0.617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0.324 </w:t>
      </w:r>
      <w:r>
        <w:rPr>
          <w:rFonts w:ascii="Arial" w:hAnsi="Arial" w:cs="Arial"/>
          <w:sz w:val="18"/>
          <w:szCs w:val="18"/>
        </w:rPr>
        <w:tab/>
        <w:t xml:space="preserve">  20.5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62.2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0.699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0.500 </w:t>
      </w:r>
      <w:r>
        <w:rPr>
          <w:rFonts w:ascii="Arial" w:hAnsi="Arial" w:cs="Arial"/>
          <w:sz w:val="18"/>
          <w:szCs w:val="18"/>
        </w:rPr>
        <w:tab/>
        <w:t xml:space="preserve">  20.3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60.4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 0.745 </w:t>
      </w:r>
      <w:r>
        <w:rPr>
          <w:rFonts w:ascii="Arial" w:hAnsi="Arial" w:cs="Arial"/>
          <w:sz w:val="18"/>
          <w:szCs w:val="18"/>
        </w:rPr>
        <w:tab/>
        <w:t xml:space="preserve">  12.1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20.1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RHsi je relativní vlhkost na vnitřním povrchu, Tsi je vnitřní povrchová teplota a f,Rsi je teplotní faktor.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Difúze vodní páry v návrh. podmínkách a bilance vodní páry podle ČSN 730540: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sz w:val="18"/>
          <w:szCs w:val="18"/>
        </w:rPr>
        <w:t>(bez vlivu zabudované vlhkosti a sluneční radiace)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Průběh teplot a částečných tlaků vodní páry v návrhových okrajových podmínkách: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theta [C]: </w:t>
      </w:r>
      <w:r>
        <w:rPr>
          <w:rFonts w:ascii="Arial" w:hAnsi="Arial" w:cs="Arial"/>
          <w:sz w:val="18"/>
          <w:szCs w:val="18"/>
        </w:rPr>
        <w:tab/>
        <w:t xml:space="preserve"> 20.2 </w:t>
      </w:r>
      <w:r>
        <w:rPr>
          <w:rFonts w:ascii="Arial" w:hAnsi="Arial" w:cs="Arial"/>
          <w:sz w:val="18"/>
          <w:szCs w:val="18"/>
        </w:rPr>
        <w:tab/>
        <w:t xml:space="preserve"> 19.8 </w:t>
      </w:r>
      <w:r>
        <w:rPr>
          <w:rFonts w:ascii="Arial" w:hAnsi="Arial" w:cs="Arial"/>
          <w:sz w:val="18"/>
          <w:szCs w:val="18"/>
        </w:rPr>
        <w:tab/>
        <w:t xml:space="preserve"> 19.8 </w:t>
      </w:r>
      <w:r>
        <w:rPr>
          <w:rFonts w:ascii="Arial" w:hAnsi="Arial" w:cs="Arial"/>
          <w:sz w:val="18"/>
          <w:szCs w:val="18"/>
        </w:rPr>
        <w:tab/>
        <w:t xml:space="preserve">  4.8 </w:t>
      </w:r>
      <w:r>
        <w:rPr>
          <w:rFonts w:ascii="Arial" w:hAnsi="Arial" w:cs="Arial"/>
          <w:sz w:val="18"/>
          <w:szCs w:val="18"/>
        </w:rPr>
        <w:tab/>
        <w:t>-12.8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 [Pa]: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1364 </w:t>
      </w:r>
      <w:r>
        <w:rPr>
          <w:rFonts w:ascii="Arial" w:hAnsi="Arial" w:cs="Arial"/>
          <w:sz w:val="18"/>
          <w:szCs w:val="18"/>
        </w:rPr>
        <w:tab/>
        <w:t xml:space="preserve">  173 </w:t>
      </w:r>
      <w:r>
        <w:rPr>
          <w:rFonts w:ascii="Arial" w:hAnsi="Arial" w:cs="Arial"/>
          <w:sz w:val="18"/>
          <w:szCs w:val="18"/>
        </w:rPr>
        <w:tab/>
        <w:t xml:space="preserve">  170 </w:t>
      </w:r>
      <w:r>
        <w:rPr>
          <w:rFonts w:ascii="Arial" w:hAnsi="Arial" w:cs="Arial"/>
          <w:sz w:val="18"/>
          <w:szCs w:val="18"/>
        </w:rPr>
        <w:tab/>
        <w:t xml:space="preserve">  166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p,sat [Pa]: </w:t>
      </w:r>
      <w:r>
        <w:rPr>
          <w:rFonts w:ascii="Arial" w:hAnsi="Arial" w:cs="Arial"/>
          <w:sz w:val="18"/>
          <w:szCs w:val="18"/>
        </w:rPr>
        <w:tab/>
        <w:t xml:space="preserve"> 2369 </w:t>
      </w:r>
      <w:r>
        <w:rPr>
          <w:rFonts w:ascii="Arial" w:hAnsi="Arial" w:cs="Arial"/>
          <w:sz w:val="18"/>
          <w:szCs w:val="18"/>
        </w:rPr>
        <w:tab/>
        <w:t xml:space="preserve"> 2309 </w:t>
      </w:r>
      <w:r>
        <w:rPr>
          <w:rFonts w:ascii="Arial" w:hAnsi="Arial" w:cs="Arial"/>
          <w:sz w:val="18"/>
          <w:szCs w:val="18"/>
        </w:rPr>
        <w:tab/>
        <w:t xml:space="preserve"> 2309 </w:t>
      </w:r>
      <w:r>
        <w:rPr>
          <w:rFonts w:ascii="Arial" w:hAnsi="Arial" w:cs="Arial"/>
          <w:sz w:val="18"/>
          <w:szCs w:val="18"/>
        </w:rPr>
        <w:tab/>
        <w:t xml:space="preserve">  857 </w:t>
      </w:r>
      <w:r>
        <w:rPr>
          <w:rFonts w:ascii="Arial" w:hAnsi="Arial" w:cs="Arial"/>
          <w:sz w:val="18"/>
          <w:szCs w:val="18"/>
        </w:rPr>
        <w:tab/>
        <w:t xml:space="preserve">  202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theta je teplota na rozhraní vrstev, p je předpokládaný částečný tlak vodní páry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rozhraní vrstev a p,sat je částečný tlak nasycené vodní páry na rozhraní vrstev.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Při venkovní návrhové teplotě nedochází v konstrukci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Množství difundující vodní páry  Gd :  5.150E-0009 kg/(m2.s)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Bilance zkondenzované a vypařené vodní páry podle EN ISO 13788: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cyklus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V konstrukci nedochází během modelového roku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Hodnocení difúze vodní páry bylo provedeno pro předpoklad 1D šíření vodní páry převažující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skladbou konstrukce. Pro konstrukce s výraznými systematickými tepelnými mosty je výsledek výpočtu jen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orientační. Přesnější výsledky lze získat s pomocí 2D analýzy.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STOP, Teplo 2014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KOMPLEXNÍ POSOUZENÍ SKLADBY STAVEBNÍ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KONSTRUKCE Z HLEDISKA ŠÍŘENÍ TEPLA A VODNÍ PÁRY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podle EN ISO 13788, EN ISO 6946, ČSN 730540 a STN 730540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Teplo 2014 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tab/>
        <w:t xml:space="preserve">Název úlohy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</w:rPr>
        <w:t>Podhled k nevytápěné půdě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Zpracovatel : </w:t>
      </w:r>
      <w:r>
        <w:rPr>
          <w:rFonts w:ascii="Arial" w:hAnsi="Arial" w:cs="Arial"/>
          <w:sz w:val="18"/>
          <w:szCs w:val="18"/>
        </w:rPr>
        <w:tab/>
        <w:t>Zverina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Zakázka : </w:t>
      </w:r>
      <w:r>
        <w:rPr>
          <w:rFonts w:ascii="Arial" w:hAnsi="Arial" w:cs="Arial"/>
          <w:sz w:val="18"/>
          <w:szCs w:val="1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Datum : </w:t>
      </w:r>
      <w:r>
        <w:rPr>
          <w:rFonts w:ascii="Arial" w:hAnsi="Arial" w:cs="Arial"/>
          <w:sz w:val="18"/>
          <w:szCs w:val="18"/>
        </w:rPr>
        <w:tab/>
        <w:t>10.12.2015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sz w:val="18"/>
          <w:szCs w:val="18"/>
        </w:rPr>
        <w:tab/>
        <w:t>Střecha dvouplášťová nebo strop pod půdou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sz w:val="18"/>
          <w:szCs w:val="18"/>
        </w:rPr>
        <w:tab/>
        <w:t xml:space="preserve">  0.000 W/m2K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Skladba konstrukce (od interiéru) :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Ma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sz w:val="16"/>
          <w:szCs w:val="16"/>
        </w:rPr>
        <w:tab/>
        <w:t>[kg/m2]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0,0150 </w:t>
      </w:r>
      <w:r>
        <w:rPr>
          <w:rFonts w:ascii="Arial" w:hAnsi="Arial" w:cs="Arial"/>
          <w:sz w:val="18"/>
          <w:szCs w:val="18"/>
        </w:rPr>
        <w:tab/>
        <w:t xml:space="preserve">0,2200 </w:t>
      </w:r>
      <w:r>
        <w:rPr>
          <w:rFonts w:ascii="Arial" w:hAnsi="Arial" w:cs="Arial"/>
          <w:sz w:val="18"/>
          <w:szCs w:val="18"/>
        </w:rPr>
        <w:tab/>
        <w:t xml:space="preserve">1060,0 </w:t>
      </w:r>
      <w:r>
        <w:rPr>
          <w:rFonts w:ascii="Arial" w:hAnsi="Arial" w:cs="Arial"/>
          <w:sz w:val="18"/>
          <w:szCs w:val="18"/>
        </w:rPr>
        <w:tab/>
        <w:t xml:space="preserve">750,0 </w:t>
      </w:r>
      <w:r>
        <w:rPr>
          <w:rFonts w:ascii="Arial" w:hAnsi="Arial" w:cs="Arial"/>
          <w:sz w:val="18"/>
          <w:szCs w:val="18"/>
        </w:rPr>
        <w:tab/>
        <w:t xml:space="preserve">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Parotěsná foli </w:t>
      </w:r>
      <w:r>
        <w:rPr>
          <w:rFonts w:ascii="Arial" w:hAnsi="Arial" w:cs="Arial"/>
          <w:sz w:val="18"/>
          <w:szCs w:val="18"/>
        </w:rPr>
        <w:tab/>
        <w:t xml:space="preserve">0,0002 </w:t>
      </w:r>
      <w:r>
        <w:rPr>
          <w:rFonts w:ascii="Arial" w:hAnsi="Arial" w:cs="Arial"/>
          <w:sz w:val="18"/>
          <w:szCs w:val="18"/>
        </w:rPr>
        <w:tab/>
        <w:t xml:space="preserve">0,3900 </w:t>
      </w:r>
      <w:r>
        <w:rPr>
          <w:rFonts w:ascii="Arial" w:hAnsi="Arial" w:cs="Arial"/>
          <w:sz w:val="18"/>
          <w:szCs w:val="18"/>
        </w:rPr>
        <w:tab/>
        <w:t xml:space="preserve">1700,0 </w:t>
      </w:r>
      <w:r>
        <w:rPr>
          <w:rFonts w:ascii="Arial" w:hAnsi="Arial" w:cs="Arial"/>
          <w:sz w:val="18"/>
          <w:szCs w:val="18"/>
        </w:rPr>
        <w:tab/>
        <w:t xml:space="preserve">440,0 </w:t>
      </w:r>
      <w:r>
        <w:rPr>
          <w:rFonts w:ascii="Arial" w:hAnsi="Arial" w:cs="Arial"/>
          <w:sz w:val="18"/>
          <w:szCs w:val="18"/>
        </w:rPr>
        <w:tab/>
        <w:t xml:space="preserve">210154,0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  <w:t xml:space="preserve">0,1000 </w:t>
      </w:r>
      <w:r>
        <w:rPr>
          <w:rFonts w:ascii="Arial" w:hAnsi="Arial" w:cs="Arial"/>
          <w:sz w:val="18"/>
          <w:szCs w:val="18"/>
        </w:rPr>
        <w:tab/>
        <w:t xml:space="preserve">0,0400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40,0 </w:t>
      </w:r>
      <w:r>
        <w:rPr>
          <w:rFonts w:ascii="Arial" w:hAnsi="Arial" w:cs="Arial"/>
          <w:sz w:val="18"/>
          <w:szCs w:val="18"/>
        </w:rPr>
        <w:tab/>
        <w:t xml:space="preserve">1,0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  <w:t xml:space="preserve">0,1600 </w:t>
      </w:r>
      <w:r>
        <w:rPr>
          <w:rFonts w:ascii="Arial" w:hAnsi="Arial" w:cs="Arial"/>
          <w:sz w:val="18"/>
          <w:szCs w:val="18"/>
        </w:rPr>
        <w:tab/>
        <w:t xml:space="preserve">0,0550* </w:t>
      </w:r>
      <w:r>
        <w:rPr>
          <w:rFonts w:ascii="Arial" w:hAnsi="Arial" w:cs="Arial"/>
          <w:sz w:val="18"/>
          <w:szCs w:val="18"/>
        </w:rPr>
        <w:tab/>
        <w:t xml:space="preserve">1025,6 </w:t>
      </w:r>
      <w:r>
        <w:rPr>
          <w:rFonts w:ascii="Arial" w:hAnsi="Arial" w:cs="Arial"/>
          <w:sz w:val="18"/>
          <w:szCs w:val="18"/>
        </w:rPr>
        <w:tab/>
        <w:t xml:space="preserve">80,0 </w:t>
      </w:r>
      <w:r>
        <w:rPr>
          <w:rFonts w:ascii="Arial" w:hAnsi="Arial" w:cs="Arial"/>
          <w:sz w:val="18"/>
          <w:szCs w:val="18"/>
        </w:rPr>
        <w:tab/>
        <w:t xml:space="preserve">1,0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D je tloušťka vrstvy, Lambda je návrhová hodnota tepelné vodivosti vrstvy, C je měrná tepelná kapacita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vrstvy, Ro je objemová hmotnost vrstvy, Mi je faktor difúzního odporu vrstvy a Ma je počáteční zabudovaná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vlhkost ve vrstvě.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*  ekvival. tep. vodivost s vlivem tepelných mostů, stanovena interním výpočtem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sz w:val="16"/>
          <w:szCs w:val="16"/>
        </w:rPr>
        <w:tab/>
        <w:t>Interní výpočet tep. vodivosti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Parotěsná folie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  <w:t>vliv běžných tep. mostů dle EN ISO 6946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Okrajové podmínky výpočtu :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sz w:val="18"/>
          <w:szCs w:val="18"/>
        </w:rPr>
        <w:tab/>
        <w:t xml:space="preserve"> 0.10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sz w:val="18"/>
          <w:szCs w:val="18"/>
        </w:rPr>
        <w:tab/>
        <w:t xml:space="preserve"> 0.25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sz w:val="18"/>
          <w:szCs w:val="18"/>
        </w:rPr>
        <w:tab/>
        <w:t xml:space="preserve"> 0.10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sz w:val="18"/>
          <w:szCs w:val="18"/>
        </w:rPr>
        <w:tab/>
        <w:t xml:space="preserve"> 0.10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sz w:val="18"/>
          <w:szCs w:val="18"/>
        </w:rPr>
        <w:tab/>
        <w:t>-13.0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sz w:val="18"/>
          <w:szCs w:val="18"/>
        </w:rPr>
        <w:tab/>
        <w:t xml:space="preserve"> 21.0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sz w:val="18"/>
          <w:szCs w:val="18"/>
        </w:rPr>
        <w:tab/>
        <w:t xml:space="preserve"> 84.0 %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sz w:val="18"/>
          <w:szCs w:val="18"/>
        </w:rPr>
        <w:tab/>
        <w:t xml:space="preserve"> 55.0 %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Délka [dny]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sz w:val="16"/>
          <w:szCs w:val="16"/>
        </w:rPr>
        <w:tab/>
        <w:t>Pe [Pa]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54.2 </w:t>
      </w:r>
      <w:r>
        <w:rPr>
          <w:rFonts w:ascii="Arial" w:hAnsi="Arial" w:cs="Arial"/>
          <w:sz w:val="18"/>
          <w:szCs w:val="18"/>
        </w:rPr>
        <w:tab/>
        <w:t xml:space="preserve">1347.2 </w:t>
      </w:r>
      <w:r>
        <w:rPr>
          <w:rFonts w:ascii="Arial" w:hAnsi="Arial" w:cs="Arial"/>
          <w:sz w:val="18"/>
          <w:szCs w:val="18"/>
        </w:rPr>
        <w:tab/>
        <w:t xml:space="preserve">  -2.2 </w:t>
      </w:r>
      <w:r>
        <w:rPr>
          <w:rFonts w:ascii="Arial" w:hAnsi="Arial" w:cs="Arial"/>
          <w:sz w:val="18"/>
          <w:szCs w:val="18"/>
        </w:rPr>
        <w:tab/>
        <w:t xml:space="preserve"> 81.2 </w:t>
      </w:r>
      <w:r>
        <w:rPr>
          <w:rFonts w:ascii="Arial" w:hAnsi="Arial" w:cs="Arial"/>
          <w:sz w:val="18"/>
          <w:szCs w:val="18"/>
        </w:rPr>
        <w:tab/>
        <w:t xml:space="preserve"> 412.9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    28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57.2 </w:t>
      </w:r>
      <w:r>
        <w:rPr>
          <w:rFonts w:ascii="Arial" w:hAnsi="Arial" w:cs="Arial"/>
          <w:sz w:val="18"/>
          <w:szCs w:val="18"/>
        </w:rPr>
        <w:tab/>
        <w:t xml:space="preserve">1421.8 </w:t>
      </w:r>
      <w:r>
        <w:rPr>
          <w:rFonts w:ascii="Arial" w:hAnsi="Arial" w:cs="Arial"/>
          <w:sz w:val="18"/>
          <w:szCs w:val="18"/>
        </w:rPr>
        <w:tab/>
        <w:t xml:space="preserve">  -0.1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487.4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4.0 </w:t>
      </w:r>
      <w:r>
        <w:rPr>
          <w:rFonts w:ascii="Arial" w:hAnsi="Arial" w:cs="Arial"/>
          <w:sz w:val="18"/>
          <w:szCs w:val="18"/>
        </w:rPr>
        <w:tab/>
        <w:t xml:space="preserve"> 79.1 </w:t>
      </w:r>
      <w:r>
        <w:rPr>
          <w:rFonts w:ascii="Arial" w:hAnsi="Arial" w:cs="Arial"/>
          <w:sz w:val="18"/>
          <w:szCs w:val="18"/>
        </w:rPr>
        <w:tab/>
        <w:t xml:space="preserve"> 643.0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60.2 </w:t>
      </w:r>
      <w:r>
        <w:rPr>
          <w:rFonts w:ascii="Arial" w:hAnsi="Arial" w:cs="Arial"/>
          <w:sz w:val="18"/>
          <w:szCs w:val="18"/>
        </w:rPr>
        <w:tab/>
        <w:t xml:space="preserve">1496.3 </w:t>
      </w:r>
      <w:r>
        <w:rPr>
          <w:rFonts w:ascii="Arial" w:hAnsi="Arial" w:cs="Arial"/>
          <w:sz w:val="18"/>
          <w:szCs w:val="18"/>
        </w:rPr>
        <w:tab/>
        <w:t xml:space="preserve">   9.1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886.1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64.9 </w:t>
      </w:r>
      <w:r>
        <w:rPr>
          <w:rFonts w:ascii="Arial" w:hAnsi="Arial" w:cs="Arial"/>
          <w:sz w:val="18"/>
          <w:szCs w:val="18"/>
        </w:rPr>
        <w:tab/>
        <w:t xml:space="preserve">1613.1 </w:t>
      </w:r>
      <w:r>
        <w:rPr>
          <w:rFonts w:ascii="Arial" w:hAnsi="Arial" w:cs="Arial"/>
          <w:sz w:val="18"/>
          <w:szCs w:val="18"/>
        </w:rPr>
        <w:tab/>
        <w:t xml:space="preserve">  14.0 </w:t>
      </w:r>
      <w:r>
        <w:rPr>
          <w:rFonts w:ascii="Arial" w:hAnsi="Arial" w:cs="Arial"/>
          <w:sz w:val="18"/>
          <w:szCs w:val="18"/>
        </w:rPr>
        <w:tab/>
        <w:t xml:space="preserve"> 73.6 </w:t>
      </w:r>
      <w:r>
        <w:rPr>
          <w:rFonts w:ascii="Arial" w:hAnsi="Arial" w:cs="Arial"/>
          <w:sz w:val="18"/>
          <w:szCs w:val="18"/>
        </w:rPr>
        <w:tab/>
        <w:t>1175.9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68.7 </w:t>
      </w:r>
      <w:r>
        <w:rPr>
          <w:rFonts w:ascii="Arial" w:hAnsi="Arial" w:cs="Arial"/>
          <w:sz w:val="18"/>
          <w:szCs w:val="18"/>
        </w:rPr>
        <w:tab/>
        <w:t xml:space="preserve">1707.6 </w:t>
      </w:r>
      <w:r>
        <w:rPr>
          <w:rFonts w:ascii="Arial" w:hAnsi="Arial" w:cs="Arial"/>
          <w:sz w:val="18"/>
          <w:szCs w:val="18"/>
        </w:rPr>
        <w:tab/>
        <w:t xml:space="preserve">  17.1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>1379.9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 xml:space="preserve">1759.8 </w:t>
      </w:r>
      <w:r>
        <w:rPr>
          <w:rFonts w:ascii="Arial" w:hAnsi="Arial" w:cs="Arial"/>
          <w:sz w:val="18"/>
          <w:szCs w:val="18"/>
        </w:rPr>
        <w:tab/>
        <w:t xml:space="preserve">  18.7 </w:t>
      </w:r>
      <w:r>
        <w:rPr>
          <w:rFonts w:ascii="Arial" w:hAnsi="Arial" w:cs="Arial"/>
          <w:sz w:val="18"/>
          <w:szCs w:val="18"/>
        </w:rPr>
        <w:tab/>
        <w:t xml:space="preserve"> 69.1 </w:t>
      </w:r>
      <w:r>
        <w:rPr>
          <w:rFonts w:ascii="Arial" w:hAnsi="Arial" w:cs="Arial"/>
          <w:sz w:val="18"/>
          <w:szCs w:val="18"/>
        </w:rPr>
        <w:tab/>
        <w:t>1489.4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70.2 </w:t>
      </w:r>
      <w:r>
        <w:rPr>
          <w:rFonts w:ascii="Arial" w:hAnsi="Arial" w:cs="Arial"/>
          <w:sz w:val="18"/>
          <w:szCs w:val="18"/>
        </w:rPr>
        <w:tab/>
        <w:t xml:space="preserve">1744.9 </w:t>
      </w:r>
      <w:r>
        <w:rPr>
          <w:rFonts w:ascii="Arial" w:hAnsi="Arial" w:cs="Arial"/>
          <w:sz w:val="18"/>
          <w:szCs w:val="18"/>
        </w:rPr>
        <w:tab/>
        <w:t xml:space="preserve">  18.2 </w:t>
      </w:r>
      <w:r>
        <w:rPr>
          <w:rFonts w:ascii="Arial" w:hAnsi="Arial" w:cs="Arial"/>
          <w:sz w:val="18"/>
          <w:szCs w:val="18"/>
        </w:rPr>
        <w:tab/>
        <w:t xml:space="preserve"> 69.7 </w:t>
      </w:r>
      <w:r>
        <w:rPr>
          <w:rFonts w:ascii="Arial" w:hAnsi="Arial" w:cs="Arial"/>
          <w:sz w:val="18"/>
          <w:szCs w:val="18"/>
        </w:rPr>
        <w:tab/>
        <w:t>1456.0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65.3 </w:t>
      </w:r>
      <w:r>
        <w:rPr>
          <w:rFonts w:ascii="Arial" w:hAnsi="Arial" w:cs="Arial"/>
          <w:sz w:val="18"/>
          <w:szCs w:val="18"/>
        </w:rPr>
        <w:tab/>
        <w:t xml:space="preserve">1623.1 </w:t>
      </w:r>
      <w:r>
        <w:rPr>
          <w:rFonts w:ascii="Arial" w:hAnsi="Arial" w:cs="Arial"/>
          <w:sz w:val="18"/>
          <w:szCs w:val="18"/>
        </w:rPr>
        <w:tab/>
        <w:t xml:space="preserve">  14.4 </w:t>
      </w:r>
      <w:r>
        <w:rPr>
          <w:rFonts w:ascii="Arial" w:hAnsi="Arial" w:cs="Arial"/>
          <w:sz w:val="18"/>
          <w:szCs w:val="18"/>
        </w:rPr>
        <w:tab/>
        <w:t xml:space="preserve"> 73.2 </w:t>
      </w:r>
      <w:r>
        <w:rPr>
          <w:rFonts w:ascii="Arial" w:hAnsi="Arial" w:cs="Arial"/>
          <w:sz w:val="18"/>
          <w:szCs w:val="18"/>
        </w:rPr>
        <w:tab/>
        <w:t>1200.2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60.3 </w:t>
      </w:r>
      <w:r>
        <w:rPr>
          <w:rFonts w:ascii="Arial" w:hAnsi="Arial" w:cs="Arial"/>
          <w:sz w:val="18"/>
          <w:szCs w:val="18"/>
        </w:rPr>
        <w:tab/>
        <w:t xml:space="preserve">1498.8 </w:t>
      </w:r>
      <w:r>
        <w:rPr>
          <w:rFonts w:ascii="Arial" w:hAnsi="Arial" w:cs="Arial"/>
          <w:sz w:val="18"/>
          <w:szCs w:val="18"/>
        </w:rPr>
        <w:tab/>
        <w:t xml:space="preserve">   9.2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892.1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3.7 </w:t>
      </w:r>
      <w:r>
        <w:rPr>
          <w:rFonts w:ascii="Arial" w:hAnsi="Arial" w:cs="Arial"/>
          <w:sz w:val="18"/>
          <w:szCs w:val="18"/>
        </w:rPr>
        <w:tab/>
        <w:t xml:space="preserve"> 79.2 </w:t>
      </w:r>
      <w:r>
        <w:rPr>
          <w:rFonts w:ascii="Arial" w:hAnsi="Arial" w:cs="Arial"/>
          <w:sz w:val="18"/>
          <w:szCs w:val="18"/>
        </w:rPr>
        <w:tab/>
        <w:t xml:space="preserve"> 630.3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56.9 </w:t>
      </w:r>
      <w:r>
        <w:rPr>
          <w:rFonts w:ascii="Arial" w:hAnsi="Arial" w:cs="Arial"/>
          <w:sz w:val="18"/>
          <w:szCs w:val="18"/>
        </w:rPr>
        <w:tab/>
        <w:t xml:space="preserve">1414.3 </w:t>
      </w:r>
      <w:r>
        <w:rPr>
          <w:rFonts w:ascii="Arial" w:hAnsi="Arial" w:cs="Arial"/>
          <w:sz w:val="18"/>
          <w:szCs w:val="18"/>
        </w:rPr>
        <w:tab/>
        <w:t xml:space="preserve">  -0.3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479.4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Tai, RHi a Pi jsou prům. měsíční parametry vnitřního vzduchu (teplota, relativní vlhkost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 částečný tlak vodní páry) a Te, RHe a Pe jsou prům. měsíční parametry v prostředí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vnější straně konstrukce (teplota, relativní vlhkost a částečný tlak vodní páry).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sz w:val="18"/>
          <w:szCs w:val="18"/>
        </w:rPr>
        <w:tab/>
        <w:t xml:space="preserve">  5.0 %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Výchozí měsíc výpočtu bilance se stanovuje výpočtem podle EN ISO 13788.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sz w:val="18"/>
          <w:szCs w:val="18"/>
        </w:rPr>
        <w:tab/>
        <w:t xml:space="preserve">   1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Tepelný odpor a součinitel prostupu tepla podle EN ISO 6946: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sz w:val="18"/>
          <w:szCs w:val="18"/>
        </w:rPr>
        <w:tab/>
        <w:t xml:space="preserve">     5.478 m2K/W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0.176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sz w:val="18"/>
          <w:szCs w:val="18"/>
        </w:rPr>
        <w:tab/>
        <w:t xml:space="preserve"> 0.20 / 0.23 / 0.28 / 0.38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poznámek k čl. B.9.2 v ČSN 730540-4.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Difúzní odpor a tepelně akumulační vlastnosti: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sz w:val="18"/>
          <w:szCs w:val="18"/>
        </w:rPr>
        <w:tab/>
        <w:t xml:space="preserve"> 2.5E+0011 m/s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sz w:val="18"/>
          <w:szCs w:val="18"/>
        </w:rPr>
        <w:tab/>
        <w:t xml:space="preserve">      73.9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sz w:val="18"/>
          <w:szCs w:val="18"/>
        </w:rPr>
        <w:tab/>
        <w:t xml:space="preserve">       4.5 h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Teplota vnitřního povrchu a teplotní faktor podle ČSN 730540 a EN ISO 13788: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sz w:val="18"/>
          <w:szCs w:val="18"/>
        </w:rPr>
        <w:tab/>
        <w:t xml:space="preserve">     19.54 C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0.957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Číslo </w:t>
      </w:r>
      <w:r>
        <w:rPr>
          <w:rFonts w:ascii="Arial" w:hAnsi="Arial" w:cs="Arial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sz w:val="18"/>
          <w:szCs w:val="18"/>
        </w:rPr>
        <w:tab/>
        <w:t>Vypočtené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měsíce </w:t>
      </w:r>
      <w:r>
        <w:rPr>
          <w:rFonts w:ascii="Arial" w:hAnsi="Arial" w:cs="Arial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sz w:val="18"/>
          <w:szCs w:val="18"/>
        </w:rPr>
        <w:tab/>
        <w:t>hodnoty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sz w:val="18"/>
          <w:szCs w:val="18"/>
        </w:rPr>
        <w:tab/>
        <w:t>-------- 100% ---------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sz w:val="16"/>
          <w:szCs w:val="16"/>
        </w:rPr>
        <w:tab/>
        <w:t>RHsi[%]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14.8 </w:t>
      </w:r>
      <w:r>
        <w:rPr>
          <w:rFonts w:ascii="Arial" w:hAnsi="Arial" w:cs="Arial"/>
          <w:sz w:val="18"/>
          <w:szCs w:val="18"/>
        </w:rPr>
        <w:tab/>
        <w:t xml:space="preserve"> 0.733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 0.586 </w:t>
      </w:r>
      <w:r>
        <w:rPr>
          <w:rFonts w:ascii="Arial" w:hAnsi="Arial" w:cs="Arial"/>
          <w:sz w:val="18"/>
          <w:szCs w:val="18"/>
        </w:rPr>
        <w:tab/>
        <w:t xml:space="preserve">  20.0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57.6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15.7 </w:t>
      </w:r>
      <w:r>
        <w:rPr>
          <w:rFonts w:ascii="Arial" w:hAnsi="Arial" w:cs="Arial"/>
          <w:sz w:val="18"/>
          <w:szCs w:val="18"/>
        </w:rPr>
        <w:tab/>
        <w:t xml:space="preserve"> 0.747 </w:t>
      </w:r>
      <w:r>
        <w:rPr>
          <w:rFonts w:ascii="Arial" w:hAnsi="Arial" w:cs="Arial"/>
          <w:sz w:val="18"/>
          <w:szCs w:val="18"/>
        </w:rPr>
        <w:tab/>
        <w:t xml:space="preserve">  12.2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20.1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60.5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0.693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0.491 </w:t>
      </w:r>
      <w:r>
        <w:rPr>
          <w:rFonts w:ascii="Arial" w:hAnsi="Arial" w:cs="Arial"/>
          <w:sz w:val="18"/>
          <w:szCs w:val="18"/>
        </w:rPr>
        <w:tab/>
        <w:t xml:space="preserve">  20.3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60.4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0.618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0.327 </w:t>
      </w:r>
      <w:r>
        <w:rPr>
          <w:rFonts w:ascii="Arial" w:hAnsi="Arial" w:cs="Arial"/>
          <w:sz w:val="18"/>
          <w:szCs w:val="18"/>
        </w:rPr>
        <w:tab/>
        <w:t xml:space="preserve">  20.5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62.1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17.6 </w:t>
      </w:r>
      <w:r>
        <w:rPr>
          <w:rFonts w:ascii="Arial" w:hAnsi="Arial" w:cs="Arial"/>
          <w:sz w:val="18"/>
          <w:szCs w:val="18"/>
        </w:rPr>
        <w:tab/>
        <w:t xml:space="preserve"> 0.520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 0.021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66.1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18.5 </w:t>
      </w:r>
      <w:r>
        <w:rPr>
          <w:rFonts w:ascii="Arial" w:hAnsi="Arial" w:cs="Arial"/>
          <w:sz w:val="18"/>
          <w:szCs w:val="18"/>
        </w:rPr>
        <w:tab/>
        <w:t xml:space="preserve"> 0.370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20.8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0.142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71.2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70.7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 0.505 </w:t>
      </w:r>
      <w:r>
        <w:rPr>
          <w:rFonts w:ascii="Arial" w:hAnsi="Arial" w:cs="Arial"/>
          <w:sz w:val="18"/>
          <w:szCs w:val="18"/>
        </w:rPr>
        <w:tab/>
        <w:t xml:space="preserve">  14.2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66.4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0.617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0.324 </w:t>
      </w:r>
      <w:r>
        <w:rPr>
          <w:rFonts w:ascii="Arial" w:hAnsi="Arial" w:cs="Arial"/>
          <w:sz w:val="18"/>
          <w:szCs w:val="18"/>
        </w:rPr>
        <w:tab/>
        <w:t xml:space="preserve">  20.5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62.2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0.699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0.500 </w:t>
      </w:r>
      <w:r>
        <w:rPr>
          <w:rFonts w:ascii="Arial" w:hAnsi="Arial" w:cs="Arial"/>
          <w:sz w:val="18"/>
          <w:szCs w:val="18"/>
        </w:rPr>
        <w:tab/>
        <w:t xml:space="preserve">  20.3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60.4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 0.745 </w:t>
      </w:r>
      <w:r>
        <w:rPr>
          <w:rFonts w:ascii="Arial" w:hAnsi="Arial" w:cs="Arial"/>
          <w:sz w:val="18"/>
          <w:szCs w:val="18"/>
        </w:rPr>
        <w:tab/>
        <w:t xml:space="preserve">  12.1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20.1 </w:t>
      </w:r>
      <w:r>
        <w:rPr>
          <w:rFonts w:ascii="Arial" w:hAnsi="Arial" w:cs="Arial"/>
          <w:sz w:val="18"/>
          <w:szCs w:val="18"/>
        </w:rPr>
        <w:tab/>
        <w:t xml:space="preserve"> 0.957 </w:t>
      </w:r>
      <w:r>
        <w:rPr>
          <w:rFonts w:ascii="Arial" w:hAnsi="Arial" w:cs="Arial"/>
          <w:sz w:val="18"/>
          <w:szCs w:val="18"/>
        </w:rPr>
        <w:tab/>
        <w:t xml:space="preserve">  60.2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RHsi je relativní vlhkost na vnitřním povrchu, Tsi je vnitřní povrchová teplota a f,Rsi je teplotní faktor.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Difúze vodní páry v návrh. podmínkách a bilance vodní páry podle ČSN 730540: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sz w:val="18"/>
          <w:szCs w:val="18"/>
        </w:rPr>
        <w:t>(bez vlivu zabudované vlhkosti a sluneční radiace)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Průběh teplot a částečných tlaků vodní páry v návrhových okrajových podmínkách: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theta [C]: </w:t>
      </w:r>
      <w:r>
        <w:rPr>
          <w:rFonts w:ascii="Arial" w:hAnsi="Arial" w:cs="Arial"/>
          <w:sz w:val="18"/>
          <w:szCs w:val="18"/>
        </w:rPr>
        <w:tab/>
        <w:t xml:space="preserve"> 20.4 </w:t>
      </w:r>
      <w:r>
        <w:rPr>
          <w:rFonts w:ascii="Arial" w:hAnsi="Arial" w:cs="Arial"/>
          <w:sz w:val="18"/>
          <w:szCs w:val="18"/>
        </w:rPr>
        <w:tab/>
        <w:t xml:space="preserve"> 20.0 </w:t>
      </w:r>
      <w:r>
        <w:rPr>
          <w:rFonts w:ascii="Arial" w:hAnsi="Arial" w:cs="Arial"/>
          <w:sz w:val="18"/>
          <w:szCs w:val="18"/>
        </w:rPr>
        <w:tab/>
        <w:t xml:space="preserve"> 20.0 </w:t>
      </w:r>
      <w:r>
        <w:rPr>
          <w:rFonts w:ascii="Arial" w:hAnsi="Arial" w:cs="Arial"/>
          <w:sz w:val="18"/>
          <w:szCs w:val="18"/>
        </w:rPr>
        <w:tab/>
        <w:t xml:space="preserve">  5.0 </w:t>
      </w:r>
      <w:r>
        <w:rPr>
          <w:rFonts w:ascii="Arial" w:hAnsi="Arial" w:cs="Arial"/>
          <w:sz w:val="18"/>
          <w:szCs w:val="18"/>
        </w:rPr>
        <w:tab/>
        <w:t>-12.4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 [Pa]: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1364 </w:t>
      </w:r>
      <w:r>
        <w:rPr>
          <w:rFonts w:ascii="Arial" w:hAnsi="Arial" w:cs="Arial"/>
          <w:sz w:val="18"/>
          <w:szCs w:val="18"/>
        </w:rPr>
        <w:tab/>
        <w:t xml:space="preserve">  173 </w:t>
      </w:r>
      <w:r>
        <w:rPr>
          <w:rFonts w:ascii="Arial" w:hAnsi="Arial" w:cs="Arial"/>
          <w:sz w:val="18"/>
          <w:szCs w:val="18"/>
        </w:rPr>
        <w:tab/>
        <w:t xml:space="preserve">  170 </w:t>
      </w:r>
      <w:r>
        <w:rPr>
          <w:rFonts w:ascii="Arial" w:hAnsi="Arial" w:cs="Arial"/>
          <w:sz w:val="18"/>
          <w:szCs w:val="18"/>
        </w:rPr>
        <w:tab/>
        <w:t xml:space="preserve">  166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p,sat [Pa]: </w:t>
      </w:r>
      <w:r>
        <w:rPr>
          <w:rFonts w:ascii="Arial" w:hAnsi="Arial" w:cs="Arial"/>
          <w:sz w:val="18"/>
          <w:szCs w:val="18"/>
        </w:rPr>
        <w:tab/>
        <w:t xml:space="preserve"> 2396 </w:t>
      </w:r>
      <w:r>
        <w:rPr>
          <w:rFonts w:ascii="Arial" w:hAnsi="Arial" w:cs="Arial"/>
          <w:sz w:val="18"/>
          <w:szCs w:val="18"/>
        </w:rPr>
        <w:tab/>
        <w:t xml:space="preserve"> 2336 </w:t>
      </w:r>
      <w:r>
        <w:rPr>
          <w:rFonts w:ascii="Arial" w:hAnsi="Arial" w:cs="Arial"/>
          <w:sz w:val="18"/>
          <w:szCs w:val="18"/>
        </w:rPr>
        <w:tab/>
        <w:t xml:space="preserve"> 2335 </w:t>
      </w:r>
      <w:r>
        <w:rPr>
          <w:rFonts w:ascii="Arial" w:hAnsi="Arial" w:cs="Arial"/>
          <w:sz w:val="18"/>
          <w:szCs w:val="18"/>
        </w:rPr>
        <w:tab/>
        <w:t xml:space="preserve">  873 </w:t>
      </w:r>
      <w:r>
        <w:rPr>
          <w:rFonts w:ascii="Arial" w:hAnsi="Arial" w:cs="Arial"/>
          <w:sz w:val="18"/>
          <w:szCs w:val="18"/>
        </w:rPr>
        <w:tab/>
        <w:t xml:space="preserve">  209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theta je teplota na rozhraní vrstev, p je předpokládaný částečný tlak vodní páry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rozhraní vrstev a p,sat je částečný tlak nasycené vodní páry na rozhraní vrstev.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Při venkovní návrhové teplotě nedochází v konstrukci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Množství difundující vodní páry  Gd :  5.150E-0009 kg/(m2.s)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Bilance zkondenzované a vypařené vodní páry podle EN ISO 13788: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cyklus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V konstrukci nedochází během modelového roku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Hodnocení difúze vodní páry bylo provedeno pro předpoklad 1D šíření vodní páry převažující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skladbou konstrukce. Pro konstrukce s výraznými systematickými tepelnými mosty je výsledek výpočtu jen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orientační. Přesnější výsledky lze získat s pomocí 2D analýzy.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STOP, Teplo 2014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KOMPLEXNÍ POSOUZENÍ SKLADBY STAVEBNÍ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KONSTRUKCE Z HLEDISKA ŠÍŘENÍ TEPLA A VODNÍ PÁRY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podle EN ISO 13788, EN ISO 6946, ČSN 730540 a STN 730540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Teplo 2014 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tab/>
        <w:t xml:space="preserve">Název úlohy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</w:rPr>
        <w:t>Stěna vnitřní Siporex 300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Zpracovatel : </w:t>
      </w:r>
      <w:r>
        <w:rPr>
          <w:rFonts w:ascii="Arial" w:hAnsi="Arial" w:cs="Arial"/>
          <w:sz w:val="18"/>
          <w:szCs w:val="18"/>
        </w:rPr>
        <w:tab/>
        <w:t>Zverina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Zakázka : </w:t>
      </w:r>
      <w:r>
        <w:rPr>
          <w:rFonts w:ascii="Arial" w:hAnsi="Arial" w:cs="Arial"/>
          <w:sz w:val="18"/>
          <w:szCs w:val="1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Datum : </w:t>
      </w:r>
      <w:r>
        <w:rPr>
          <w:rFonts w:ascii="Arial" w:hAnsi="Arial" w:cs="Arial"/>
          <w:sz w:val="18"/>
          <w:szCs w:val="18"/>
        </w:rPr>
        <w:tab/>
        <w:t>10.12.2015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sz w:val="18"/>
          <w:szCs w:val="18"/>
        </w:rPr>
        <w:tab/>
        <w:t>Stěna vnitřní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sz w:val="18"/>
          <w:szCs w:val="18"/>
        </w:rPr>
        <w:tab/>
        <w:t xml:space="preserve">  0.000 W/m2K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Skladba konstrukce (od interiéru) :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Ma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sz w:val="16"/>
          <w:szCs w:val="16"/>
        </w:rPr>
        <w:tab/>
        <w:t>[kg/m2]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Omítka vápenoc </w:t>
      </w:r>
      <w:r>
        <w:rPr>
          <w:rFonts w:ascii="Arial" w:hAnsi="Arial" w:cs="Arial"/>
          <w:sz w:val="18"/>
          <w:szCs w:val="18"/>
        </w:rPr>
        <w:tab/>
        <w:t xml:space="preserve">0,0200 </w:t>
      </w:r>
      <w:r>
        <w:rPr>
          <w:rFonts w:ascii="Arial" w:hAnsi="Arial" w:cs="Arial"/>
          <w:sz w:val="18"/>
          <w:szCs w:val="18"/>
        </w:rPr>
        <w:tab/>
        <w:t xml:space="preserve">0,9900 </w:t>
      </w:r>
      <w:r>
        <w:rPr>
          <w:rFonts w:ascii="Arial" w:hAnsi="Arial" w:cs="Arial"/>
          <w:sz w:val="18"/>
          <w:szCs w:val="18"/>
        </w:rPr>
        <w:tab/>
        <w:t xml:space="preserve">790,0 </w:t>
      </w:r>
      <w:r>
        <w:rPr>
          <w:rFonts w:ascii="Arial" w:hAnsi="Arial" w:cs="Arial"/>
          <w:sz w:val="18"/>
          <w:szCs w:val="18"/>
        </w:rPr>
        <w:tab/>
        <w:t xml:space="preserve">2000,0 </w:t>
      </w:r>
      <w:r>
        <w:rPr>
          <w:rFonts w:ascii="Arial" w:hAnsi="Arial" w:cs="Arial"/>
          <w:sz w:val="18"/>
          <w:szCs w:val="18"/>
        </w:rPr>
        <w:tab/>
        <w:t xml:space="preserve">19,0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Tvárnice sipor </w:t>
      </w:r>
      <w:r>
        <w:rPr>
          <w:rFonts w:ascii="Arial" w:hAnsi="Arial" w:cs="Arial"/>
          <w:sz w:val="18"/>
          <w:szCs w:val="18"/>
        </w:rPr>
        <w:tab/>
        <w:t xml:space="preserve">0,3000 </w:t>
      </w:r>
      <w:r>
        <w:rPr>
          <w:rFonts w:ascii="Arial" w:hAnsi="Arial" w:cs="Arial"/>
          <w:sz w:val="18"/>
          <w:szCs w:val="18"/>
        </w:rPr>
        <w:tab/>
        <w:t xml:space="preserve">0,1500 </w:t>
      </w:r>
      <w:r>
        <w:rPr>
          <w:rFonts w:ascii="Arial" w:hAnsi="Arial" w:cs="Arial"/>
          <w:sz w:val="18"/>
          <w:szCs w:val="18"/>
        </w:rPr>
        <w:tab/>
        <w:t xml:space="preserve">1000,0 </w:t>
      </w:r>
      <w:r>
        <w:rPr>
          <w:rFonts w:ascii="Arial" w:hAnsi="Arial" w:cs="Arial"/>
          <w:sz w:val="18"/>
          <w:szCs w:val="18"/>
        </w:rPr>
        <w:tab/>
        <w:t xml:space="preserve">400,0 </w:t>
      </w:r>
      <w:r>
        <w:rPr>
          <w:rFonts w:ascii="Arial" w:hAnsi="Arial" w:cs="Arial"/>
          <w:sz w:val="18"/>
          <w:szCs w:val="18"/>
        </w:rPr>
        <w:tab/>
        <w:t xml:space="preserve">7,0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Omítka vápenoc </w:t>
      </w:r>
      <w:r>
        <w:rPr>
          <w:rFonts w:ascii="Arial" w:hAnsi="Arial" w:cs="Arial"/>
          <w:sz w:val="18"/>
          <w:szCs w:val="18"/>
        </w:rPr>
        <w:tab/>
        <w:t xml:space="preserve">0,0200 </w:t>
      </w:r>
      <w:r>
        <w:rPr>
          <w:rFonts w:ascii="Arial" w:hAnsi="Arial" w:cs="Arial"/>
          <w:sz w:val="18"/>
          <w:szCs w:val="18"/>
        </w:rPr>
        <w:tab/>
        <w:t xml:space="preserve">0,9900 </w:t>
      </w:r>
      <w:r>
        <w:rPr>
          <w:rFonts w:ascii="Arial" w:hAnsi="Arial" w:cs="Arial"/>
          <w:sz w:val="18"/>
          <w:szCs w:val="18"/>
        </w:rPr>
        <w:tab/>
        <w:t xml:space="preserve">790,0 </w:t>
      </w:r>
      <w:r>
        <w:rPr>
          <w:rFonts w:ascii="Arial" w:hAnsi="Arial" w:cs="Arial"/>
          <w:sz w:val="18"/>
          <w:szCs w:val="18"/>
        </w:rPr>
        <w:tab/>
        <w:t xml:space="preserve">2000,0 </w:t>
      </w:r>
      <w:r>
        <w:rPr>
          <w:rFonts w:ascii="Arial" w:hAnsi="Arial" w:cs="Arial"/>
          <w:sz w:val="18"/>
          <w:szCs w:val="18"/>
        </w:rPr>
        <w:tab/>
        <w:t xml:space="preserve">19,0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D je tloušťka vrstvy, Lambda je návrhová hodnota tepelné vodivosti vrstvy, C je měrná tepelná kapacita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vrstvy, Ro je objemová hmotnost vrstvy, Mi je faktor difúzního odporu vrstvy a Ma je počáteční zabudovaná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vlhkost ve vrstvě.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sz w:val="16"/>
          <w:szCs w:val="16"/>
        </w:rPr>
        <w:tab/>
        <w:t>Interní výpočet tep. vodivosti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Omítka vápenocementová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Tvárnice siporex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Omítka vápenocementová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Okrajové podmínky výpočtu :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sz w:val="18"/>
          <w:szCs w:val="18"/>
        </w:rPr>
        <w:tab/>
        <w:t xml:space="preserve"> 0.13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sz w:val="18"/>
          <w:szCs w:val="18"/>
        </w:rPr>
        <w:tab/>
        <w:t xml:space="preserve"> 0.25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sz w:val="18"/>
          <w:szCs w:val="18"/>
        </w:rPr>
        <w:tab/>
        <w:t xml:space="preserve"> 0.13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sz w:val="18"/>
          <w:szCs w:val="18"/>
        </w:rPr>
        <w:tab/>
        <w:t xml:space="preserve"> 0.13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sz w:val="18"/>
          <w:szCs w:val="18"/>
        </w:rPr>
        <w:tab/>
        <w:t xml:space="preserve"> 16.0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sz w:val="18"/>
          <w:szCs w:val="18"/>
        </w:rPr>
        <w:tab/>
        <w:t xml:space="preserve"> 21.0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sz w:val="18"/>
          <w:szCs w:val="18"/>
        </w:rPr>
        <w:tab/>
        <w:t xml:space="preserve"> 50.0 %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sz w:val="18"/>
          <w:szCs w:val="18"/>
        </w:rPr>
        <w:tab/>
        <w:t xml:space="preserve"> 55.0 %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Délka [dny]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sz w:val="16"/>
          <w:szCs w:val="16"/>
        </w:rPr>
        <w:tab/>
        <w:t>Pe [Pa]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54.2 </w:t>
      </w:r>
      <w:r>
        <w:rPr>
          <w:rFonts w:ascii="Arial" w:hAnsi="Arial" w:cs="Arial"/>
          <w:sz w:val="18"/>
          <w:szCs w:val="18"/>
        </w:rPr>
        <w:tab/>
        <w:t xml:space="preserve">1347.2 </w:t>
      </w:r>
      <w:r>
        <w:rPr>
          <w:rFonts w:ascii="Arial" w:hAnsi="Arial" w:cs="Arial"/>
          <w:sz w:val="18"/>
          <w:szCs w:val="18"/>
        </w:rPr>
        <w:tab/>
        <w:t xml:space="preserve">  16.0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908.6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    28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57.2 </w:t>
      </w:r>
      <w:r>
        <w:rPr>
          <w:rFonts w:ascii="Arial" w:hAnsi="Arial" w:cs="Arial"/>
          <w:sz w:val="18"/>
          <w:szCs w:val="18"/>
        </w:rPr>
        <w:tab/>
        <w:t xml:space="preserve">1421.8 </w:t>
      </w:r>
      <w:r>
        <w:rPr>
          <w:rFonts w:ascii="Arial" w:hAnsi="Arial" w:cs="Arial"/>
          <w:sz w:val="18"/>
          <w:szCs w:val="18"/>
        </w:rPr>
        <w:tab/>
        <w:t xml:space="preserve">  16.0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908.6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16.0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908.6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60.2 </w:t>
      </w:r>
      <w:r>
        <w:rPr>
          <w:rFonts w:ascii="Arial" w:hAnsi="Arial" w:cs="Arial"/>
          <w:sz w:val="18"/>
          <w:szCs w:val="18"/>
        </w:rPr>
        <w:tab/>
        <w:t xml:space="preserve">1496.3 </w:t>
      </w:r>
      <w:r>
        <w:rPr>
          <w:rFonts w:ascii="Arial" w:hAnsi="Arial" w:cs="Arial"/>
          <w:sz w:val="18"/>
          <w:szCs w:val="18"/>
        </w:rPr>
        <w:tab/>
        <w:t xml:space="preserve">  17.0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968.3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64.9 </w:t>
      </w:r>
      <w:r>
        <w:rPr>
          <w:rFonts w:ascii="Arial" w:hAnsi="Arial" w:cs="Arial"/>
          <w:sz w:val="18"/>
          <w:szCs w:val="18"/>
        </w:rPr>
        <w:tab/>
        <w:t xml:space="preserve">1613.1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1098.1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68.7 </w:t>
      </w:r>
      <w:r>
        <w:rPr>
          <w:rFonts w:ascii="Arial" w:hAnsi="Arial" w:cs="Arial"/>
          <w:sz w:val="18"/>
          <w:szCs w:val="18"/>
        </w:rPr>
        <w:tab/>
        <w:t xml:space="preserve">1707.6 </w:t>
      </w:r>
      <w:r>
        <w:rPr>
          <w:rFonts w:ascii="Arial" w:hAnsi="Arial" w:cs="Arial"/>
          <w:sz w:val="18"/>
          <w:szCs w:val="18"/>
        </w:rPr>
        <w:tab/>
        <w:t xml:space="preserve">  20.0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1168.5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 xml:space="preserve">1759.8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1242.8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70.2 </w:t>
      </w:r>
      <w:r>
        <w:rPr>
          <w:rFonts w:ascii="Arial" w:hAnsi="Arial" w:cs="Arial"/>
          <w:sz w:val="18"/>
          <w:szCs w:val="18"/>
        </w:rPr>
        <w:tab/>
        <w:t xml:space="preserve">1744.9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1242.8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65.3 </w:t>
      </w:r>
      <w:r>
        <w:rPr>
          <w:rFonts w:ascii="Arial" w:hAnsi="Arial" w:cs="Arial"/>
          <w:sz w:val="18"/>
          <w:szCs w:val="18"/>
        </w:rPr>
        <w:tab/>
        <w:t xml:space="preserve">1623.1 </w:t>
      </w:r>
      <w:r>
        <w:rPr>
          <w:rFonts w:ascii="Arial" w:hAnsi="Arial" w:cs="Arial"/>
          <w:sz w:val="18"/>
          <w:szCs w:val="18"/>
        </w:rPr>
        <w:tab/>
        <w:t xml:space="preserve">  20.0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1168.5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60.3 </w:t>
      </w:r>
      <w:r>
        <w:rPr>
          <w:rFonts w:ascii="Arial" w:hAnsi="Arial" w:cs="Arial"/>
          <w:sz w:val="18"/>
          <w:szCs w:val="18"/>
        </w:rPr>
        <w:tab/>
        <w:t xml:space="preserve">1498.8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1098.1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17.0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968.3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56.9 </w:t>
      </w:r>
      <w:r>
        <w:rPr>
          <w:rFonts w:ascii="Arial" w:hAnsi="Arial" w:cs="Arial"/>
          <w:sz w:val="18"/>
          <w:szCs w:val="18"/>
        </w:rPr>
        <w:tab/>
        <w:t xml:space="preserve">1414.3 </w:t>
      </w:r>
      <w:r>
        <w:rPr>
          <w:rFonts w:ascii="Arial" w:hAnsi="Arial" w:cs="Arial"/>
          <w:sz w:val="18"/>
          <w:szCs w:val="18"/>
        </w:rPr>
        <w:tab/>
        <w:t xml:space="preserve">  16.0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908.6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Tai, RHi a Pi jsou prům. měsíční parametry vnitřního vzduchu (teplota, relativní vlhkost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 částečný tlak vodní páry) a Te, RHe a Pe jsou prům. měsíční parametry v prostředí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vnější straně konstrukce (teplota, relativní vlhkost a částečný tlak vodní páry).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sz w:val="18"/>
          <w:szCs w:val="18"/>
        </w:rPr>
        <w:tab/>
        <w:t xml:space="preserve">  5.0 %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Výchozí měsíc výpočtu bilance se stanovuje výpočtem podle EN ISO 13788.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sz w:val="18"/>
          <w:szCs w:val="18"/>
        </w:rPr>
        <w:tab/>
        <w:t xml:space="preserve">   1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Tepelný odpor a součinitel prostupu tepla podle EN ISO 6946: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sz w:val="18"/>
          <w:szCs w:val="18"/>
        </w:rPr>
        <w:tab/>
        <w:t xml:space="preserve">     2.040 m2K/W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0.435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sz w:val="18"/>
          <w:szCs w:val="18"/>
        </w:rPr>
        <w:tab/>
        <w:t xml:space="preserve"> 0.45 / 0.48 / 0.53 / 0.63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poznámek k čl. B.9.2 v ČSN 730540-4.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Difúzní odpor a tepelně akumulační vlastnosti: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sz w:val="18"/>
          <w:szCs w:val="18"/>
        </w:rPr>
        <w:tab/>
        <w:t xml:space="preserve"> 1.5E+0010 m/s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sz w:val="18"/>
          <w:szCs w:val="18"/>
        </w:rPr>
        <w:tab/>
        <w:t xml:space="preserve">      62.7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sz w:val="18"/>
          <w:szCs w:val="18"/>
        </w:rPr>
        <w:tab/>
        <w:t xml:space="preserve">      11.5 h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Teplota vnitřního povrchu a teplotní faktor podle ČSN 730540 a EN ISO 13788: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sz w:val="18"/>
          <w:szCs w:val="18"/>
        </w:rPr>
        <w:tab/>
        <w:t xml:space="preserve">     20.48 C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0.897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Číslo </w:t>
      </w:r>
      <w:r>
        <w:rPr>
          <w:rFonts w:ascii="Arial" w:hAnsi="Arial" w:cs="Arial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sz w:val="18"/>
          <w:szCs w:val="18"/>
        </w:rPr>
        <w:tab/>
        <w:t>Vypočtené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měsíce </w:t>
      </w:r>
      <w:r>
        <w:rPr>
          <w:rFonts w:ascii="Arial" w:hAnsi="Arial" w:cs="Arial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sz w:val="18"/>
          <w:szCs w:val="18"/>
        </w:rPr>
        <w:tab/>
        <w:t>hodnoty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sz w:val="18"/>
          <w:szCs w:val="18"/>
        </w:rPr>
        <w:tab/>
        <w:t>-------- 100% ---------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sz w:val="16"/>
          <w:szCs w:val="16"/>
        </w:rPr>
        <w:tab/>
        <w:t>RHsi[%]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14.8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20.5 </w:t>
      </w:r>
      <w:r>
        <w:rPr>
          <w:rFonts w:ascii="Arial" w:hAnsi="Arial" w:cs="Arial"/>
          <w:sz w:val="18"/>
          <w:szCs w:val="18"/>
        </w:rPr>
        <w:tab/>
        <w:t xml:space="preserve"> 0.897 </w:t>
      </w:r>
      <w:r>
        <w:rPr>
          <w:rFonts w:ascii="Arial" w:hAnsi="Arial" w:cs="Arial"/>
          <w:sz w:val="18"/>
          <w:szCs w:val="18"/>
        </w:rPr>
        <w:tab/>
        <w:t xml:space="preserve">  56.0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15.7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12.2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20.5 </w:t>
      </w:r>
      <w:r>
        <w:rPr>
          <w:rFonts w:ascii="Arial" w:hAnsi="Arial" w:cs="Arial"/>
          <w:sz w:val="18"/>
          <w:szCs w:val="18"/>
        </w:rPr>
        <w:tab/>
        <w:t xml:space="preserve"> 0.897 </w:t>
      </w:r>
      <w:r>
        <w:rPr>
          <w:rFonts w:ascii="Arial" w:hAnsi="Arial" w:cs="Arial"/>
          <w:sz w:val="18"/>
          <w:szCs w:val="18"/>
        </w:rPr>
        <w:tab/>
        <w:t xml:space="preserve">  59.0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20.5 </w:t>
      </w:r>
      <w:r>
        <w:rPr>
          <w:rFonts w:ascii="Arial" w:hAnsi="Arial" w:cs="Arial"/>
          <w:sz w:val="18"/>
          <w:szCs w:val="18"/>
        </w:rPr>
        <w:tab/>
        <w:t xml:space="preserve"> 0.897 </w:t>
      </w:r>
      <w:r>
        <w:rPr>
          <w:rFonts w:ascii="Arial" w:hAnsi="Arial" w:cs="Arial"/>
          <w:sz w:val="18"/>
          <w:szCs w:val="18"/>
        </w:rPr>
        <w:tab/>
        <w:t xml:space="preserve">  59.6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20.6 </w:t>
      </w:r>
      <w:r>
        <w:rPr>
          <w:rFonts w:ascii="Arial" w:hAnsi="Arial" w:cs="Arial"/>
          <w:sz w:val="18"/>
          <w:szCs w:val="18"/>
        </w:rPr>
        <w:tab/>
        <w:t xml:space="preserve"> 0.897 </w:t>
      </w:r>
      <w:r>
        <w:rPr>
          <w:rFonts w:ascii="Arial" w:hAnsi="Arial" w:cs="Arial"/>
          <w:sz w:val="18"/>
          <w:szCs w:val="18"/>
        </w:rPr>
        <w:tab/>
        <w:t xml:space="preserve">  61.7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17.6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20.8 </w:t>
      </w:r>
      <w:r>
        <w:rPr>
          <w:rFonts w:ascii="Arial" w:hAnsi="Arial" w:cs="Arial"/>
          <w:sz w:val="18"/>
          <w:szCs w:val="18"/>
        </w:rPr>
        <w:tab/>
        <w:t xml:space="preserve"> 0.897 </w:t>
      </w:r>
      <w:r>
        <w:rPr>
          <w:rFonts w:ascii="Arial" w:hAnsi="Arial" w:cs="Arial"/>
          <w:sz w:val="18"/>
          <w:szCs w:val="18"/>
        </w:rPr>
        <w:tab/>
        <w:t xml:space="preserve">  65.7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18.5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0.897 </w:t>
      </w:r>
      <w:r>
        <w:rPr>
          <w:rFonts w:ascii="Arial" w:hAnsi="Arial" w:cs="Arial"/>
          <w:sz w:val="18"/>
          <w:szCs w:val="18"/>
        </w:rPr>
        <w:tab/>
        <w:t xml:space="preserve">  69.1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1.000 </w:t>
      </w:r>
      <w:r>
        <w:rPr>
          <w:rFonts w:ascii="Arial" w:hAnsi="Arial" w:cs="Arial"/>
          <w:sz w:val="18"/>
          <w:szCs w:val="18"/>
        </w:rPr>
        <w:tab/>
        <w:t xml:space="preserve">  70.8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1.000 </w:t>
      </w:r>
      <w:r>
        <w:rPr>
          <w:rFonts w:ascii="Arial" w:hAnsi="Arial" w:cs="Arial"/>
          <w:sz w:val="18"/>
          <w:szCs w:val="18"/>
        </w:rPr>
        <w:tab/>
        <w:t xml:space="preserve">  70.2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14.2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0.897 </w:t>
      </w:r>
      <w:r>
        <w:rPr>
          <w:rFonts w:ascii="Arial" w:hAnsi="Arial" w:cs="Arial"/>
          <w:sz w:val="18"/>
          <w:szCs w:val="18"/>
        </w:rPr>
        <w:tab/>
        <w:t xml:space="preserve">  65.7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20.8 </w:t>
      </w:r>
      <w:r>
        <w:rPr>
          <w:rFonts w:ascii="Arial" w:hAnsi="Arial" w:cs="Arial"/>
          <w:sz w:val="18"/>
          <w:szCs w:val="18"/>
        </w:rPr>
        <w:tab/>
        <w:t xml:space="preserve"> 0.897 </w:t>
      </w:r>
      <w:r>
        <w:rPr>
          <w:rFonts w:ascii="Arial" w:hAnsi="Arial" w:cs="Arial"/>
          <w:sz w:val="18"/>
          <w:szCs w:val="18"/>
        </w:rPr>
        <w:tab/>
        <w:t xml:space="preserve">  61.1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20.6 </w:t>
      </w:r>
      <w:r>
        <w:rPr>
          <w:rFonts w:ascii="Arial" w:hAnsi="Arial" w:cs="Arial"/>
          <w:sz w:val="18"/>
          <w:szCs w:val="18"/>
        </w:rPr>
        <w:tab/>
        <w:t xml:space="preserve"> 0.897 </w:t>
      </w:r>
      <w:r>
        <w:rPr>
          <w:rFonts w:ascii="Arial" w:hAnsi="Arial" w:cs="Arial"/>
          <w:sz w:val="18"/>
          <w:szCs w:val="18"/>
        </w:rPr>
        <w:tab/>
        <w:t xml:space="preserve">  59.2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12.1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20.5 </w:t>
      </w:r>
      <w:r>
        <w:rPr>
          <w:rFonts w:ascii="Arial" w:hAnsi="Arial" w:cs="Arial"/>
          <w:sz w:val="18"/>
          <w:szCs w:val="18"/>
        </w:rPr>
        <w:tab/>
        <w:t xml:space="preserve"> 0.897 </w:t>
      </w:r>
      <w:r>
        <w:rPr>
          <w:rFonts w:ascii="Arial" w:hAnsi="Arial" w:cs="Arial"/>
          <w:sz w:val="18"/>
          <w:szCs w:val="18"/>
        </w:rPr>
        <w:tab/>
        <w:t xml:space="preserve">  58.7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RHsi je relativní vlhkost na vnitřním povrchu, Tsi je vnitřní povrchová teplota a f,Rsi je teplotní faktor.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Difúze vodní páry v návrh. podmínkách a bilance vodní páry podle ČSN 730540: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sz w:val="18"/>
          <w:szCs w:val="18"/>
        </w:rPr>
        <w:t>(bez vlivu zabudované vlhkosti a sluneční radiace)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Průběh teplot a částečných tlaků vodní páry v návrhových okrajových podmínkách: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theta [C]: </w:t>
      </w:r>
      <w:r>
        <w:rPr>
          <w:rFonts w:ascii="Arial" w:hAnsi="Arial" w:cs="Arial"/>
          <w:sz w:val="18"/>
          <w:szCs w:val="18"/>
        </w:rPr>
        <w:tab/>
        <w:t xml:space="preserve"> 20.7 </w:t>
      </w:r>
      <w:r>
        <w:rPr>
          <w:rFonts w:ascii="Arial" w:hAnsi="Arial" w:cs="Arial"/>
          <w:sz w:val="18"/>
          <w:szCs w:val="18"/>
        </w:rPr>
        <w:tab/>
        <w:t xml:space="preserve"> 20.7 </w:t>
      </w:r>
      <w:r>
        <w:rPr>
          <w:rFonts w:ascii="Arial" w:hAnsi="Arial" w:cs="Arial"/>
          <w:sz w:val="18"/>
          <w:szCs w:val="18"/>
        </w:rPr>
        <w:tab/>
        <w:t xml:space="preserve"> 16.3 </w:t>
      </w:r>
      <w:r>
        <w:rPr>
          <w:rFonts w:ascii="Arial" w:hAnsi="Arial" w:cs="Arial"/>
          <w:sz w:val="18"/>
          <w:szCs w:val="18"/>
        </w:rPr>
        <w:tab/>
        <w:t xml:space="preserve"> 16.3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 [Pa]: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1306 </w:t>
      </w:r>
      <w:r>
        <w:rPr>
          <w:rFonts w:ascii="Arial" w:hAnsi="Arial" w:cs="Arial"/>
          <w:sz w:val="18"/>
          <w:szCs w:val="18"/>
        </w:rPr>
        <w:tab/>
        <w:t xml:space="preserve">  970 </w:t>
      </w:r>
      <w:r>
        <w:rPr>
          <w:rFonts w:ascii="Arial" w:hAnsi="Arial" w:cs="Arial"/>
          <w:sz w:val="18"/>
          <w:szCs w:val="18"/>
        </w:rPr>
        <w:tab/>
        <w:t xml:space="preserve">  909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p,sat [Pa]: </w:t>
      </w:r>
      <w:r>
        <w:rPr>
          <w:rFonts w:ascii="Arial" w:hAnsi="Arial" w:cs="Arial"/>
          <w:sz w:val="18"/>
          <w:szCs w:val="18"/>
        </w:rPr>
        <w:tab/>
        <w:t xml:space="preserve"> 2443 </w:t>
      </w:r>
      <w:r>
        <w:rPr>
          <w:rFonts w:ascii="Arial" w:hAnsi="Arial" w:cs="Arial"/>
          <w:sz w:val="18"/>
          <w:szCs w:val="18"/>
        </w:rPr>
        <w:tab/>
        <w:t xml:space="preserve"> 2436 </w:t>
      </w:r>
      <w:r>
        <w:rPr>
          <w:rFonts w:ascii="Arial" w:hAnsi="Arial" w:cs="Arial"/>
          <w:sz w:val="18"/>
          <w:szCs w:val="18"/>
        </w:rPr>
        <w:tab/>
        <w:t xml:space="preserve"> 1856 </w:t>
      </w:r>
      <w:r>
        <w:rPr>
          <w:rFonts w:ascii="Arial" w:hAnsi="Arial" w:cs="Arial"/>
          <w:sz w:val="18"/>
          <w:szCs w:val="18"/>
        </w:rPr>
        <w:tab/>
        <w:t xml:space="preserve"> 1850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theta je teplota na rozhraní vrstev, p je předpokládaný částečný tlak vodní páry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rozhraní vrstev a p,sat je částečný tlak nasycené vodní páry na rozhraní vrstev.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Při venkovní návrhové teplotě nedochází v konstrukci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Množství difundující vodní páry  Gd :  3.206E-0008 kg/(m2.s)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Bilance zkondenzované a vypařené vodní páry podle EN ISO 13788: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cyklus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V konstrukci nedochází během modelového roku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Hodnocení difúze vodní páry bylo provedeno pro předpoklad 1D šíření vodní páry převažující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skladbou konstrukce. Pro konstrukce s výraznými systematickými tepelnými mosty je výsledek výpočtu jen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orientační. Přesnější výsledky lze získat s pomocí 2D analýzy.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STOP, Teplo 2014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KOMPLEXNÍ POSOUZENÍ SKLADBY STAVEBNÍ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KONSTRUKCE Z HLEDISKA ŠÍŘENÍ TEPLA A VODNÍ PÁRY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podle EN ISO 13788, EN ISO 6946, ČSN 730540 a STN 730540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Teplo 2014 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tab/>
        <w:t xml:space="preserve">Název úlohy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</w:rPr>
        <w:t>Stěna vnitřní SDK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Zpracovatel : </w:t>
      </w:r>
      <w:r>
        <w:rPr>
          <w:rFonts w:ascii="Arial" w:hAnsi="Arial" w:cs="Arial"/>
          <w:sz w:val="18"/>
          <w:szCs w:val="18"/>
        </w:rPr>
        <w:tab/>
        <w:t>Zverina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Zakázka : </w:t>
      </w:r>
      <w:r>
        <w:rPr>
          <w:rFonts w:ascii="Arial" w:hAnsi="Arial" w:cs="Arial"/>
          <w:sz w:val="18"/>
          <w:szCs w:val="1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Datum : </w:t>
      </w:r>
      <w:r>
        <w:rPr>
          <w:rFonts w:ascii="Arial" w:hAnsi="Arial" w:cs="Arial"/>
          <w:sz w:val="18"/>
          <w:szCs w:val="18"/>
        </w:rPr>
        <w:tab/>
        <w:t>10.12.2015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sz w:val="18"/>
          <w:szCs w:val="18"/>
        </w:rPr>
        <w:tab/>
        <w:t>Stěna vnitřní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sz w:val="18"/>
          <w:szCs w:val="18"/>
        </w:rPr>
        <w:tab/>
        <w:t xml:space="preserve">  0.000 W/m2K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Skladba konstrukce (od interiéru) :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Ma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sz w:val="16"/>
          <w:szCs w:val="16"/>
        </w:rPr>
        <w:tab/>
        <w:t>[kg/m2]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0,0125 </w:t>
      </w:r>
      <w:r>
        <w:rPr>
          <w:rFonts w:ascii="Arial" w:hAnsi="Arial" w:cs="Arial"/>
          <w:sz w:val="18"/>
          <w:szCs w:val="18"/>
        </w:rPr>
        <w:tab/>
        <w:t xml:space="preserve">0,2200 </w:t>
      </w:r>
      <w:r>
        <w:rPr>
          <w:rFonts w:ascii="Arial" w:hAnsi="Arial" w:cs="Arial"/>
          <w:sz w:val="18"/>
          <w:szCs w:val="18"/>
        </w:rPr>
        <w:tab/>
        <w:t xml:space="preserve">1060,0 </w:t>
      </w:r>
      <w:r>
        <w:rPr>
          <w:rFonts w:ascii="Arial" w:hAnsi="Arial" w:cs="Arial"/>
          <w:sz w:val="18"/>
          <w:szCs w:val="18"/>
        </w:rPr>
        <w:tab/>
        <w:t xml:space="preserve">750,0 </w:t>
      </w:r>
      <w:r>
        <w:rPr>
          <w:rFonts w:ascii="Arial" w:hAnsi="Arial" w:cs="Arial"/>
          <w:sz w:val="18"/>
          <w:szCs w:val="18"/>
        </w:rPr>
        <w:tab/>
        <w:t xml:space="preserve">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0,0125 </w:t>
      </w:r>
      <w:r>
        <w:rPr>
          <w:rFonts w:ascii="Arial" w:hAnsi="Arial" w:cs="Arial"/>
          <w:sz w:val="18"/>
          <w:szCs w:val="18"/>
        </w:rPr>
        <w:tab/>
        <w:t xml:space="preserve">0,2200 </w:t>
      </w:r>
      <w:r>
        <w:rPr>
          <w:rFonts w:ascii="Arial" w:hAnsi="Arial" w:cs="Arial"/>
          <w:sz w:val="18"/>
          <w:szCs w:val="18"/>
        </w:rPr>
        <w:tab/>
        <w:t xml:space="preserve">1060,0 </w:t>
      </w:r>
      <w:r>
        <w:rPr>
          <w:rFonts w:ascii="Arial" w:hAnsi="Arial" w:cs="Arial"/>
          <w:sz w:val="18"/>
          <w:szCs w:val="18"/>
        </w:rPr>
        <w:tab/>
        <w:t xml:space="preserve">750,0 </w:t>
      </w:r>
      <w:r>
        <w:rPr>
          <w:rFonts w:ascii="Arial" w:hAnsi="Arial" w:cs="Arial"/>
          <w:sz w:val="18"/>
          <w:szCs w:val="18"/>
        </w:rPr>
        <w:tab/>
        <w:t xml:space="preserve">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  <w:t xml:space="preserve">0,0700 </w:t>
      </w:r>
      <w:r>
        <w:rPr>
          <w:rFonts w:ascii="Arial" w:hAnsi="Arial" w:cs="Arial"/>
          <w:sz w:val="18"/>
          <w:szCs w:val="18"/>
        </w:rPr>
        <w:tab/>
        <w:t xml:space="preserve">0,0400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40,0 </w:t>
      </w:r>
      <w:r>
        <w:rPr>
          <w:rFonts w:ascii="Arial" w:hAnsi="Arial" w:cs="Arial"/>
          <w:sz w:val="18"/>
          <w:szCs w:val="18"/>
        </w:rPr>
        <w:tab/>
        <w:t xml:space="preserve">1,0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0,0125 </w:t>
      </w:r>
      <w:r>
        <w:rPr>
          <w:rFonts w:ascii="Arial" w:hAnsi="Arial" w:cs="Arial"/>
          <w:sz w:val="18"/>
          <w:szCs w:val="18"/>
        </w:rPr>
        <w:tab/>
        <w:t xml:space="preserve">0,2200 </w:t>
      </w:r>
      <w:r>
        <w:rPr>
          <w:rFonts w:ascii="Arial" w:hAnsi="Arial" w:cs="Arial"/>
          <w:sz w:val="18"/>
          <w:szCs w:val="18"/>
        </w:rPr>
        <w:tab/>
        <w:t xml:space="preserve">1060,0 </w:t>
      </w:r>
      <w:r>
        <w:rPr>
          <w:rFonts w:ascii="Arial" w:hAnsi="Arial" w:cs="Arial"/>
          <w:sz w:val="18"/>
          <w:szCs w:val="18"/>
        </w:rPr>
        <w:tab/>
        <w:t xml:space="preserve">750,0 </w:t>
      </w:r>
      <w:r>
        <w:rPr>
          <w:rFonts w:ascii="Arial" w:hAnsi="Arial" w:cs="Arial"/>
          <w:sz w:val="18"/>
          <w:szCs w:val="18"/>
        </w:rPr>
        <w:tab/>
        <w:t xml:space="preserve">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 5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0,0125 </w:t>
      </w:r>
      <w:r>
        <w:rPr>
          <w:rFonts w:ascii="Arial" w:hAnsi="Arial" w:cs="Arial"/>
          <w:sz w:val="18"/>
          <w:szCs w:val="18"/>
        </w:rPr>
        <w:tab/>
        <w:t xml:space="preserve">0,2200 </w:t>
      </w:r>
      <w:r>
        <w:rPr>
          <w:rFonts w:ascii="Arial" w:hAnsi="Arial" w:cs="Arial"/>
          <w:sz w:val="18"/>
          <w:szCs w:val="18"/>
        </w:rPr>
        <w:tab/>
        <w:t xml:space="preserve">1060,0 </w:t>
      </w:r>
      <w:r>
        <w:rPr>
          <w:rFonts w:ascii="Arial" w:hAnsi="Arial" w:cs="Arial"/>
          <w:sz w:val="18"/>
          <w:szCs w:val="18"/>
        </w:rPr>
        <w:tab/>
        <w:t xml:space="preserve">750,0 </w:t>
      </w:r>
      <w:r>
        <w:rPr>
          <w:rFonts w:ascii="Arial" w:hAnsi="Arial" w:cs="Arial"/>
          <w:sz w:val="18"/>
          <w:szCs w:val="18"/>
        </w:rPr>
        <w:tab/>
        <w:t xml:space="preserve">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6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  <w:t xml:space="preserve">0,0400 </w:t>
      </w:r>
      <w:r>
        <w:rPr>
          <w:rFonts w:ascii="Arial" w:hAnsi="Arial" w:cs="Arial"/>
          <w:sz w:val="18"/>
          <w:szCs w:val="18"/>
        </w:rPr>
        <w:tab/>
        <w:t xml:space="preserve">0,0400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40,0 </w:t>
      </w:r>
      <w:r>
        <w:rPr>
          <w:rFonts w:ascii="Arial" w:hAnsi="Arial" w:cs="Arial"/>
          <w:sz w:val="18"/>
          <w:szCs w:val="18"/>
        </w:rPr>
        <w:tab/>
        <w:t xml:space="preserve">1,0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7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  <w:t xml:space="preserve">0,0125 </w:t>
      </w:r>
      <w:r>
        <w:rPr>
          <w:rFonts w:ascii="Arial" w:hAnsi="Arial" w:cs="Arial"/>
          <w:sz w:val="18"/>
          <w:szCs w:val="18"/>
        </w:rPr>
        <w:tab/>
        <w:t xml:space="preserve">0,2200 </w:t>
      </w:r>
      <w:r>
        <w:rPr>
          <w:rFonts w:ascii="Arial" w:hAnsi="Arial" w:cs="Arial"/>
          <w:sz w:val="18"/>
          <w:szCs w:val="18"/>
        </w:rPr>
        <w:tab/>
        <w:t xml:space="preserve">1060,0 </w:t>
      </w:r>
      <w:r>
        <w:rPr>
          <w:rFonts w:ascii="Arial" w:hAnsi="Arial" w:cs="Arial"/>
          <w:sz w:val="18"/>
          <w:szCs w:val="18"/>
        </w:rPr>
        <w:tab/>
        <w:t xml:space="preserve">750,0 </w:t>
      </w:r>
      <w:r>
        <w:rPr>
          <w:rFonts w:ascii="Arial" w:hAnsi="Arial" w:cs="Arial"/>
          <w:sz w:val="18"/>
          <w:szCs w:val="18"/>
        </w:rPr>
        <w:tab/>
        <w:t xml:space="preserve">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D je tloušťka vrstvy, Lambda je návrhová hodnota tepelné vodivosti vrstvy, C je měrná tepelná kapacita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vrstvy, Ro je objemová hmotnost vrstvy, Mi je faktor difúzního odporu vrstvy a Ma je počáteční zabudovaná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vlhkost ve vrstvě.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sz w:val="16"/>
          <w:szCs w:val="16"/>
        </w:rPr>
        <w:tab/>
        <w:t>Interní výpočet tep. vodivosti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5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6 </w:t>
      </w:r>
      <w:r>
        <w:rPr>
          <w:rFonts w:ascii="Arial" w:hAnsi="Arial" w:cs="Arial"/>
          <w:sz w:val="18"/>
          <w:szCs w:val="18"/>
        </w:rPr>
        <w:tab/>
        <w:t xml:space="preserve">Minerální vata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7 </w:t>
      </w:r>
      <w:r>
        <w:rPr>
          <w:rFonts w:ascii="Arial" w:hAnsi="Arial" w:cs="Arial"/>
          <w:sz w:val="18"/>
          <w:szCs w:val="18"/>
        </w:rPr>
        <w:tab/>
        <w:t xml:space="preserve">Sádrokarton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Okrajové podmínky výpočtu :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sz w:val="18"/>
          <w:szCs w:val="18"/>
        </w:rPr>
        <w:tab/>
        <w:t xml:space="preserve"> 0.13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sz w:val="18"/>
          <w:szCs w:val="18"/>
        </w:rPr>
        <w:tab/>
        <w:t xml:space="preserve"> 0.25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sz w:val="18"/>
          <w:szCs w:val="18"/>
        </w:rPr>
        <w:tab/>
        <w:t xml:space="preserve"> 0.13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sz w:val="18"/>
          <w:szCs w:val="18"/>
        </w:rPr>
        <w:tab/>
        <w:t xml:space="preserve"> 0.13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sz w:val="18"/>
          <w:szCs w:val="18"/>
        </w:rPr>
        <w:tab/>
        <w:t xml:space="preserve"> 16.0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sz w:val="18"/>
          <w:szCs w:val="18"/>
        </w:rPr>
        <w:tab/>
        <w:t xml:space="preserve"> 21.0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sz w:val="18"/>
          <w:szCs w:val="18"/>
        </w:rPr>
        <w:tab/>
        <w:t xml:space="preserve"> 50.0 %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sz w:val="18"/>
          <w:szCs w:val="18"/>
        </w:rPr>
        <w:tab/>
        <w:t xml:space="preserve"> 55.0 %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Délka [dny]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sz w:val="16"/>
          <w:szCs w:val="16"/>
        </w:rPr>
        <w:tab/>
        <w:t>Pe [Pa]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54.2 </w:t>
      </w:r>
      <w:r>
        <w:rPr>
          <w:rFonts w:ascii="Arial" w:hAnsi="Arial" w:cs="Arial"/>
          <w:sz w:val="18"/>
          <w:szCs w:val="18"/>
        </w:rPr>
        <w:tab/>
        <w:t xml:space="preserve">1347.2 </w:t>
      </w:r>
      <w:r>
        <w:rPr>
          <w:rFonts w:ascii="Arial" w:hAnsi="Arial" w:cs="Arial"/>
          <w:sz w:val="18"/>
          <w:szCs w:val="18"/>
        </w:rPr>
        <w:tab/>
        <w:t xml:space="preserve">  16.0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908.6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    28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57.2 </w:t>
      </w:r>
      <w:r>
        <w:rPr>
          <w:rFonts w:ascii="Arial" w:hAnsi="Arial" w:cs="Arial"/>
          <w:sz w:val="18"/>
          <w:szCs w:val="18"/>
        </w:rPr>
        <w:tab/>
        <w:t xml:space="preserve">1421.8 </w:t>
      </w:r>
      <w:r>
        <w:rPr>
          <w:rFonts w:ascii="Arial" w:hAnsi="Arial" w:cs="Arial"/>
          <w:sz w:val="18"/>
          <w:szCs w:val="18"/>
        </w:rPr>
        <w:tab/>
        <w:t xml:space="preserve">  16.0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908.6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16.0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908.6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60.2 </w:t>
      </w:r>
      <w:r>
        <w:rPr>
          <w:rFonts w:ascii="Arial" w:hAnsi="Arial" w:cs="Arial"/>
          <w:sz w:val="18"/>
          <w:szCs w:val="18"/>
        </w:rPr>
        <w:tab/>
        <w:t xml:space="preserve">1496.3 </w:t>
      </w:r>
      <w:r>
        <w:rPr>
          <w:rFonts w:ascii="Arial" w:hAnsi="Arial" w:cs="Arial"/>
          <w:sz w:val="18"/>
          <w:szCs w:val="18"/>
        </w:rPr>
        <w:tab/>
        <w:t xml:space="preserve">  17.0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968.3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64.9 </w:t>
      </w:r>
      <w:r>
        <w:rPr>
          <w:rFonts w:ascii="Arial" w:hAnsi="Arial" w:cs="Arial"/>
          <w:sz w:val="18"/>
          <w:szCs w:val="18"/>
        </w:rPr>
        <w:tab/>
        <w:t xml:space="preserve">1613.1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1098.1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68.7 </w:t>
      </w:r>
      <w:r>
        <w:rPr>
          <w:rFonts w:ascii="Arial" w:hAnsi="Arial" w:cs="Arial"/>
          <w:sz w:val="18"/>
          <w:szCs w:val="18"/>
        </w:rPr>
        <w:tab/>
        <w:t xml:space="preserve">1707.6 </w:t>
      </w:r>
      <w:r>
        <w:rPr>
          <w:rFonts w:ascii="Arial" w:hAnsi="Arial" w:cs="Arial"/>
          <w:sz w:val="18"/>
          <w:szCs w:val="18"/>
        </w:rPr>
        <w:tab/>
        <w:t xml:space="preserve">  20.0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1168.5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 xml:space="preserve">1759.8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1242.8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70.2 </w:t>
      </w:r>
      <w:r>
        <w:rPr>
          <w:rFonts w:ascii="Arial" w:hAnsi="Arial" w:cs="Arial"/>
          <w:sz w:val="18"/>
          <w:szCs w:val="18"/>
        </w:rPr>
        <w:tab/>
        <w:t xml:space="preserve">1744.9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1242.8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65.3 </w:t>
      </w:r>
      <w:r>
        <w:rPr>
          <w:rFonts w:ascii="Arial" w:hAnsi="Arial" w:cs="Arial"/>
          <w:sz w:val="18"/>
          <w:szCs w:val="18"/>
        </w:rPr>
        <w:tab/>
        <w:t xml:space="preserve">1623.1 </w:t>
      </w:r>
      <w:r>
        <w:rPr>
          <w:rFonts w:ascii="Arial" w:hAnsi="Arial" w:cs="Arial"/>
          <w:sz w:val="18"/>
          <w:szCs w:val="18"/>
        </w:rPr>
        <w:tab/>
        <w:t xml:space="preserve">  20.0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1168.5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60.3 </w:t>
      </w:r>
      <w:r>
        <w:rPr>
          <w:rFonts w:ascii="Arial" w:hAnsi="Arial" w:cs="Arial"/>
          <w:sz w:val="18"/>
          <w:szCs w:val="18"/>
        </w:rPr>
        <w:tab/>
        <w:t xml:space="preserve">1498.8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1098.1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17.0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968.3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56.9 </w:t>
      </w:r>
      <w:r>
        <w:rPr>
          <w:rFonts w:ascii="Arial" w:hAnsi="Arial" w:cs="Arial"/>
          <w:sz w:val="18"/>
          <w:szCs w:val="18"/>
        </w:rPr>
        <w:tab/>
        <w:t xml:space="preserve">1414.3 </w:t>
      </w:r>
      <w:r>
        <w:rPr>
          <w:rFonts w:ascii="Arial" w:hAnsi="Arial" w:cs="Arial"/>
          <w:sz w:val="18"/>
          <w:szCs w:val="18"/>
        </w:rPr>
        <w:tab/>
        <w:t xml:space="preserve">  16.0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908.6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Tai, RHi a Pi jsou prům. měsíční parametry vnitřního vzduchu (teplota, relativní vlhkost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 částečný tlak vodní páry) a Te, RHe a Pe jsou prům. měsíční parametry v prostředí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vnější straně konstrukce (teplota, relativní vlhkost a částečný tlak vodní páry).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sz w:val="18"/>
          <w:szCs w:val="18"/>
        </w:rPr>
        <w:tab/>
        <w:t xml:space="preserve">  5.0 %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Výchozí měsíc výpočtu bilance se stanovuje výpočtem podle EN ISO 13788.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sz w:val="18"/>
          <w:szCs w:val="18"/>
        </w:rPr>
        <w:tab/>
        <w:t xml:space="preserve">   1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Tepelný odpor a součinitel prostupu tepla podle EN ISO 6946: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sz w:val="18"/>
          <w:szCs w:val="18"/>
        </w:rPr>
        <w:tab/>
        <w:t xml:space="preserve">     3.034 m2K/W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0.304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sz w:val="18"/>
          <w:szCs w:val="18"/>
        </w:rPr>
        <w:tab/>
        <w:t xml:space="preserve"> 0.32 / 0.35 / 0.40 / 0.50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poznámek k čl. B.9.2 v ČSN 730540-4.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Difúzní odpor a tepelně akumulační vlastnosti: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sz w:val="18"/>
          <w:szCs w:val="18"/>
        </w:rPr>
        <w:tab/>
        <w:t xml:space="preserve"> 3.6E+0009 m/s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sz w:val="18"/>
          <w:szCs w:val="18"/>
        </w:rPr>
        <w:tab/>
        <w:t xml:space="preserve">      40.7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sz w:val="18"/>
          <w:szCs w:val="18"/>
        </w:rPr>
        <w:tab/>
        <w:t xml:space="preserve">       5.0 h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Teplota vnitřního povrchu a teplotní faktor podle ČSN 730540 a EN ISO 13788: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sz w:val="18"/>
          <w:szCs w:val="18"/>
        </w:rPr>
        <w:tab/>
        <w:t xml:space="preserve">     20.63 C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0.927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Číslo </w:t>
      </w:r>
      <w:r>
        <w:rPr>
          <w:rFonts w:ascii="Arial" w:hAnsi="Arial" w:cs="Arial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sz w:val="18"/>
          <w:szCs w:val="18"/>
        </w:rPr>
        <w:tab/>
        <w:t>Vypočtené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měsíce </w:t>
      </w:r>
      <w:r>
        <w:rPr>
          <w:rFonts w:ascii="Arial" w:hAnsi="Arial" w:cs="Arial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sz w:val="18"/>
          <w:szCs w:val="18"/>
        </w:rPr>
        <w:tab/>
        <w:t>hodnoty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sz w:val="18"/>
          <w:szCs w:val="18"/>
        </w:rPr>
        <w:tab/>
        <w:t>-------- 100% ---------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sz w:val="16"/>
          <w:szCs w:val="16"/>
        </w:rPr>
        <w:tab/>
        <w:t>RHsi[%]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14.8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20.6 </w:t>
      </w:r>
      <w:r>
        <w:rPr>
          <w:rFonts w:ascii="Arial" w:hAnsi="Arial" w:cs="Arial"/>
          <w:sz w:val="18"/>
          <w:szCs w:val="18"/>
        </w:rPr>
        <w:tab/>
        <w:t xml:space="preserve"> 0.927 </w:t>
      </w:r>
      <w:r>
        <w:rPr>
          <w:rFonts w:ascii="Arial" w:hAnsi="Arial" w:cs="Arial"/>
          <w:sz w:val="18"/>
          <w:szCs w:val="18"/>
        </w:rPr>
        <w:tab/>
        <w:t xml:space="preserve">  55.4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15.7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12.2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20.6 </w:t>
      </w:r>
      <w:r>
        <w:rPr>
          <w:rFonts w:ascii="Arial" w:hAnsi="Arial" w:cs="Arial"/>
          <w:sz w:val="18"/>
          <w:szCs w:val="18"/>
        </w:rPr>
        <w:tab/>
        <w:t xml:space="preserve"> 0.927 </w:t>
      </w:r>
      <w:r>
        <w:rPr>
          <w:rFonts w:ascii="Arial" w:hAnsi="Arial" w:cs="Arial"/>
          <w:sz w:val="18"/>
          <w:szCs w:val="18"/>
        </w:rPr>
        <w:tab/>
        <w:t xml:space="preserve">  58.5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20.6 </w:t>
      </w:r>
      <w:r>
        <w:rPr>
          <w:rFonts w:ascii="Arial" w:hAnsi="Arial" w:cs="Arial"/>
          <w:sz w:val="18"/>
          <w:szCs w:val="18"/>
        </w:rPr>
        <w:tab/>
        <w:t xml:space="preserve"> 0.927 </w:t>
      </w:r>
      <w:r>
        <w:rPr>
          <w:rFonts w:ascii="Arial" w:hAnsi="Arial" w:cs="Arial"/>
          <w:sz w:val="18"/>
          <w:szCs w:val="18"/>
        </w:rPr>
        <w:tab/>
        <w:t xml:space="preserve">  59.0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0.927 </w:t>
      </w:r>
      <w:r>
        <w:rPr>
          <w:rFonts w:ascii="Arial" w:hAnsi="Arial" w:cs="Arial"/>
          <w:sz w:val="18"/>
          <w:szCs w:val="18"/>
        </w:rPr>
        <w:tab/>
        <w:t xml:space="preserve">  61.3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17.6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0.927 </w:t>
      </w:r>
      <w:r>
        <w:rPr>
          <w:rFonts w:ascii="Arial" w:hAnsi="Arial" w:cs="Arial"/>
          <w:sz w:val="18"/>
          <w:szCs w:val="18"/>
        </w:rPr>
        <w:tab/>
        <w:t xml:space="preserve">  65.5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18.5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0.927 </w:t>
      </w:r>
      <w:r>
        <w:rPr>
          <w:rFonts w:ascii="Arial" w:hAnsi="Arial" w:cs="Arial"/>
          <w:sz w:val="18"/>
          <w:szCs w:val="18"/>
        </w:rPr>
        <w:tab/>
        <w:t xml:space="preserve">  69.0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1.000 </w:t>
      </w:r>
      <w:r>
        <w:rPr>
          <w:rFonts w:ascii="Arial" w:hAnsi="Arial" w:cs="Arial"/>
          <w:sz w:val="18"/>
          <w:szCs w:val="18"/>
        </w:rPr>
        <w:tab/>
        <w:t xml:space="preserve">  70.8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1.000 </w:t>
      </w:r>
      <w:r>
        <w:rPr>
          <w:rFonts w:ascii="Arial" w:hAnsi="Arial" w:cs="Arial"/>
          <w:sz w:val="18"/>
          <w:szCs w:val="18"/>
        </w:rPr>
        <w:tab/>
        <w:t xml:space="preserve">  70.2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14.2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0.927 </w:t>
      </w:r>
      <w:r>
        <w:rPr>
          <w:rFonts w:ascii="Arial" w:hAnsi="Arial" w:cs="Arial"/>
          <w:sz w:val="18"/>
          <w:szCs w:val="18"/>
        </w:rPr>
        <w:tab/>
        <w:t xml:space="preserve">  65.6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0.927 </w:t>
      </w:r>
      <w:r>
        <w:rPr>
          <w:rFonts w:ascii="Arial" w:hAnsi="Arial" w:cs="Arial"/>
          <w:sz w:val="18"/>
          <w:szCs w:val="18"/>
        </w:rPr>
        <w:tab/>
        <w:t xml:space="preserve">  60.8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0.927 </w:t>
      </w:r>
      <w:r>
        <w:rPr>
          <w:rFonts w:ascii="Arial" w:hAnsi="Arial" w:cs="Arial"/>
          <w:sz w:val="18"/>
          <w:szCs w:val="18"/>
        </w:rPr>
        <w:tab/>
        <w:t xml:space="preserve">  58.7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12.1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20.6 </w:t>
      </w:r>
      <w:r>
        <w:rPr>
          <w:rFonts w:ascii="Arial" w:hAnsi="Arial" w:cs="Arial"/>
          <w:sz w:val="18"/>
          <w:szCs w:val="18"/>
        </w:rPr>
        <w:tab/>
        <w:t xml:space="preserve"> 0.927 </w:t>
      </w:r>
      <w:r>
        <w:rPr>
          <w:rFonts w:ascii="Arial" w:hAnsi="Arial" w:cs="Arial"/>
          <w:sz w:val="18"/>
          <w:szCs w:val="18"/>
        </w:rPr>
        <w:tab/>
        <w:t xml:space="preserve">  58.2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RHsi je relativní vlhkost na vnitřním povrchu, Tsi je vnitřní povrchová teplota a f,Rsi je teplotní faktor.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Difúze vodní páry v návrh. podmínkách a bilance vodní páry podle ČSN 730540: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sz w:val="18"/>
          <w:szCs w:val="18"/>
        </w:rPr>
        <w:t>(bez vlivu zabudované vlhkosti a sluneční radiace)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Průběh teplot a částečných tlaků vodní páry v návrhových okrajových podmínkách: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4-5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5-6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6-7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theta [C]: </w:t>
      </w:r>
      <w:r>
        <w:rPr>
          <w:rFonts w:ascii="Arial" w:hAnsi="Arial" w:cs="Arial"/>
          <w:sz w:val="18"/>
          <w:szCs w:val="18"/>
        </w:rPr>
        <w:tab/>
        <w:t xml:space="preserve"> 20.8 </w:t>
      </w:r>
      <w:r>
        <w:rPr>
          <w:rFonts w:ascii="Arial" w:hAnsi="Arial" w:cs="Arial"/>
          <w:sz w:val="18"/>
          <w:szCs w:val="18"/>
        </w:rPr>
        <w:tab/>
        <w:t xml:space="preserve"> 20.7 </w:t>
      </w:r>
      <w:r>
        <w:rPr>
          <w:rFonts w:ascii="Arial" w:hAnsi="Arial" w:cs="Arial"/>
          <w:sz w:val="18"/>
          <w:szCs w:val="18"/>
        </w:rPr>
        <w:tab/>
        <w:t xml:space="preserve"> 20.6 </w:t>
      </w:r>
      <w:r>
        <w:rPr>
          <w:rFonts w:ascii="Arial" w:hAnsi="Arial" w:cs="Arial"/>
          <w:sz w:val="18"/>
          <w:szCs w:val="18"/>
        </w:rPr>
        <w:tab/>
        <w:t xml:space="preserve"> 18.0 </w:t>
      </w:r>
      <w:r>
        <w:rPr>
          <w:rFonts w:ascii="Arial" w:hAnsi="Arial" w:cs="Arial"/>
          <w:sz w:val="18"/>
          <w:szCs w:val="18"/>
        </w:rPr>
        <w:tab/>
        <w:t xml:space="preserve"> 17.9 </w:t>
      </w:r>
      <w:r>
        <w:rPr>
          <w:rFonts w:ascii="Arial" w:hAnsi="Arial" w:cs="Arial"/>
          <w:sz w:val="18"/>
          <w:szCs w:val="18"/>
        </w:rPr>
        <w:tab/>
        <w:t xml:space="preserve"> 17.8 </w:t>
      </w:r>
      <w:r>
        <w:rPr>
          <w:rFonts w:ascii="Arial" w:hAnsi="Arial" w:cs="Arial"/>
          <w:sz w:val="18"/>
          <w:szCs w:val="18"/>
        </w:rPr>
        <w:tab/>
        <w:t xml:space="preserve"> 16.3 </w:t>
      </w:r>
      <w:r>
        <w:rPr>
          <w:rFonts w:ascii="Arial" w:hAnsi="Arial" w:cs="Arial"/>
          <w:sz w:val="18"/>
          <w:szCs w:val="18"/>
        </w:rPr>
        <w:tab/>
        <w:t xml:space="preserve"> 16.2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 [Pa]: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1290 </w:t>
      </w:r>
      <w:r>
        <w:rPr>
          <w:rFonts w:ascii="Arial" w:hAnsi="Arial" w:cs="Arial"/>
          <w:sz w:val="18"/>
          <w:szCs w:val="18"/>
        </w:rPr>
        <w:tab/>
        <w:t xml:space="preserve"> 1214 </w:t>
      </w:r>
      <w:r>
        <w:rPr>
          <w:rFonts w:ascii="Arial" w:hAnsi="Arial" w:cs="Arial"/>
          <w:sz w:val="18"/>
          <w:szCs w:val="18"/>
        </w:rPr>
        <w:tab/>
        <w:t xml:space="preserve"> 1166 </w:t>
      </w:r>
      <w:r>
        <w:rPr>
          <w:rFonts w:ascii="Arial" w:hAnsi="Arial" w:cs="Arial"/>
          <w:sz w:val="18"/>
          <w:szCs w:val="18"/>
        </w:rPr>
        <w:tab/>
        <w:t xml:space="preserve"> 1089 </w:t>
      </w:r>
      <w:r>
        <w:rPr>
          <w:rFonts w:ascii="Arial" w:hAnsi="Arial" w:cs="Arial"/>
          <w:sz w:val="18"/>
          <w:szCs w:val="18"/>
        </w:rPr>
        <w:tab/>
        <w:t xml:space="preserve"> 1013 </w:t>
      </w:r>
      <w:r>
        <w:rPr>
          <w:rFonts w:ascii="Arial" w:hAnsi="Arial" w:cs="Arial"/>
          <w:sz w:val="18"/>
          <w:szCs w:val="18"/>
        </w:rPr>
        <w:tab/>
        <w:t xml:space="preserve">  985 </w:t>
      </w:r>
      <w:r>
        <w:rPr>
          <w:rFonts w:ascii="Arial" w:hAnsi="Arial" w:cs="Arial"/>
          <w:sz w:val="18"/>
          <w:szCs w:val="18"/>
        </w:rPr>
        <w:tab/>
        <w:t xml:space="preserve">  909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p,sat [Pa]: </w:t>
      </w:r>
      <w:r>
        <w:rPr>
          <w:rFonts w:ascii="Arial" w:hAnsi="Arial" w:cs="Arial"/>
          <w:sz w:val="18"/>
          <w:szCs w:val="18"/>
        </w:rPr>
        <w:tab/>
        <w:t xml:space="preserve"> 2456 </w:t>
      </w:r>
      <w:r>
        <w:rPr>
          <w:rFonts w:ascii="Arial" w:hAnsi="Arial" w:cs="Arial"/>
          <w:sz w:val="18"/>
          <w:szCs w:val="18"/>
        </w:rPr>
        <w:tab/>
        <w:t xml:space="preserve"> 2443 </w:t>
      </w:r>
      <w:r>
        <w:rPr>
          <w:rFonts w:ascii="Arial" w:hAnsi="Arial" w:cs="Arial"/>
          <w:sz w:val="18"/>
          <w:szCs w:val="18"/>
        </w:rPr>
        <w:tab/>
        <w:t xml:space="preserve"> 2430 </w:t>
      </w:r>
      <w:r>
        <w:rPr>
          <w:rFonts w:ascii="Arial" w:hAnsi="Arial" w:cs="Arial"/>
          <w:sz w:val="18"/>
          <w:szCs w:val="18"/>
        </w:rPr>
        <w:tab/>
        <w:t xml:space="preserve"> 2059 </w:t>
      </w:r>
      <w:r>
        <w:rPr>
          <w:rFonts w:ascii="Arial" w:hAnsi="Arial" w:cs="Arial"/>
          <w:sz w:val="18"/>
          <w:szCs w:val="18"/>
        </w:rPr>
        <w:tab/>
        <w:t xml:space="preserve"> 2048 </w:t>
      </w:r>
      <w:r>
        <w:rPr>
          <w:rFonts w:ascii="Arial" w:hAnsi="Arial" w:cs="Arial"/>
          <w:sz w:val="18"/>
          <w:szCs w:val="18"/>
        </w:rPr>
        <w:tab/>
        <w:t xml:space="preserve"> 2037 </w:t>
      </w:r>
      <w:r>
        <w:rPr>
          <w:rFonts w:ascii="Arial" w:hAnsi="Arial" w:cs="Arial"/>
          <w:sz w:val="18"/>
          <w:szCs w:val="18"/>
        </w:rPr>
        <w:tab/>
        <w:t xml:space="preserve"> 1850 </w:t>
      </w:r>
      <w:r>
        <w:rPr>
          <w:rFonts w:ascii="Arial" w:hAnsi="Arial" w:cs="Arial"/>
          <w:sz w:val="18"/>
          <w:szCs w:val="18"/>
        </w:rPr>
        <w:tab/>
        <w:t xml:space="preserve"> 1840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theta je teplota na rozhraní vrstev, p je předpokládaný částečný tlak vodní páry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rozhraní vrstev a p,sat je částečný tlak nasycené vodní páry na rozhraní vrstev.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Při venkovní návrhové teplotě nedochází v konstrukci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Množství difundující vodní páry  Gd :  1.363E-0007 kg/(m2.s)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Bilance zkondenzované a vypařené vodní páry podle EN ISO 13788: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cyklus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V konstrukci nedochází během modelového roku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Hodnocení difúze vodní páry bylo provedeno pro předpoklad 1D šíření vodní páry převažující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skladbou konstrukce. Pro konstrukce s výraznými systematickými tepelnými mosty je výsledek výpočtu jen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orientační. Přesnější výsledky lze získat s pomocí 2D analýzy.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STOP, Teplo 2014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KOMPLEXNÍ POSOUZENÍ SKLADBY STAVEBNÍ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KONSTRUKCE Z HLEDISKA ŠÍŘENÍ TEPLA A VODNÍ PÁRY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podle EN ISO 13788, EN ISO 6946, ČSN 730540 a STN 730540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Teplo 2014 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tab/>
        <w:t xml:space="preserve">Název úlohy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</w:rPr>
        <w:t>Strop vnitřní cihelná klenba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Zpracovatel : </w:t>
      </w:r>
      <w:r>
        <w:rPr>
          <w:rFonts w:ascii="Arial" w:hAnsi="Arial" w:cs="Arial"/>
          <w:sz w:val="18"/>
          <w:szCs w:val="18"/>
        </w:rPr>
        <w:tab/>
        <w:t>Zverina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Zakázka : </w:t>
      </w:r>
      <w:r>
        <w:rPr>
          <w:rFonts w:ascii="Arial" w:hAnsi="Arial" w:cs="Arial"/>
          <w:sz w:val="18"/>
          <w:szCs w:val="1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Datum : </w:t>
      </w:r>
      <w:r>
        <w:rPr>
          <w:rFonts w:ascii="Arial" w:hAnsi="Arial" w:cs="Arial"/>
          <w:sz w:val="18"/>
          <w:szCs w:val="18"/>
        </w:rPr>
        <w:tab/>
        <w:t>10.12.2015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sz w:val="18"/>
          <w:szCs w:val="18"/>
        </w:rPr>
        <w:tab/>
        <w:t>Podlaha nad nevytápěným či méně vytáp. vnitřním prostorem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sz w:val="18"/>
          <w:szCs w:val="18"/>
        </w:rPr>
        <w:tab/>
        <w:t xml:space="preserve">  0.000 W/m2K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Skladba konstrukce (od interiéru) :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Ma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sz w:val="16"/>
          <w:szCs w:val="16"/>
        </w:rPr>
        <w:tab/>
        <w:t>[kg/m2]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Dlažba keramic </w:t>
      </w:r>
      <w:r>
        <w:rPr>
          <w:rFonts w:ascii="Arial" w:hAnsi="Arial" w:cs="Arial"/>
          <w:sz w:val="18"/>
          <w:szCs w:val="18"/>
        </w:rPr>
        <w:tab/>
        <w:t xml:space="preserve">0,0150 </w:t>
      </w:r>
      <w:r>
        <w:rPr>
          <w:rFonts w:ascii="Arial" w:hAnsi="Arial" w:cs="Arial"/>
          <w:sz w:val="18"/>
          <w:szCs w:val="18"/>
        </w:rPr>
        <w:tab/>
        <w:t xml:space="preserve">1,0100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2000,0 </w:t>
      </w:r>
      <w:r>
        <w:rPr>
          <w:rFonts w:ascii="Arial" w:hAnsi="Arial" w:cs="Arial"/>
          <w:sz w:val="18"/>
          <w:szCs w:val="18"/>
        </w:rPr>
        <w:tab/>
        <w:t xml:space="preserve">200,0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Betonová mazan </w:t>
      </w:r>
      <w:r>
        <w:rPr>
          <w:rFonts w:ascii="Arial" w:hAnsi="Arial" w:cs="Arial"/>
          <w:sz w:val="18"/>
          <w:szCs w:val="18"/>
        </w:rPr>
        <w:tab/>
        <w:t xml:space="preserve">0,0500 </w:t>
      </w:r>
      <w:r>
        <w:rPr>
          <w:rFonts w:ascii="Arial" w:hAnsi="Arial" w:cs="Arial"/>
          <w:sz w:val="18"/>
          <w:szCs w:val="18"/>
        </w:rPr>
        <w:tab/>
        <w:t xml:space="preserve">1,2300 </w:t>
      </w:r>
      <w:r>
        <w:rPr>
          <w:rFonts w:ascii="Arial" w:hAnsi="Arial" w:cs="Arial"/>
          <w:sz w:val="18"/>
          <w:szCs w:val="18"/>
        </w:rPr>
        <w:tab/>
        <w:t xml:space="preserve">1020,0 </w:t>
      </w:r>
      <w:r>
        <w:rPr>
          <w:rFonts w:ascii="Arial" w:hAnsi="Arial" w:cs="Arial"/>
          <w:sz w:val="18"/>
          <w:szCs w:val="18"/>
        </w:rPr>
        <w:tab/>
        <w:t xml:space="preserve">2100,0 </w:t>
      </w:r>
      <w:r>
        <w:rPr>
          <w:rFonts w:ascii="Arial" w:hAnsi="Arial" w:cs="Arial"/>
          <w:sz w:val="18"/>
          <w:szCs w:val="18"/>
        </w:rPr>
        <w:tab/>
        <w:t xml:space="preserve">17,0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EPS Grey 100 </w:t>
      </w:r>
      <w:r>
        <w:rPr>
          <w:rFonts w:ascii="Arial" w:hAnsi="Arial" w:cs="Arial"/>
          <w:sz w:val="18"/>
          <w:szCs w:val="18"/>
        </w:rPr>
        <w:tab/>
        <w:t xml:space="preserve">0,1000 </w:t>
      </w:r>
      <w:r>
        <w:rPr>
          <w:rFonts w:ascii="Arial" w:hAnsi="Arial" w:cs="Arial"/>
          <w:sz w:val="18"/>
          <w:szCs w:val="18"/>
        </w:rPr>
        <w:tab/>
        <w:t xml:space="preserve">0,0320 </w:t>
      </w:r>
      <w:r>
        <w:rPr>
          <w:rFonts w:ascii="Arial" w:hAnsi="Arial" w:cs="Arial"/>
          <w:sz w:val="18"/>
          <w:szCs w:val="18"/>
        </w:rPr>
        <w:tab/>
        <w:t xml:space="preserve">1270,0 </w:t>
      </w:r>
      <w:r>
        <w:rPr>
          <w:rFonts w:ascii="Arial" w:hAnsi="Arial" w:cs="Arial"/>
          <w:sz w:val="18"/>
          <w:szCs w:val="18"/>
        </w:rPr>
        <w:tab/>
        <w:t xml:space="preserve">20,0 </w:t>
      </w:r>
      <w:r>
        <w:rPr>
          <w:rFonts w:ascii="Arial" w:hAnsi="Arial" w:cs="Arial"/>
          <w:sz w:val="18"/>
          <w:szCs w:val="18"/>
        </w:rPr>
        <w:tab/>
        <w:t xml:space="preserve">50,0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Cihelná klenba </w:t>
      </w:r>
      <w:r>
        <w:rPr>
          <w:rFonts w:ascii="Arial" w:hAnsi="Arial" w:cs="Arial"/>
          <w:sz w:val="18"/>
          <w:szCs w:val="18"/>
        </w:rPr>
        <w:tab/>
        <w:t xml:space="preserve">0,1500 </w:t>
      </w:r>
      <w:r>
        <w:rPr>
          <w:rFonts w:ascii="Arial" w:hAnsi="Arial" w:cs="Arial"/>
          <w:sz w:val="18"/>
          <w:szCs w:val="18"/>
        </w:rPr>
        <w:tab/>
        <w:t xml:space="preserve">0,8000 </w:t>
      </w:r>
      <w:r>
        <w:rPr>
          <w:rFonts w:ascii="Arial" w:hAnsi="Arial" w:cs="Arial"/>
          <w:sz w:val="18"/>
          <w:szCs w:val="18"/>
        </w:rPr>
        <w:tab/>
        <w:t xml:space="preserve">900,0 </w:t>
      </w:r>
      <w:r>
        <w:rPr>
          <w:rFonts w:ascii="Arial" w:hAnsi="Arial" w:cs="Arial"/>
          <w:sz w:val="18"/>
          <w:szCs w:val="18"/>
        </w:rPr>
        <w:tab/>
        <w:t xml:space="preserve">1700,0 </w:t>
      </w:r>
      <w:r>
        <w:rPr>
          <w:rFonts w:ascii="Arial" w:hAnsi="Arial" w:cs="Arial"/>
          <w:sz w:val="18"/>
          <w:szCs w:val="18"/>
        </w:rPr>
        <w:tab/>
        <w:t xml:space="preserve">8,5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D je tloušťka vrstvy, Lambda je návrhová hodnota tepelné vodivosti vrstvy, C je měrná tepelná kapacita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vrstvy, Ro je objemová hmotnost vrstvy, Mi je faktor difúzního odporu vrstvy a Ma je počáteční zabudovaná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vlhkost ve vrstvě.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sz w:val="16"/>
          <w:szCs w:val="16"/>
        </w:rPr>
        <w:tab/>
        <w:t>Interní výpočet tep. vodivosti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Dlažba keramická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Betonová mazanina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EPS Grey 100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Cihelná klenba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Okrajové podmínky výpočtu :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sz w:val="18"/>
          <w:szCs w:val="18"/>
        </w:rPr>
        <w:tab/>
        <w:t xml:space="preserve"> 0.17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sz w:val="18"/>
          <w:szCs w:val="18"/>
        </w:rPr>
        <w:tab/>
        <w:t xml:space="preserve"> 0.25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sz w:val="18"/>
          <w:szCs w:val="18"/>
        </w:rPr>
        <w:tab/>
        <w:t xml:space="preserve"> 0.17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sz w:val="18"/>
          <w:szCs w:val="18"/>
        </w:rPr>
        <w:tab/>
        <w:t xml:space="preserve"> 0.17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sz w:val="18"/>
          <w:szCs w:val="18"/>
        </w:rPr>
        <w:tab/>
        <w:t xml:space="preserve"> 16.0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sz w:val="18"/>
          <w:szCs w:val="18"/>
        </w:rPr>
        <w:tab/>
        <w:t xml:space="preserve"> 21.0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sz w:val="18"/>
          <w:szCs w:val="18"/>
        </w:rPr>
        <w:tab/>
        <w:t xml:space="preserve"> 50.0 %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sz w:val="18"/>
          <w:szCs w:val="18"/>
        </w:rPr>
        <w:tab/>
        <w:t xml:space="preserve"> 55.0 %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Délka [dny]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sz w:val="16"/>
          <w:szCs w:val="16"/>
        </w:rPr>
        <w:tab/>
        <w:t>Pe [Pa]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54.2 </w:t>
      </w:r>
      <w:r>
        <w:rPr>
          <w:rFonts w:ascii="Arial" w:hAnsi="Arial" w:cs="Arial"/>
          <w:sz w:val="18"/>
          <w:szCs w:val="18"/>
        </w:rPr>
        <w:tab/>
        <w:t xml:space="preserve">1347.2 </w:t>
      </w:r>
      <w:r>
        <w:rPr>
          <w:rFonts w:ascii="Arial" w:hAnsi="Arial" w:cs="Arial"/>
          <w:sz w:val="18"/>
          <w:szCs w:val="18"/>
        </w:rPr>
        <w:tab/>
        <w:t xml:space="preserve">  16.0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908.6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    28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57.2 </w:t>
      </w:r>
      <w:r>
        <w:rPr>
          <w:rFonts w:ascii="Arial" w:hAnsi="Arial" w:cs="Arial"/>
          <w:sz w:val="18"/>
          <w:szCs w:val="18"/>
        </w:rPr>
        <w:tab/>
        <w:t xml:space="preserve">1421.8 </w:t>
      </w:r>
      <w:r>
        <w:rPr>
          <w:rFonts w:ascii="Arial" w:hAnsi="Arial" w:cs="Arial"/>
          <w:sz w:val="18"/>
          <w:szCs w:val="18"/>
        </w:rPr>
        <w:tab/>
        <w:t xml:space="preserve">  16.0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908.6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16.0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908.6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60.2 </w:t>
      </w:r>
      <w:r>
        <w:rPr>
          <w:rFonts w:ascii="Arial" w:hAnsi="Arial" w:cs="Arial"/>
          <w:sz w:val="18"/>
          <w:szCs w:val="18"/>
        </w:rPr>
        <w:tab/>
        <w:t xml:space="preserve">1496.3 </w:t>
      </w:r>
      <w:r>
        <w:rPr>
          <w:rFonts w:ascii="Arial" w:hAnsi="Arial" w:cs="Arial"/>
          <w:sz w:val="18"/>
          <w:szCs w:val="18"/>
        </w:rPr>
        <w:tab/>
        <w:t xml:space="preserve">  17.0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968.3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64.9 </w:t>
      </w:r>
      <w:r>
        <w:rPr>
          <w:rFonts w:ascii="Arial" w:hAnsi="Arial" w:cs="Arial"/>
          <w:sz w:val="18"/>
          <w:szCs w:val="18"/>
        </w:rPr>
        <w:tab/>
        <w:t xml:space="preserve">1613.1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1098.1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68.7 </w:t>
      </w:r>
      <w:r>
        <w:rPr>
          <w:rFonts w:ascii="Arial" w:hAnsi="Arial" w:cs="Arial"/>
          <w:sz w:val="18"/>
          <w:szCs w:val="18"/>
        </w:rPr>
        <w:tab/>
        <w:t xml:space="preserve">1707.6 </w:t>
      </w:r>
      <w:r>
        <w:rPr>
          <w:rFonts w:ascii="Arial" w:hAnsi="Arial" w:cs="Arial"/>
          <w:sz w:val="18"/>
          <w:szCs w:val="18"/>
        </w:rPr>
        <w:tab/>
        <w:t xml:space="preserve">  20.0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1168.5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 xml:space="preserve">1759.8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1242.8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70.2 </w:t>
      </w:r>
      <w:r>
        <w:rPr>
          <w:rFonts w:ascii="Arial" w:hAnsi="Arial" w:cs="Arial"/>
          <w:sz w:val="18"/>
          <w:szCs w:val="18"/>
        </w:rPr>
        <w:tab/>
        <w:t xml:space="preserve">1744.9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1242.8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65.3 </w:t>
      </w:r>
      <w:r>
        <w:rPr>
          <w:rFonts w:ascii="Arial" w:hAnsi="Arial" w:cs="Arial"/>
          <w:sz w:val="18"/>
          <w:szCs w:val="18"/>
        </w:rPr>
        <w:tab/>
        <w:t xml:space="preserve">1623.1 </w:t>
      </w:r>
      <w:r>
        <w:rPr>
          <w:rFonts w:ascii="Arial" w:hAnsi="Arial" w:cs="Arial"/>
          <w:sz w:val="18"/>
          <w:szCs w:val="18"/>
        </w:rPr>
        <w:tab/>
        <w:t xml:space="preserve">  20.0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1168.5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60.3 </w:t>
      </w:r>
      <w:r>
        <w:rPr>
          <w:rFonts w:ascii="Arial" w:hAnsi="Arial" w:cs="Arial"/>
          <w:sz w:val="18"/>
          <w:szCs w:val="18"/>
        </w:rPr>
        <w:tab/>
        <w:t xml:space="preserve">1498.8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>1098.1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17.0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968.3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56.9 </w:t>
      </w:r>
      <w:r>
        <w:rPr>
          <w:rFonts w:ascii="Arial" w:hAnsi="Arial" w:cs="Arial"/>
          <w:sz w:val="18"/>
          <w:szCs w:val="18"/>
        </w:rPr>
        <w:tab/>
        <w:t xml:space="preserve">1414.3 </w:t>
      </w:r>
      <w:r>
        <w:rPr>
          <w:rFonts w:ascii="Arial" w:hAnsi="Arial" w:cs="Arial"/>
          <w:sz w:val="18"/>
          <w:szCs w:val="18"/>
        </w:rPr>
        <w:tab/>
        <w:t xml:space="preserve">  16.0 </w:t>
      </w:r>
      <w:r>
        <w:rPr>
          <w:rFonts w:ascii="Arial" w:hAnsi="Arial" w:cs="Arial"/>
          <w:sz w:val="18"/>
          <w:szCs w:val="18"/>
        </w:rPr>
        <w:tab/>
        <w:t xml:space="preserve"> 50.0 </w:t>
      </w:r>
      <w:r>
        <w:rPr>
          <w:rFonts w:ascii="Arial" w:hAnsi="Arial" w:cs="Arial"/>
          <w:sz w:val="18"/>
          <w:szCs w:val="18"/>
        </w:rPr>
        <w:tab/>
        <w:t xml:space="preserve"> 908.6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Tai, RHi a Pi jsou prům. měsíční parametry vnitřního vzduchu (teplota, relativní vlhkost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 částečný tlak vodní páry) a Te, RHe a Pe jsou prům. měsíční parametry v prostředí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vnější straně konstrukce (teplota, relativní vlhkost a částečný tlak vodní páry).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sz w:val="18"/>
          <w:szCs w:val="18"/>
        </w:rPr>
        <w:tab/>
        <w:t xml:space="preserve">  5.0 %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Výchozí měsíc výpočtu bilance se stanovuje výpočtem podle EN ISO 13788.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sz w:val="18"/>
          <w:szCs w:val="18"/>
        </w:rPr>
        <w:tab/>
        <w:t xml:space="preserve">   1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Tepelný odpor a součinitel prostupu tepla podle EN ISO 6946: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sz w:val="18"/>
          <w:szCs w:val="18"/>
        </w:rPr>
        <w:tab/>
        <w:t xml:space="preserve">     3.368 m2K/W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0.270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sz w:val="18"/>
          <w:szCs w:val="18"/>
        </w:rPr>
        <w:tab/>
        <w:t xml:space="preserve"> 0.29 / 0.32 / 0.37 / 0.47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poznámek k čl. B.9.2 v ČSN 730540-4.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Difúzní odpor a tepelně akumulační vlastnosti: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sz w:val="18"/>
          <w:szCs w:val="18"/>
        </w:rPr>
        <w:tab/>
        <w:t xml:space="preserve"> 5.4E+0010 m/s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sz w:val="18"/>
          <w:szCs w:val="18"/>
        </w:rPr>
        <w:tab/>
        <w:t xml:space="preserve">     172.2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sz w:val="18"/>
          <w:szCs w:val="18"/>
        </w:rPr>
        <w:tab/>
        <w:t xml:space="preserve">      11.4 h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Teplota vnitřního povrchu a teplotní faktor podle ČSN 730540 a EN ISO 13788: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sz w:val="18"/>
          <w:szCs w:val="18"/>
        </w:rPr>
        <w:tab/>
        <w:t xml:space="preserve">     20.67 C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0.934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Číslo </w:t>
      </w:r>
      <w:r>
        <w:rPr>
          <w:rFonts w:ascii="Arial" w:hAnsi="Arial" w:cs="Arial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sz w:val="18"/>
          <w:szCs w:val="18"/>
        </w:rPr>
        <w:tab/>
        <w:t>Vypočtené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měsíce </w:t>
      </w:r>
      <w:r>
        <w:rPr>
          <w:rFonts w:ascii="Arial" w:hAnsi="Arial" w:cs="Arial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sz w:val="18"/>
          <w:szCs w:val="18"/>
        </w:rPr>
        <w:tab/>
        <w:t>hodnoty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sz w:val="18"/>
          <w:szCs w:val="18"/>
        </w:rPr>
        <w:tab/>
        <w:t>-------- 100% ---------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sz w:val="16"/>
          <w:szCs w:val="16"/>
        </w:rPr>
        <w:tab/>
        <w:t>RHsi[%]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14.8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0.934 </w:t>
      </w:r>
      <w:r>
        <w:rPr>
          <w:rFonts w:ascii="Arial" w:hAnsi="Arial" w:cs="Arial"/>
          <w:sz w:val="18"/>
          <w:szCs w:val="18"/>
        </w:rPr>
        <w:tab/>
        <w:t xml:space="preserve">  55.3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15.7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12.2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0.934 </w:t>
      </w:r>
      <w:r>
        <w:rPr>
          <w:rFonts w:ascii="Arial" w:hAnsi="Arial" w:cs="Arial"/>
          <w:sz w:val="18"/>
          <w:szCs w:val="18"/>
        </w:rPr>
        <w:tab/>
        <w:t xml:space="preserve">  58.4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0.934 </w:t>
      </w:r>
      <w:r>
        <w:rPr>
          <w:rFonts w:ascii="Arial" w:hAnsi="Arial" w:cs="Arial"/>
          <w:sz w:val="18"/>
          <w:szCs w:val="18"/>
        </w:rPr>
        <w:tab/>
        <w:t xml:space="preserve">  58.9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0.934 </w:t>
      </w:r>
      <w:r>
        <w:rPr>
          <w:rFonts w:ascii="Arial" w:hAnsi="Arial" w:cs="Arial"/>
          <w:sz w:val="18"/>
          <w:szCs w:val="18"/>
        </w:rPr>
        <w:tab/>
        <w:t xml:space="preserve">  61.2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17.6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0.934 </w:t>
      </w:r>
      <w:r>
        <w:rPr>
          <w:rFonts w:ascii="Arial" w:hAnsi="Arial" w:cs="Arial"/>
          <w:sz w:val="18"/>
          <w:szCs w:val="18"/>
        </w:rPr>
        <w:tab/>
        <w:t xml:space="preserve">  65.4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18.5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0.934 </w:t>
      </w:r>
      <w:r>
        <w:rPr>
          <w:rFonts w:ascii="Arial" w:hAnsi="Arial" w:cs="Arial"/>
          <w:sz w:val="18"/>
          <w:szCs w:val="18"/>
        </w:rPr>
        <w:tab/>
        <w:t xml:space="preserve">  69.0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1.000 </w:t>
      </w:r>
      <w:r>
        <w:rPr>
          <w:rFonts w:ascii="Arial" w:hAnsi="Arial" w:cs="Arial"/>
          <w:sz w:val="18"/>
          <w:szCs w:val="18"/>
        </w:rPr>
        <w:tab/>
        <w:t xml:space="preserve">  70.8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1.000 </w:t>
      </w:r>
      <w:r>
        <w:rPr>
          <w:rFonts w:ascii="Arial" w:hAnsi="Arial" w:cs="Arial"/>
          <w:sz w:val="18"/>
          <w:szCs w:val="18"/>
        </w:rPr>
        <w:tab/>
        <w:t xml:space="preserve">  70.2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14.2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0.934 </w:t>
      </w:r>
      <w:r>
        <w:rPr>
          <w:rFonts w:ascii="Arial" w:hAnsi="Arial" w:cs="Arial"/>
          <w:sz w:val="18"/>
          <w:szCs w:val="18"/>
        </w:rPr>
        <w:tab/>
        <w:t xml:space="preserve">  65.6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20.9 </w:t>
      </w:r>
      <w:r>
        <w:rPr>
          <w:rFonts w:ascii="Arial" w:hAnsi="Arial" w:cs="Arial"/>
          <w:sz w:val="18"/>
          <w:szCs w:val="18"/>
        </w:rPr>
        <w:tab/>
        <w:t xml:space="preserve"> 0.934 </w:t>
      </w:r>
      <w:r>
        <w:rPr>
          <w:rFonts w:ascii="Arial" w:hAnsi="Arial" w:cs="Arial"/>
          <w:sz w:val="18"/>
          <w:szCs w:val="18"/>
        </w:rPr>
        <w:tab/>
        <w:t xml:space="preserve">  60.8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0.934 </w:t>
      </w:r>
      <w:r>
        <w:rPr>
          <w:rFonts w:ascii="Arial" w:hAnsi="Arial" w:cs="Arial"/>
          <w:sz w:val="18"/>
          <w:szCs w:val="18"/>
        </w:rPr>
        <w:tab/>
        <w:t xml:space="preserve">  58.6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12.1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0.934 </w:t>
      </w:r>
      <w:r>
        <w:rPr>
          <w:rFonts w:ascii="Arial" w:hAnsi="Arial" w:cs="Arial"/>
          <w:sz w:val="18"/>
          <w:szCs w:val="18"/>
        </w:rPr>
        <w:tab/>
        <w:t xml:space="preserve">  58.1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RHsi je relativní vlhkost na vnitřním povrchu, Tsi je vnitřní povrchová teplota a f,Rsi je teplotní faktor.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Difúze vodní páry v návrh. podmínkách a bilance vodní páry podle ČSN 730540: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sz w:val="18"/>
          <w:szCs w:val="18"/>
        </w:rPr>
        <w:t>(bez vlivu zabudované vlhkosti a sluneční radiace)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Průběh teplot a částečných tlaků vodní páry v návrhových okrajových podmínkách: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theta [C]: </w:t>
      </w:r>
      <w:r>
        <w:rPr>
          <w:rFonts w:ascii="Arial" w:hAnsi="Arial" w:cs="Arial"/>
          <w:sz w:val="18"/>
          <w:szCs w:val="18"/>
        </w:rPr>
        <w:tab/>
        <w:t xml:space="preserve"> 20.8 </w:t>
      </w:r>
      <w:r>
        <w:rPr>
          <w:rFonts w:ascii="Arial" w:hAnsi="Arial" w:cs="Arial"/>
          <w:sz w:val="18"/>
          <w:szCs w:val="18"/>
        </w:rPr>
        <w:tab/>
        <w:t xml:space="preserve"> 20.8 </w:t>
      </w:r>
      <w:r>
        <w:rPr>
          <w:rFonts w:ascii="Arial" w:hAnsi="Arial" w:cs="Arial"/>
          <w:sz w:val="18"/>
          <w:szCs w:val="18"/>
        </w:rPr>
        <w:tab/>
        <w:t xml:space="preserve"> 20.7 </w:t>
      </w:r>
      <w:r>
        <w:rPr>
          <w:rFonts w:ascii="Arial" w:hAnsi="Arial" w:cs="Arial"/>
          <w:sz w:val="18"/>
          <w:szCs w:val="18"/>
        </w:rPr>
        <w:tab/>
        <w:t xml:space="preserve"> 16.5 </w:t>
      </w:r>
      <w:r>
        <w:rPr>
          <w:rFonts w:ascii="Arial" w:hAnsi="Arial" w:cs="Arial"/>
          <w:sz w:val="18"/>
          <w:szCs w:val="18"/>
        </w:rPr>
        <w:tab/>
        <w:t xml:space="preserve"> 16.2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 [Pa]: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1231 </w:t>
      </w:r>
      <w:r>
        <w:rPr>
          <w:rFonts w:ascii="Arial" w:hAnsi="Arial" w:cs="Arial"/>
          <w:sz w:val="18"/>
          <w:szCs w:val="18"/>
        </w:rPr>
        <w:tab/>
        <w:t xml:space="preserve"> 1193 </w:t>
      </w:r>
      <w:r>
        <w:rPr>
          <w:rFonts w:ascii="Arial" w:hAnsi="Arial" w:cs="Arial"/>
          <w:sz w:val="18"/>
          <w:szCs w:val="18"/>
        </w:rPr>
        <w:tab/>
        <w:t xml:space="preserve">  966 </w:t>
      </w:r>
      <w:r>
        <w:rPr>
          <w:rFonts w:ascii="Arial" w:hAnsi="Arial" w:cs="Arial"/>
          <w:sz w:val="18"/>
          <w:szCs w:val="18"/>
        </w:rPr>
        <w:tab/>
        <w:t xml:space="preserve">  909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p,sat [Pa]: </w:t>
      </w:r>
      <w:r>
        <w:rPr>
          <w:rFonts w:ascii="Arial" w:hAnsi="Arial" w:cs="Arial"/>
          <w:sz w:val="18"/>
          <w:szCs w:val="18"/>
        </w:rPr>
        <w:tab/>
        <w:t xml:space="preserve"> 2451 </w:t>
      </w:r>
      <w:r>
        <w:rPr>
          <w:rFonts w:ascii="Arial" w:hAnsi="Arial" w:cs="Arial"/>
          <w:sz w:val="18"/>
          <w:szCs w:val="18"/>
        </w:rPr>
        <w:tab/>
        <w:t xml:space="preserve"> 2448 </w:t>
      </w:r>
      <w:r>
        <w:rPr>
          <w:rFonts w:ascii="Arial" w:hAnsi="Arial" w:cs="Arial"/>
          <w:sz w:val="18"/>
          <w:szCs w:val="18"/>
        </w:rPr>
        <w:tab/>
        <w:t xml:space="preserve"> 2440 </w:t>
      </w:r>
      <w:r>
        <w:rPr>
          <w:rFonts w:ascii="Arial" w:hAnsi="Arial" w:cs="Arial"/>
          <w:sz w:val="18"/>
          <w:szCs w:val="18"/>
        </w:rPr>
        <w:tab/>
        <w:t xml:space="preserve"> 1874 </w:t>
      </w:r>
      <w:r>
        <w:rPr>
          <w:rFonts w:ascii="Arial" w:hAnsi="Arial" w:cs="Arial"/>
          <w:sz w:val="18"/>
          <w:szCs w:val="18"/>
        </w:rPr>
        <w:tab/>
        <w:t xml:space="preserve"> 1844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theta je teplota na rozhraní vrstev, p je předpokládaný částečný tlak vodní páry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rozhraní vrstev a p,sat je částečný tlak nasycené vodní páry na rozhraní vrstev.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Při venkovní návrhové teplotě nedochází v konstrukci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Množství difundující vodní páry  Gd :  9.055E-0009 kg/(m2.s)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Bilance zkondenzované a vypařené vodní páry podle EN ISO 13788: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cyklus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V konstrukci nedochází během modelového roku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Hodnocení difúze vodní páry bylo provedeno pro předpoklad 1D šíření vodní páry převažující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skladbou konstrukce. Pro konstrukce s výraznými systematickými tepelnými mosty je výsledek výpočtu jen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orientační. Přesnější výsledky lze získat s pomocí 2D analýzy.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STOP, Teplo 2014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KOMPLEXNÍ POSOUZENÍ SKLADBY STAVEBNÍ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color w:val="32525C"/>
          <w:sz w:val="28"/>
          <w:szCs w:val="28"/>
        </w:rPr>
        <w:t>KONSTRUKCE Z HLEDISKA ŠÍŘENÍ TEPLA A VODNÍ PÁRY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  <w:r>
        <w:rPr>
          <w:rFonts w:ascii="Arial" w:hAnsi="Arial" w:cs="Arial"/>
          <w:b/>
          <w:bCs/>
          <w:sz w:val="10"/>
          <w:szCs w:val="10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  <w:r>
        <w:rPr>
          <w:rFonts w:ascii="Arial" w:hAnsi="Arial" w:cs="Arial"/>
          <w:b/>
          <w:bCs/>
          <w:sz w:val="10"/>
          <w:szCs w:val="10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podle EN ISO 13788, EN ISO 6946, ČSN 730540 a STN 730540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  <w:t xml:space="preserve">Teplo 2014 </w:t>
      </w: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tab/>
        <w:t xml:space="preserve">Název úlohy 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</w:rPr>
        <w:t>Strop vnitřní ytong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Zpracovatel : </w:t>
      </w:r>
      <w:r>
        <w:rPr>
          <w:rFonts w:ascii="Arial" w:hAnsi="Arial" w:cs="Arial"/>
          <w:sz w:val="18"/>
          <w:szCs w:val="18"/>
        </w:rPr>
        <w:tab/>
        <w:t>Zverina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Zakázka : </w:t>
      </w:r>
      <w:r>
        <w:rPr>
          <w:rFonts w:ascii="Arial" w:hAnsi="Arial" w:cs="Arial"/>
          <w:sz w:val="18"/>
          <w:szCs w:val="1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Datum : </w:t>
      </w:r>
      <w:r>
        <w:rPr>
          <w:rFonts w:ascii="Arial" w:hAnsi="Arial" w:cs="Arial"/>
          <w:sz w:val="18"/>
          <w:szCs w:val="18"/>
        </w:rPr>
        <w:tab/>
        <w:t>10.12.2015</w:t>
      </w:r>
    </w:p>
    <w:p w:rsidR="008C43CF" w:rsidRDefault="008C43CF" w:rsidP="008C43CF">
      <w:pPr>
        <w:tabs>
          <w:tab w:val="left" w:pos="0"/>
          <w:tab w:val="left" w:pos="300"/>
          <w:tab w:val="left" w:pos="1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ZADANÁ SKLADBA A OKRAJOVÉ PODMÍNKY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Typ hodnocené konstrukce : </w:t>
      </w:r>
      <w:r>
        <w:rPr>
          <w:rFonts w:ascii="Arial" w:hAnsi="Arial" w:cs="Arial"/>
          <w:sz w:val="18"/>
          <w:szCs w:val="18"/>
        </w:rPr>
        <w:tab/>
        <w:t>Strop nad venkovním prostředím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Korekce součinitele prostupu dU :  </w:t>
      </w:r>
      <w:r>
        <w:rPr>
          <w:rFonts w:ascii="Arial" w:hAnsi="Arial" w:cs="Arial"/>
          <w:sz w:val="18"/>
          <w:szCs w:val="18"/>
        </w:rPr>
        <w:tab/>
        <w:t xml:space="preserve">  0.000 W/m2K</w:t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Skladba konstrukce (od interiéru) :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Název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D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Lambda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  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Ro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Mi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  Ma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[W/(m.K)]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[J/(kg.K)]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[kg/m3]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[-] </w:t>
      </w:r>
      <w:r>
        <w:rPr>
          <w:rFonts w:ascii="Arial" w:hAnsi="Arial" w:cs="Arial"/>
          <w:b/>
          <w:bCs/>
          <w:sz w:val="16"/>
          <w:szCs w:val="16"/>
        </w:rPr>
        <w:tab/>
        <w:t>[kg/m2]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Dlažba keramic </w:t>
      </w:r>
      <w:r>
        <w:rPr>
          <w:rFonts w:ascii="Arial" w:hAnsi="Arial" w:cs="Arial"/>
          <w:sz w:val="18"/>
          <w:szCs w:val="18"/>
        </w:rPr>
        <w:tab/>
        <w:t xml:space="preserve">0,0150 </w:t>
      </w:r>
      <w:r>
        <w:rPr>
          <w:rFonts w:ascii="Arial" w:hAnsi="Arial" w:cs="Arial"/>
          <w:sz w:val="18"/>
          <w:szCs w:val="18"/>
        </w:rPr>
        <w:tab/>
        <w:t xml:space="preserve">1,0100 </w:t>
      </w:r>
      <w:r>
        <w:rPr>
          <w:rFonts w:ascii="Arial" w:hAnsi="Arial" w:cs="Arial"/>
          <w:sz w:val="18"/>
          <w:szCs w:val="18"/>
        </w:rPr>
        <w:tab/>
        <w:t xml:space="preserve">840,0 </w:t>
      </w:r>
      <w:r>
        <w:rPr>
          <w:rFonts w:ascii="Arial" w:hAnsi="Arial" w:cs="Arial"/>
          <w:sz w:val="18"/>
          <w:szCs w:val="18"/>
        </w:rPr>
        <w:tab/>
        <w:t xml:space="preserve">2000,0 </w:t>
      </w:r>
      <w:r>
        <w:rPr>
          <w:rFonts w:ascii="Arial" w:hAnsi="Arial" w:cs="Arial"/>
          <w:sz w:val="18"/>
          <w:szCs w:val="18"/>
        </w:rPr>
        <w:tab/>
        <w:t xml:space="preserve">200,0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Betonová mazan </w:t>
      </w:r>
      <w:r>
        <w:rPr>
          <w:rFonts w:ascii="Arial" w:hAnsi="Arial" w:cs="Arial"/>
          <w:sz w:val="18"/>
          <w:szCs w:val="18"/>
        </w:rPr>
        <w:tab/>
        <w:t xml:space="preserve">0,0500 </w:t>
      </w:r>
      <w:r>
        <w:rPr>
          <w:rFonts w:ascii="Arial" w:hAnsi="Arial" w:cs="Arial"/>
          <w:sz w:val="18"/>
          <w:szCs w:val="18"/>
        </w:rPr>
        <w:tab/>
        <w:t xml:space="preserve">1,2300 </w:t>
      </w:r>
      <w:r>
        <w:rPr>
          <w:rFonts w:ascii="Arial" w:hAnsi="Arial" w:cs="Arial"/>
          <w:sz w:val="18"/>
          <w:szCs w:val="18"/>
        </w:rPr>
        <w:tab/>
        <w:t xml:space="preserve">1020,0 </w:t>
      </w:r>
      <w:r>
        <w:rPr>
          <w:rFonts w:ascii="Arial" w:hAnsi="Arial" w:cs="Arial"/>
          <w:sz w:val="18"/>
          <w:szCs w:val="18"/>
        </w:rPr>
        <w:tab/>
        <w:t xml:space="preserve">2100,0 </w:t>
      </w:r>
      <w:r>
        <w:rPr>
          <w:rFonts w:ascii="Arial" w:hAnsi="Arial" w:cs="Arial"/>
          <w:sz w:val="18"/>
          <w:szCs w:val="18"/>
        </w:rPr>
        <w:tab/>
        <w:t xml:space="preserve">17,0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EPS 100 S Stab </w:t>
      </w:r>
      <w:r>
        <w:rPr>
          <w:rFonts w:ascii="Arial" w:hAnsi="Arial" w:cs="Arial"/>
          <w:sz w:val="18"/>
          <w:szCs w:val="18"/>
        </w:rPr>
        <w:tab/>
        <w:t xml:space="preserve">0,0300 </w:t>
      </w:r>
      <w:r>
        <w:rPr>
          <w:rFonts w:ascii="Arial" w:hAnsi="Arial" w:cs="Arial"/>
          <w:sz w:val="18"/>
          <w:szCs w:val="18"/>
        </w:rPr>
        <w:tab/>
        <w:t xml:space="preserve">0,0370 </w:t>
      </w:r>
      <w:r>
        <w:rPr>
          <w:rFonts w:ascii="Arial" w:hAnsi="Arial" w:cs="Arial"/>
          <w:sz w:val="18"/>
          <w:szCs w:val="18"/>
        </w:rPr>
        <w:tab/>
        <w:t xml:space="preserve">1270,0 </w:t>
      </w:r>
      <w:r>
        <w:rPr>
          <w:rFonts w:ascii="Arial" w:hAnsi="Arial" w:cs="Arial"/>
          <w:sz w:val="18"/>
          <w:szCs w:val="18"/>
        </w:rPr>
        <w:tab/>
        <w:t xml:space="preserve">20,0 </w:t>
      </w:r>
      <w:r>
        <w:rPr>
          <w:rFonts w:ascii="Arial" w:hAnsi="Arial" w:cs="Arial"/>
          <w:sz w:val="18"/>
          <w:szCs w:val="18"/>
        </w:rPr>
        <w:tab/>
        <w:t xml:space="preserve">30,0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Strop Ytong </w:t>
      </w:r>
      <w:r>
        <w:rPr>
          <w:rFonts w:ascii="Arial" w:hAnsi="Arial" w:cs="Arial"/>
          <w:sz w:val="18"/>
          <w:szCs w:val="18"/>
        </w:rPr>
        <w:tab/>
        <w:t xml:space="preserve">0,2000 </w:t>
      </w:r>
      <w:r>
        <w:rPr>
          <w:rFonts w:ascii="Arial" w:hAnsi="Arial" w:cs="Arial"/>
          <w:sz w:val="18"/>
          <w:szCs w:val="18"/>
        </w:rPr>
        <w:tab/>
        <w:t xml:space="preserve">0,1370 </w:t>
      </w:r>
      <w:r>
        <w:rPr>
          <w:rFonts w:ascii="Arial" w:hAnsi="Arial" w:cs="Arial"/>
          <w:sz w:val="18"/>
          <w:szCs w:val="18"/>
        </w:rPr>
        <w:tab/>
        <w:t xml:space="preserve">1000,0 </w:t>
      </w:r>
      <w:r>
        <w:rPr>
          <w:rFonts w:ascii="Arial" w:hAnsi="Arial" w:cs="Arial"/>
          <w:sz w:val="18"/>
          <w:szCs w:val="18"/>
        </w:rPr>
        <w:tab/>
        <w:t xml:space="preserve">500,0 </w:t>
      </w:r>
      <w:r>
        <w:rPr>
          <w:rFonts w:ascii="Arial" w:hAnsi="Arial" w:cs="Arial"/>
          <w:sz w:val="18"/>
          <w:szCs w:val="18"/>
        </w:rPr>
        <w:tab/>
        <w:t xml:space="preserve">7,0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5 </w:t>
      </w:r>
      <w:r>
        <w:rPr>
          <w:rFonts w:ascii="Arial" w:hAnsi="Arial" w:cs="Arial"/>
          <w:sz w:val="18"/>
          <w:szCs w:val="18"/>
        </w:rPr>
        <w:tab/>
        <w:t xml:space="preserve">Omítka vápenoc </w:t>
      </w:r>
      <w:r>
        <w:rPr>
          <w:rFonts w:ascii="Arial" w:hAnsi="Arial" w:cs="Arial"/>
          <w:sz w:val="18"/>
          <w:szCs w:val="18"/>
        </w:rPr>
        <w:tab/>
        <w:t xml:space="preserve">0,0200 </w:t>
      </w:r>
      <w:r>
        <w:rPr>
          <w:rFonts w:ascii="Arial" w:hAnsi="Arial" w:cs="Arial"/>
          <w:sz w:val="18"/>
          <w:szCs w:val="18"/>
        </w:rPr>
        <w:tab/>
        <w:t xml:space="preserve">0,9900 </w:t>
      </w:r>
      <w:r>
        <w:rPr>
          <w:rFonts w:ascii="Arial" w:hAnsi="Arial" w:cs="Arial"/>
          <w:sz w:val="18"/>
          <w:szCs w:val="18"/>
        </w:rPr>
        <w:tab/>
        <w:t xml:space="preserve">790,0 </w:t>
      </w:r>
      <w:r>
        <w:rPr>
          <w:rFonts w:ascii="Arial" w:hAnsi="Arial" w:cs="Arial"/>
          <w:sz w:val="18"/>
          <w:szCs w:val="18"/>
        </w:rPr>
        <w:tab/>
        <w:t xml:space="preserve">2000,0 </w:t>
      </w:r>
      <w:r>
        <w:rPr>
          <w:rFonts w:ascii="Arial" w:hAnsi="Arial" w:cs="Arial"/>
          <w:sz w:val="18"/>
          <w:szCs w:val="18"/>
        </w:rPr>
        <w:tab/>
        <w:t xml:space="preserve">19,0 </w:t>
      </w:r>
      <w:r>
        <w:rPr>
          <w:rFonts w:ascii="Arial" w:hAnsi="Arial" w:cs="Arial"/>
          <w:sz w:val="18"/>
          <w:szCs w:val="18"/>
        </w:rPr>
        <w:tab/>
        <w:t xml:space="preserve"> 0.0000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D je tloušťka vrstvy, Lambda je návrhová hodnota tepelné vodivosti vrstvy, C je měrná tepelná kapacita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vrstvy, Ro je objemová hmotnost vrstvy, Mi je faktor difúzního odporu vrstvy a Ma je počáteční zabudovaná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vlhkost ve vrstvě.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500"/>
          <w:tab w:val="left" w:pos="32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Kompletní název vrstvy </w:t>
      </w:r>
      <w:r>
        <w:rPr>
          <w:rFonts w:ascii="Arial" w:hAnsi="Arial" w:cs="Arial"/>
          <w:b/>
          <w:bCs/>
          <w:sz w:val="16"/>
          <w:szCs w:val="16"/>
        </w:rPr>
        <w:tab/>
        <w:t>Interní výpočet tep. vodivosti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1 </w:t>
      </w:r>
      <w:r>
        <w:rPr>
          <w:rFonts w:ascii="Arial" w:hAnsi="Arial" w:cs="Arial"/>
          <w:sz w:val="18"/>
          <w:szCs w:val="18"/>
        </w:rPr>
        <w:tab/>
        <w:t xml:space="preserve">Dlažba keramická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2 </w:t>
      </w:r>
      <w:r>
        <w:rPr>
          <w:rFonts w:ascii="Arial" w:hAnsi="Arial" w:cs="Arial"/>
          <w:sz w:val="18"/>
          <w:szCs w:val="18"/>
        </w:rPr>
        <w:tab/>
        <w:t xml:space="preserve">Betonová mazanina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3 </w:t>
      </w:r>
      <w:r>
        <w:rPr>
          <w:rFonts w:ascii="Arial" w:hAnsi="Arial" w:cs="Arial"/>
          <w:sz w:val="18"/>
          <w:szCs w:val="18"/>
        </w:rPr>
        <w:tab/>
        <w:t xml:space="preserve">EPS 100 S Stabil (1)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4 </w:t>
      </w:r>
      <w:r>
        <w:rPr>
          <w:rFonts w:ascii="Arial" w:hAnsi="Arial" w:cs="Arial"/>
          <w:sz w:val="18"/>
          <w:szCs w:val="18"/>
        </w:rPr>
        <w:tab/>
        <w:t xml:space="preserve">Strop Ytong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5 </w:t>
      </w:r>
      <w:r>
        <w:rPr>
          <w:rFonts w:ascii="Arial" w:hAnsi="Arial" w:cs="Arial"/>
          <w:sz w:val="18"/>
          <w:szCs w:val="18"/>
        </w:rPr>
        <w:tab/>
        <w:t xml:space="preserve">Omítka vápenocementová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  <w:tab w:val="left" w:pos="8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Okrajové podmínky výpočtu :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interiéru Rsi :  </w:t>
      </w:r>
      <w:r>
        <w:rPr>
          <w:rFonts w:ascii="Arial" w:hAnsi="Arial" w:cs="Arial"/>
          <w:sz w:val="18"/>
          <w:szCs w:val="18"/>
        </w:rPr>
        <w:tab/>
        <w:t xml:space="preserve"> 0.17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Rsi :  </w:t>
      </w:r>
      <w:r>
        <w:rPr>
          <w:rFonts w:ascii="Arial" w:hAnsi="Arial" w:cs="Arial"/>
          <w:sz w:val="18"/>
          <w:szCs w:val="18"/>
        </w:rPr>
        <w:tab/>
        <w:t xml:space="preserve"> 0.25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při přestupu tepla v exteriéru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dtto pro výpočet vnitřní povrchové teploty Rse :  </w:t>
      </w:r>
      <w:r>
        <w:rPr>
          <w:rFonts w:ascii="Arial" w:hAnsi="Arial" w:cs="Arial"/>
          <w:sz w:val="18"/>
          <w:szCs w:val="18"/>
        </w:rPr>
        <w:tab/>
        <w:t xml:space="preserve"> 0.04 m2K/W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venkovní teplota Te :  </w:t>
      </w:r>
      <w:r>
        <w:rPr>
          <w:rFonts w:ascii="Arial" w:hAnsi="Arial" w:cs="Arial"/>
          <w:sz w:val="18"/>
          <w:szCs w:val="18"/>
        </w:rPr>
        <w:tab/>
        <w:t>-13.0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teplota vnitřního vzduchu Tai :  </w:t>
      </w:r>
      <w:r>
        <w:rPr>
          <w:rFonts w:ascii="Arial" w:hAnsi="Arial" w:cs="Arial"/>
          <w:sz w:val="18"/>
          <w:szCs w:val="18"/>
        </w:rPr>
        <w:tab/>
        <w:t xml:space="preserve"> 21.0 C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venkovního vzduchu RHe :  </w:t>
      </w:r>
      <w:r>
        <w:rPr>
          <w:rFonts w:ascii="Arial" w:hAnsi="Arial" w:cs="Arial"/>
          <w:sz w:val="18"/>
          <w:szCs w:val="18"/>
        </w:rPr>
        <w:tab/>
        <w:t xml:space="preserve"> 84.0 %</w:t>
      </w:r>
    </w:p>
    <w:p w:rsidR="008C43CF" w:rsidRDefault="008C43CF" w:rsidP="008C43CF">
      <w:pPr>
        <w:tabs>
          <w:tab w:val="left" w:pos="0"/>
          <w:tab w:val="left" w:pos="300"/>
          <w:tab w:val="left" w:pos="5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Návrhová relativní vlhkost vnitřního vzduchu RHi :  </w:t>
      </w:r>
      <w:r>
        <w:rPr>
          <w:rFonts w:ascii="Arial" w:hAnsi="Arial" w:cs="Arial"/>
          <w:sz w:val="18"/>
          <w:szCs w:val="18"/>
        </w:rPr>
        <w:tab/>
        <w:t xml:space="preserve"> 55.0 %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Měsíc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Délka [dny]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Tai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RHi [%]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Pi [Pa]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Te 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RHe [%] </w:t>
      </w:r>
      <w:r>
        <w:rPr>
          <w:rFonts w:ascii="Arial" w:hAnsi="Arial" w:cs="Arial"/>
          <w:b/>
          <w:bCs/>
          <w:sz w:val="16"/>
          <w:szCs w:val="16"/>
        </w:rPr>
        <w:tab/>
        <w:t>Pe [Pa]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54.2 </w:t>
      </w:r>
      <w:r>
        <w:rPr>
          <w:rFonts w:ascii="Arial" w:hAnsi="Arial" w:cs="Arial"/>
          <w:sz w:val="18"/>
          <w:szCs w:val="18"/>
        </w:rPr>
        <w:tab/>
        <w:t xml:space="preserve">1347.2 </w:t>
      </w:r>
      <w:r>
        <w:rPr>
          <w:rFonts w:ascii="Arial" w:hAnsi="Arial" w:cs="Arial"/>
          <w:sz w:val="18"/>
          <w:szCs w:val="18"/>
        </w:rPr>
        <w:tab/>
        <w:t xml:space="preserve">  -2.2 </w:t>
      </w:r>
      <w:r>
        <w:rPr>
          <w:rFonts w:ascii="Arial" w:hAnsi="Arial" w:cs="Arial"/>
          <w:sz w:val="18"/>
          <w:szCs w:val="18"/>
        </w:rPr>
        <w:tab/>
        <w:t xml:space="preserve"> 81.2 </w:t>
      </w:r>
      <w:r>
        <w:rPr>
          <w:rFonts w:ascii="Arial" w:hAnsi="Arial" w:cs="Arial"/>
          <w:sz w:val="18"/>
          <w:szCs w:val="18"/>
        </w:rPr>
        <w:tab/>
        <w:t xml:space="preserve"> 412.9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    28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57.2 </w:t>
      </w:r>
      <w:r>
        <w:rPr>
          <w:rFonts w:ascii="Arial" w:hAnsi="Arial" w:cs="Arial"/>
          <w:sz w:val="18"/>
          <w:szCs w:val="18"/>
        </w:rPr>
        <w:tab/>
        <w:t xml:space="preserve">1421.8 </w:t>
      </w:r>
      <w:r>
        <w:rPr>
          <w:rFonts w:ascii="Arial" w:hAnsi="Arial" w:cs="Arial"/>
          <w:sz w:val="18"/>
          <w:szCs w:val="18"/>
        </w:rPr>
        <w:tab/>
        <w:t xml:space="preserve">  -0.1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487.4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4.0 </w:t>
      </w:r>
      <w:r>
        <w:rPr>
          <w:rFonts w:ascii="Arial" w:hAnsi="Arial" w:cs="Arial"/>
          <w:sz w:val="18"/>
          <w:szCs w:val="18"/>
        </w:rPr>
        <w:tab/>
        <w:t xml:space="preserve"> 79.1 </w:t>
      </w:r>
      <w:r>
        <w:rPr>
          <w:rFonts w:ascii="Arial" w:hAnsi="Arial" w:cs="Arial"/>
          <w:sz w:val="18"/>
          <w:szCs w:val="18"/>
        </w:rPr>
        <w:tab/>
        <w:t xml:space="preserve"> 643.0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60.2 </w:t>
      </w:r>
      <w:r>
        <w:rPr>
          <w:rFonts w:ascii="Arial" w:hAnsi="Arial" w:cs="Arial"/>
          <w:sz w:val="18"/>
          <w:szCs w:val="18"/>
        </w:rPr>
        <w:tab/>
        <w:t xml:space="preserve">1496.3 </w:t>
      </w:r>
      <w:r>
        <w:rPr>
          <w:rFonts w:ascii="Arial" w:hAnsi="Arial" w:cs="Arial"/>
          <w:sz w:val="18"/>
          <w:szCs w:val="18"/>
        </w:rPr>
        <w:tab/>
        <w:t xml:space="preserve">   9.1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886.1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64.9 </w:t>
      </w:r>
      <w:r>
        <w:rPr>
          <w:rFonts w:ascii="Arial" w:hAnsi="Arial" w:cs="Arial"/>
          <w:sz w:val="18"/>
          <w:szCs w:val="18"/>
        </w:rPr>
        <w:tab/>
        <w:t xml:space="preserve">1613.1 </w:t>
      </w:r>
      <w:r>
        <w:rPr>
          <w:rFonts w:ascii="Arial" w:hAnsi="Arial" w:cs="Arial"/>
          <w:sz w:val="18"/>
          <w:szCs w:val="18"/>
        </w:rPr>
        <w:tab/>
        <w:t xml:space="preserve">  14.0 </w:t>
      </w:r>
      <w:r>
        <w:rPr>
          <w:rFonts w:ascii="Arial" w:hAnsi="Arial" w:cs="Arial"/>
          <w:sz w:val="18"/>
          <w:szCs w:val="18"/>
        </w:rPr>
        <w:tab/>
        <w:t xml:space="preserve"> 73.6 </w:t>
      </w:r>
      <w:r>
        <w:rPr>
          <w:rFonts w:ascii="Arial" w:hAnsi="Arial" w:cs="Arial"/>
          <w:sz w:val="18"/>
          <w:szCs w:val="18"/>
        </w:rPr>
        <w:tab/>
        <w:t>1175.9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68.7 </w:t>
      </w:r>
      <w:r>
        <w:rPr>
          <w:rFonts w:ascii="Arial" w:hAnsi="Arial" w:cs="Arial"/>
          <w:sz w:val="18"/>
          <w:szCs w:val="18"/>
        </w:rPr>
        <w:tab/>
        <w:t xml:space="preserve">1707.6 </w:t>
      </w:r>
      <w:r>
        <w:rPr>
          <w:rFonts w:ascii="Arial" w:hAnsi="Arial" w:cs="Arial"/>
          <w:sz w:val="18"/>
          <w:szCs w:val="18"/>
        </w:rPr>
        <w:tab/>
        <w:t xml:space="preserve">  17.1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>1379.9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70.8 </w:t>
      </w:r>
      <w:r>
        <w:rPr>
          <w:rFonts w:ascii="Arial" w:hAnsi="Arial" w:cs="Arial"/>
          <w:sz w:val="18"/>
          <w:szCs w:val="18"/>
        </w:rPr>
        <w:tab/>
        <w:t xml:space="preserve">1759.8 </w:t>
      </w:r>
      <w:r>
        <w:rPr>
          <w:rFonts w:ascii="Arial" w:hAnsi="Arial" w:cs="Arial"/>
          <w:sz w:val="18"/>
          <w:szCs w:val="18"/>
        </w:rPr>
        <w:tab/>
        <w:t xml:space="preserve">  18.7 </w:t>
      </w:r>
      <w:r>
        <w:rPr>
          <w:rFonts w:ascii="Arial" w:hAnsi="Arial" w:cs="Arial"/>
          <w:sz w:val="18"/>
          <w:szCs w:val="18"/>
        </w:rPr>
        <w:tab/>
        <w:t xml:space="preserve"> 69.1 </w:t>
      </w:r>
      <w:r>
        <w:rPr>
          <w:rFonts w:ascii="Arial" w:hAnsi="Arial" w:cs="Arial"/>
          <w:sz w:val="18"/>
          <w:szCs w:val="18"/>
        </w:rPr>
        <w:tab/>
        <w:t>1489.4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70.2 </w:t>
      </w:r>
      <w:r>
        <w:rPr>
          <w:rFonts w:ascii="Arial" w:hAnsi="Arial" w:cs="Arial"/>
          <w:sz w:val="18"/>
          <w:szCs w:val="18"/>
        </w:rPr>
        <w:tab/>
        <w:t xml:space="preserve">1744.9 </w:t>
      </w:r>
      <w:r>
        <w:rPr>
          <w:rFonts w:ascii="Arial" w:hAnsi="Arial" w:cs="Arial"/>
          <w:sz w:val="18"/>
          <w:szCs w:val="18"/>
        </w:rPr>
        <w:tab/>
        <w:t xml:space="preserve">  18.2 </w:t>
      </w:r>
      <w:r>
        <w:rPr>
          <w:rFonts w:ascii="Arial" w:hAnsi="Arial" w:cs="Arial"/>
          <w:sz w:val="18"/>
          <w:szCs w:val="18"/>
        </w:rPr>
        <w:tab/>
        <w:t xml:space="preserve"> 69.7 </w:t>
      </w:r>
      <w:r>
        <w:rPr>
          <w:rFonts w:ascii="Arial" w:hAnsi="Arial" w:cs="Arial"/>
          <w:sz w:val="18"/>
          <w:szCs w:val="18"/>
        </w:rPr>
        <w:tab/>
        <w:t>1456.0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65.3 </w:t>
      </w:r>
      <w:r>
        <w:rPr>
          <w:rFonts w:ascii="Arial" w:hAnsi="Arial" w:cs="Arial"/>
          <w:sz w:val="18"/>
          <w:szCs w:val="18"/>
        </w:rPr>
        <w:tab/>
        <w:t xml:space="preserve">1623.1 </w:t>
      </w:r>
      <w:r>
        <w:rPr>
          <w:rFonts w:ascii="Arial" w:hAnsi="Arial" w:cs="Arial"/>
          <w:sz w:val="18"/>
          <w:szCs w:val="18"/>
        </w:rPr>
        <w:tab/>
        <w:t xml:space="preserve">  14.4 </w:t>
      </w:r>
      <w:r>
        <w:rPr>
          <w:rFonts w:ascii="Arial" w:hAnsi="Arial" w:cs="Arial"/>
          <w:sz w:val="18"/>
          <w:szCs w:val="18"/>
        </w:rPr>
        <w:tab/>
        <w:t xml:space="preserve"> 73.2 </w:t>
      </w:r>
      <w:r>
        <w:rPr>
          <w:rFonts w:ascii="Arial" w:hAnsi="Arial" w:cs="Arial"/>
          <w:sz w:val="18"/>
          <w:szCs w:val="18"/>
        </w:rPr>
        <w:tab/>
        <w:t>1200.2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60.3 </w:t>
      </w:r>
      <w:r>
        <w:rPr>
          <w:rFonts w:ascii="Arial" w:hAnsi="Arial" w:cs="Arial"/>
          <w:sz w:val="18"/>
          <w:szCs w:val="18"/>
        </w:rPr>
        <w:tab/>
        <w:t xml:space="preserve">1498.8 </w:t>
      </w:r>
      <w:r>
        <w:rPr>
          <w:rFonts w:ascii="Arial" w:hAnsi="Arial" w:cs="Arial"/>
          <w:sz w:val="18"/>
          <w:szCs w:val="18"/>
        </w:rPr>
        <w:tab/>
        <w:t xml:space="preserve">   9.2 </w:t>
      </w:r>
      <w:r>
        <w:rPr>
          <w:rFonts w:ascii="Arial" w:hAnsi="Arial" w:cs="Arial"/>
          <w:sz w:val="18"/>
          <w:szCs w:val="18"/>
        </w:rPr>
        <w:tab/>
        <w:t xml:space="preserve"> 76.7 </w:t>
      </w:r>
      <w:r>
        <w:rPr>
          <w:rFonts w:ascii="Arial" w:hAnsi="Arial" w:cs="Arial"/>
          <w:sz w:val="18"/>
          <w:szCs w:val="18"/>
        </w:rPr>
        <w:tab/>
        <w:t xml:space="preserve"> 892.1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    30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57.7 </w:t>
      </w:r>
      <w:r>
        <w:rPr>
          <w:rFonts w:ascii="Arial" w:hAnsi="Arial" w:cs="Arial"/>
          <w:sz w:val="18"/>
          <w:szCs w:val="18"/>
        </w:rPr>
        <w:tab/>
        <w:t xml:space="preserve">1434.2 </w:t>
      </w:r>
      <w:r>
        <w:rPr>
          <w:rFonts w:ascii="Arial" w:hAnsi="Arial" w:cs="Arial"/>
          <w:sz w:val="18"/>
          <w:szCs w:val="18"/>
        </w:rPr>
        <w:tab/>
        <w:t xml:space="preserve">   3.7 </w:t>
      </w:r>
      <w:r>
        <w:rPr>
          <w:rFonts w:ascii="Arial" w:hAnsi="Arial" w:cs="Arial"/>
          <w:sz w:val="18"/>
          <w:szCs w:val="18"/>
        </w:rPr>
        <w:tab/>
        <w:t xml:space="preserve"> 79.2 </w:t>
      </w:r>
      <w:r>
        <w:rPr>
          <w:rFonts w:ascii="Arial" w:hAnsi="Arial" w:cs="Arial"/>
          <w:sz w:val="18"/>
          <w:szCs w:val="18"/>
        </w:rPr>
        <w:tab/>
        <w:t xml:space="preserve"> 630.3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    31 </w:t>
      </w:r>
      <w:r>
        <w:rPr>
          <w:rFonts w:ascii="Arial" w:hAnsi="Arial" w:cs="Arial"/>
          <w:sz w:val="18"/>
          <w:szCs w:val="18"/>
        </w:rPr>
        <w:tab/>
        <w:t xml:space="preserve">  21.0 </w:t>
      </w:r>
      <w:r>
        <w:rPr>
          <w:rFonts w:ascii="Arial" w:hAnsi="Arial" w:cs="Arial"/>
          <w:sz w:val="18"/>
          <w:szCs w:val="18"/>
        </w:rPr>
        <w:tab/>
        <w:t xml:space="preserve"> 56.9 </w:t>
      </w:r>
      <w:r>
        <w:rPr>
          <w:rFonts w:ascii="Arial" w:hAnsi="Arial" w:cs="Arial"/>
          <w:sz w:val="18"/>
          <w:szCs w:val="18"/>
        </w:rPr>
        <w:tab/>
        <w:t xml:space="preserve">1414.3 </w:t>
      </w:r>
      <w:r>
        <w:rPr>
          <w:rFonts w:ascii="Arial" w:hAnsi="Arial" w:cs="Arial"/>
          <w:sz w:val="18"/>
          <w:szCs w:val="18"/>
        </w:rPr>
        <w:tab/>
        <w:t xml:space="preserve">  -0.3 </w:t>
      </w:r>
      <w:r>
        <w:rPr>
          <w:rFonts w:ascii="Arial" w:hAnsi="Arial" w:cs="Arial"/>
          <w:sz w:val="18"/>
          <w:szCs w:val="18"/>
        </w:rPr>
        <w:tab/>
        <w:t xml:space="preserve"> 80.5 </w:t>
      </w:r>
      <w:r>
        <w:rPr>
          <w:rFonts w:ascii="Arial" w:hAnsi="Arial" w:cs="Arial"/>
          <w:sz w:val="18"/>
          <w:szCs w:val="18"/>
        </w:rPr>
        <w:tab/>
        <w:t xml:space="preserve"> 479.4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Tai, RHi a Pi jsou prům. měsíční parametry vnitřního vzduchu (teplota, relativní vlhkost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 částečný tlak vodní páry) a Te, RHe a Pe jsou prům. měsíční parametry v prostředí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vnější straně konstrukce (teplota, relativní vlhkost a částečný tlak vodní páry).</w:t>
      </w:r>
    </w:p>
    <w:p w:rsidR="008C43CF" w:rsidRDefault="008C43CF" w:rsidP="008C43CF">
      <w:pPr>
        <w:tabs>
          <w:tab w:val="left" w:pos="0"/>
          <w:tab w:val="left" w:pos="300"/>
          <w:tab w:val="left" w:pos="1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 vnitřní prostředí byla uplatněna přirážka k vnitřní relativní vlhkosti : </w:t>
      </w:r>
      <w:r>
        <w:rPr>
          <w:rFonts w:ascii="Arial" w:hAnsi="Arial" w:cs="Arial"/>
          <w:sz w:val="18"/>
          <w:szCs w:val="18"/>
        </w:rPr>
        <w:tab/>
        <w:t xml:space="preserve">  5.0 %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Výchozí měsíc výpočtu bilance se stanovuje výpočtem podle EN ISO 13788.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Počet hodnocených let :  </w:t>
      </w:r>
      <w:r>
        <w:rPr>
          <w:rFonts w:ascii="Arial" w:hAnsi="Arial" w:cs="Arial"/>
          <w:sz w:val="18"/>
          <w:szCs w:val="18"/>
        </w:rPr>
        <w:tab/>
        <w:t xml:space="preserve">   1</w:t>
      </w:r>
    </w:p>
    <w:p w:rsidR="008C43CF" w:rsidRDefault="008C43CF" w:rsidP="008C43CF">
      <w:pPr>
        <w:tabs>
          <w:tab w:val="left" w:pos="0"/>
          <w:tab w:val="left" w:pos="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600"/>
          <w:tab w:val="left" w:pos="8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color w:val="FFFFFF"/>
          <w:highlight w:val="darkCyan"/>
        </w:rPr>
        <w:tab/>
        <w:t xml:space="preserve">VÝSLEDKY VÝPOČTU HODNOCENÉ KONSTRUKCE : </w:t>
      </w:r>
      <w:r>
        <w:rPr>
          <w:rFonts w:ascii="Arial" w:hAnsi="Arial" w:cs="Arial"/>
          <w:b/>
          <w:bCs/>
          <w:color w:val="FFFFFF"/>
          <w:highlight w:val="darkCyan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C43CF" w:rsidRDefault="008C43CF" w:rsidP="008C43CF">
      <w:pPr>
        <w:tabs>
          <w:tab w:val="left" w:pos="0"/>
          <w:tab w:val="left" w:pos="3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Tepelný odpor a součinitel prostupu tepla podle EN ISO 6946: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Tepelný odpor konstrukce R :  </w:t>
      </w:r>
      <w:r>
        <w:rPr>
          <w:rFonts w:ascii="Arial" w:hAnsi="Arial" w:cs="Arial"/>
          <w:sz w:val="18"/>
          <w:szCs w:val="18"/>
        </w:rPr>
        <w:tab/>
        <w:t xml:space="preserve">     2.346 m2K/W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tepla konstrukce U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0.391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Součinitel prostupu zabudované kce U,kc :  </w:t>
      </w:r>
      <w:r>
        <w:rPr>
          <w:rFonts w:ascii="Arial" w:hAnsi="Arial" w:cs="Arial"/>
          <w:sz w:val="18"/>
          <w:szCs w:val="18"/>
        </w:rPr>
        <w:tab/>
        <w:t xml:space="preserve"> 0.41 / 0.44 / 0.49 / 0.59 W/m2K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Uvedené orientační hodnoty platí pro různou kvalitu řešení tep. mostů vyjádřenou přibližnou přirážkou podle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poznámek k čl. B.9.2 v ČSN 730540-4.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Difúzní odpor a tepelně akumulační vlastnosti:</w:t>
      </w:r>
    </w:p>
    <w:p w:rsidR="008C43CF" w:rsidRDefault="008C43CF" w:rsidP="008C43CF">
      <w:pPr>
        <w:tabs>
          <w:tab w:val="left" w:pos="0"/>
          <w:tab w:val="left" w:pos="300"/>
          <w:tab w:val="left" w:pos="4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Difuzní odpor konstrukce ZpT :  </w:t>
      </w:r>
      <w:r>
        <w:rPr>
          <w:rFonts w:ascii="Arial" w:hAnsi="Arial" w:cs="Arial"/>
          <w:sz w:val="18"/>
          <w:szCs w:val="18"/>
        </w:rPr>
        <w:tab/>
        <w:t xml:space="preserve"> 3.5E+0010 m/s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útlum konstrukce Ny* podle EN ISO 13786 :  </w:t>
      </w:r>
      <w:r>
        <w:rPr>
          <w:rFonts w:ascii="Arial" w:hAnsi="Arial" w:cs="Arial"/>
          <w:sz w:val="18"/>
          <w:szCs w:val="18"/>
        </w:rPr>
        <w:tab/>
        <w:t xml:space="preserve">      86.9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Fázový posun teplotního kmitu Psi* podle EN ISO 13786 :  </w:t>
      </w:r>
      <w:r>
        <w:rPr>
          <w:rFonts w:ascii="Arial" w:hAnsi="Arial" w:cs="Arial"/>
          <w:sz w:val="18"/>
          <w:szCs w:val="18"/>
        </w:rPr>
        <w:tab/>
        <w:t xml:space="preserve">      12.8 h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Teplota vnitřního povrchu a teplotní faktor podle ČSN 730540 a EN ISO 13788: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Vnitřní povrchová teplota v návrhových podmínkách Tsi,p :  </w:t>
      </w:r>
      <w:r>
        <w:rPr>
          <w:rFonts w:ascii="Arial" w:hAnsi="Arial" w:cs="Arial"/>
          <w:sz w:val="18"/>
          <w:szCs w:val="18"/>
        </w:rPr>
        <w:tab/>
        <w:t xml:space="preserve">     17.78 C</w:t>
      </w:r>
    </w:p>
    <w:p w:rsidR="008C43CF" w:rsidRDefault="008C43CF" w:rsidP="008C43CF">
      <w:pPr>
        <w:tabs>
          <w:tab w:val="left" w:pos="0"/>
          <w:tab w:val="left" w:pos="300"/>
          <w:tab w:val="left" w:pos="5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Teplotní faktor v návrhových podmínkách f,Rsi,p 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 0.905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Číslo </w:t>
      </w:r>
      <w:r>
        <w:rPr>
          <w:rFonts w:ascii="Arial" w:hAnsi="Arial" w:cs="Arial"/>
          <w:sz w:val="18"/>
          <w:szCs w:val="18"/>
        </w:rPr>
        <w:tab/>
        <w:t xml:space="preserve">Minimální požadované hodnoty při max. </w:t>
      </w:r>
      <w:r>
        <w:rPr>
          <w:rFonts w:ascii="Arial" w:hAnsi="Arial" w:cs="Arial"/>
          <w:sz w:val="18"/>
          <w:szCs w:val="18"/>
        </w:rPr>
        <w:tab/>
        <w:t>Vypočtené</w:t>
      </w:r>
    </w:p>
    <w:p w:rsidR="008C43CF" w:rsidRDefault="008C43CF" w:rsidP="008C43CF">
      <w:pPr>
        <w:tabs>
          <w:tab w:val="left" w:pos="0"/>
          <w:tab w:val="left" w:pos="300"/>
          <w:tab w:val="left" w:pos="1200"/>
          <w:tab w:val="left" w:pos="5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měsíce </w:t>
      </w:r>
      <w:r>
        <w:rPr>
          <w:rFonts w:ascii="Arial" w:hAnsi="Arial" w:cs="Arial"/>
          <w:sz w:val="18"/>
          <w:szCs w:val="18"/>
        </w:rPr>
        <w:tab/>
        <w:t xml:space="preserve">rel. vlhkosti na vnitřním povrchu: </w:t>
      </w:r>
      <w:r>
        <w:rPr>
          <w:rFonts w:ascii="Arial" w:hAnsi="Arial" w:cs="Arial"/>
          <w:sz w:val="18"/>
          <w:szCs w:val="18"/>
        </w:rPr>
        <w:tab/>
        <w:t>hodnoty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--------- 80% --------- </w:t>
      </w:r>
      <w:r>
        <w:rPr>
          <w:rFonts w:ascii="Arial" w:hAnsi="Arial" w:cs="Arial"/>
          <w:sz w:val="18"/>
          <w:szCs w:val="18"/>
        </w:rPr>
        <w:tab/>
        <w:t>-------- 100% ---------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Tsi,m[C]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f,Rsi,m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Tsi[C]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f,Rsi </w:t>
      </w:r>
      <w:r>
        <w:rPr>
          <w:rFonts w:ascii="Arial" w:hAnsi="Arial" w:cs="Arial"/>
          <w:b/>
          <w:bCs/>
          <w:sz w:val="16"/>
          <w:szCs w:val="16"/>
        </w:rPr>
        <w:tab/>
        <w:t>RHsi[%]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 14.8 </w:t>
      </w:r>
      <w:r>
        <w:rPr>
          <w:rFonts w:ascii="Arial" w:hAnsi="Arial" w:cs="Arial"/>
          <w:sz w:val="18"/>
          <w:szCs w:val="18"/>
        </w:rPr>
        <w:tab/>
        <w:t xml:space="preserve"> 0.733 </w:t>
      </w:r>
      <w:r>
        <w:rPr>
          <w:rFonts w:ascii="Arial" w:hAnsi="Arial" w:cs="Arial"/>
          <w:sz w:val="18"/>
          <w:szCs w:val="18"/>
        </w:rPr>
        <w:tab/>
        <w:t xml:space="preserve">  11.4 </w:t>
      </w:r>
      <w:r>
        <w:rPr>
          <w:rFonts w:ascii="Arial" w:hAnsi="Arial" w:cs="Arial"/>
          <w:sz w:val="18"/>
          <w:szCs w:val="18"/>
        </w:rPr>
        <w:tab/>
        <w:t xml:space="preserve"> 0.586 </w:t>
      </w:r>
      <w:r>
        <w:rPr>
          <w:rFonts w:ascii="Arial" w:hAnsi="Arial" w:cs="Arial"/>
          <w:sz w:val="18"/>
          <w:szCs w:val="18"/>
        </w:rPr>
        <w:tab/>
        <w:t xml:space="preserve">  18.8 </w:t>
      </w:r>
      <w:r>
        <w:rPr>
          <w:rFonts w:ascii="Arial" w:hAnsi="Arial" w:cs="Arial"/>
          <w:sz w:val="18"/>
          <w:szCs w:val="18"/>
        </w:rPr>
        <w:tab/>
        <w:t xml:space="preserve"> 0.905 </w:t>
      </w:r>
      <w:r>
        <w:rPr>
          <w:rFonts w:ascii="Arial" w:hAnsi="Arial" w:cs="Arial"/>
          <w:sz w:val="18"/>
          <w:szCs w:val="18"/>
        </w:rPr>
        <w:tab/>
        <w:t xml:space="preserve">  62.1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ab/>
        <w:t xml:space="preserve">   2 </w:t>
      </w:r>
      <w:r>
        <w:rPr>
          <w:rFonts w:ascii="Arial" w:hAnsi="Arial" w:cs="Arial"/>
          <w:sz w:val="18"/>
          <w:szCs w:val="18"/>
        </w:rPr>
        <w:tab/>
        <w:t xml:space="preserve">  15.7 </w:t>
      </w:r>
      <w:r>
        <w:rPr>
          <w:rFonts w:ascii="Arial" w:hAnsi="Arial" w:cs="Arial"/>
          <w:sz w:val="18"/>
          <w:szCs w:val="18"/>
        </w:rPr>
        <w:tab/>
        <w:t xml:space="preserve"> 0.747 </w:t>
      </w:r>
      <w:r>
        <w:rPr>
          <w:rFonts w:ascii="Arial" w:hAnsi="Arial" w:cs="Arial"/>
          <w:sz w:val="18"/>
          <w:szCs w:val="18"/>
        </w:rPr>
        <w:tab/>
        <w:t xml:space="preserve">  12.2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0.905 </w:t>
      </w:r>
      <w:r>
        <w:rPr>
          <w:rFonts w:ascii="Arial" w:hAnsi="Arial" w:cs="Arial"/>
          <w:sz w:val="18"/>
          <w:szCs w:val="18"/>
        </w:rPr>
        <w:tab/>
        <w:t xml:space="preserve">  64.7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3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0.693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0.491 </w:t>
      </w:r>
      <w:r>
        <w:rPr>
          <w:rFonts w:ascii="Arial" w:hAnsi="Arial" w:cs="Arial"/>
          <w:sz w:val="18"/>
          <w:szCs w:val="18"/>
        </w:rPr>
        <w:tab/>
        <w:t xml:space="preserve">  19.4 </w:t>
      </w:r>
      <w:r>
        <w:rPr>
          <w:rFonts w:ascii="Arial" w:hAnsi="Arial" w:cs="Arial"/>
          <w:sz w:val="18"/>
          <w:szCs w:val="18"/>
        </w:rPr>
        <w:tab/>
        <w:t xml:space="preserve"> 0.905 </w:t>
      </w:r>
      <w:r>
        <w:rPr>
          <w:rFonts w:ascii="Arial" w:hAnsi="Arial" w:cs="Arial"/>
          <w:sz w:val="18"/>
          <w:szCs w:val="18"/>
        </w:rPr>
        <w:tab/>
        <w:t xml:space="preserve">  63.7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4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0.618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0.327 </w:t>
      </w:r>
      <w:r>
        <w:rPr>
          <w:rFonts w:ascii="Arial" w:hAnsi="Arial" w:cs="Arial"/>
          <w:sz w:val="18"/>
          <w:szCs w:val="18"/>
        </w:rPr>
        <w:tab/>
        <w:t xml:space="preserve">  19.9 </w:t>
      </w:r>
      <w:r>
        <w:rPr>
          <w:rFonts w:ascii="Arial" w:hAnsi="Arial" w:cs="Arial"/>
          <w:sz w:val="18"/>
          <w:szCs w:val="18"/>
        </w:rPr>
        <w:tab/>
        <w:t xml:space="preserve"> 0.905 </w:t>
      </w:r>
      <w:r>
        <w:rPr>
          <w:rFonts w:ascii="Arial" w:hAnsi="Arial" w:cs="Arial"/>
          <w:sz w:val="18"/>
          <w:szCs w:val="18"/>
        </w:rPr>
        <w:tab/>
        <w:t xml:space="preserve">  64.5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5 </w:t>
      </w:r>
      <w:r>
        <w:rPr>
          <w:rFonts w:ascii="Arial" w:hAnsi="Arial" w:cs="Arial"/>
          <w:sz w:val="18"/>
          <w:szCs w:val="18"/>
        </w:rPr>
        <w:tab/>
        <w:t xml:space="preserve">  17.6 </w:t>
      </w:r>
      <w:r>
        <w:rPr>
          <w:rFonts w:ascii="Arial" w:hAnsi="Arial" w:cs="Arial"/>
          <w:sz w:val="18"/>
          <w:szCs w:val="18"/>
        </w:rPr>
        <w:tab/>
        <w:t xml:space="preserve"> 0.520 </w:t>
      </w:r>
      <w:r>
        <w:rPr>
          <w:rFonts w:ascii="Arial" w:hAnsi="Arial" w:cs="Arial"/>
          <w:sz w:val="18"/>
          <w:szCs w:val="18"/>
        </w:rPr>
        <w:tab/>
        <w:t xml:space="preserve">  14.1 </w:t>
      </w:r>
      <w:r>
        <w:rPr>
          <w:rFonts w:ascii="Arial" w:hAnsi="Arial" w:cs="Arial"/>
          <w:sz w:val="18"/>
          <w:szCs w:val="18"/>
        </w:rPr>
        <w:tab/>
        <w:t xml:space="preserve"> 0.021 </w:t>
      </w:r>
      <w:r>
        <w:rPr>
          <w:rFonts w:ascii="Arial" w:hAnsi="Arial" w:cs="Arial"/>
          <w:sz w:val="18"/>
          <w:szCs w:val="18"/>
        </w:rPr>
        <w:tab/>
        <w:t xml:space="preserve">  20.3 </w:t>
      </w:r>
      <w:r>
        <w:rPr>
          <w:rFonts w:ascii="Arial" w:hAnsi="Arial" w:cs="Arial"/>
          <w:sz w:val="18"/>
          <w:szCs w:val="18"/>
        </w:rPr>
        <w:tab/>
        <w:t xml:space="preserve"> 0.905 </w:t>
      </w:r>
      <w:r>
        <w:rPr>
          <w:rFonts w:ascii="Arial" w:hAnsi="Arial" w:cs="Arial"/>
          <w:sz w:val="18"/>
          <w:szCs w:val="18"/>
        </w:rPr>
        <w:tab/>
        <w:t xml:space="preserve">  67.6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6 </w:t>
      </w:r>
      <w:r>
        <w:rPr>
          <w:rFonts w:ascii="Arial" w:hAnsi="Arial" w:cs="Arial"/>
          <w:sz w:val="18"/>
          <w:szCs w:val="18"/>
        </w:rPr>
        <w:tab/>
        <w:t xml:space="preserve">  18.5 </w:t>
      </w:r>
      <w:r>
        <w:rPr>
          <w:rFonts w:ascii="Arial" w:hAnsi="Arial" w:cs="Arial"/>
          <w:sz w:val="18"/>
          <w:szCs w:val="18"/>
        </w:rPr>
        <w:tab/>
        <w:t xml:space="preserve"> 0.370 </w:t>
      </w:r>
      <w:r>
        <w:rPr>
          <w:rFonts w:ascii="Arial" w:hAnsi="Arial" w:cs="Arial"/>
          <w:sz w:val="18"/>
          <w:szCs w:val="18"/>
        </w:rPr>
        <w:tab/>
        <w:t xml:space="preserve">  15.0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20.6 </w:t>
      </w:r>
      <w:r>
        <w:rPr>
          <w:rFonts w:ascii="Arial" w:hAnsi="Arial" w:cs="Arial"/>
          <w:sz w:val="18"/>
          <w:szCs w:val="18"/>
        </w:rPr>
        <w:tab/>
        <w:t xml:space="preserve"> 0.905 </w:t>
      </w:r>
      <w:r>
        <w:rPr>
          <w:rFonts w:ascii="Arial" w:hAnsi="Arial" w:cs="Arial"/>
          <w:sz w:val="18"/>
          <w:szCs w:val="18"/>
        </w:rPr>
        <w:tab/>
        <w:t xml:space="preserve">  70.3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7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0.142 </w:t>
      </w:r>
      <w:r>
        <w:rPr>
          <w:rFonts w:ascii="Arial" w:hAnsi="Arial" w:cs="Arial"/>
          <w:sz w:val="18"/>
          <w:szCs w:val="18"/>
        </w:rPr>
        <w:tab/>
        <w:t xml:space="preserve">  15.5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20.8 </w:t>
      </w:r>
      <w:r>
        <w:rPr>
          <w:rFonts w:ascii="Arial" w:hAnsi="Arial" w:cs="Arial"/>
          <w:sz w:val="18"/>
          <w:szCs w:val="18"/>
        </w:rPr>
        <w:tab/>
        <w:t xml:space="preserve"> 0.905 </w:t>
      </w:r>
      <w:r>
        <w:rPr>
          <w:rFonts w:ascii="Arial" w:hAnsi="Arial" w:cs="Arial"/>
          <w:sz w:val="18"/>
          <w:szCs w:val="18"/>
        </w:rPr>
        <w:tab/>
        <w:t xml:space="preserve">  71.8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8 </w:t>
      </w:r>
      <w:r>
        <w:rPr>
          <w:rFonts w:ascii="Arial" w:hAnsi="Arial" w:cs="Arial"/>
          <w:sz w:val="18"/>
          <w:szCs w:val="18"/>
        </w:rPr>
        <w:tab/>
        <w:t xml:space="preserve">  18.9 </w:t>
      </w:r>
      <w:r>
        <w:rPr>
          <w:rFonts w:ascii="Arial" w:hAnsi="Arial" w:cs="Arial"/>
          <w:sz w:val="18"/>
          <w:szCs w:val="18"/>
        </w:rPr>
        <w:tab/>
        <w:t xml:space="preserve"> 0.246 </w:t>
      </w:r>
      <w:r>
        <w:rPr>
          <w:rFonts w:ascii="Arial" w:hAnsi="Arial" w:cs="Arial"/>
          <w:sz w:val="18"/>
          <w:szCs w:val="18"/>
        </w:rPr>
        <w:tab/>
        <w:t xml:space="preserve">  15.4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20.7 </w:t>
      </w:r>
      <w:r>
        <w:rPr>
          <w:rFonts w:ascii="Arial" w:hAnsi="Arial" w:cs="Arial"/>
          <w:sz w:val="18"/>
          <w:szCs w:val="18"/>
        </w:rPr>
        <w:tab/>
        <w:t xml:space="preserve"> 0.905 </w:t>
      </w:r>
      <w:r>
        <w:rPr>
          <w:rFonts w:ascii="Arial" w:hAnsi="Arial" w:cs="Arial"/>
          <w:sz w:val="18"/>
          <w:szCs w:val="18"/>
        </w:rPr>
        <w:tab/>
        <w:t xml:space="preserve">  71.4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9 </w:t>
      </w:r>
      <w:r>
        <w:rPr>
          <w:rFonts w:ascii="Arial" w:hAnsi="Arial" w:cs="Arial"/>
          <w:sz w:val="18"/>
          <w:szCs w:val="18"/>
        </w:rPr>
        <w:tab/>
        <w:t xml:space="preserve">  17.7 </w:t>
      </w:r>
      <w:r>
        <w:rPr>
          <w:rFonts w:ascii="Arial" w:hAnsi="Arial" w:cs="Arial"/>
          <w:sz w:val="18"/>
          <w:szCs w:val="18"/>
        </w:rPr>
        <w:tab/>
        <w:t xml:space="preserve"> 0.505 </w:t>
      </w:r>
      <w:r>
        <w:rPr>
          <w:rFonts w:ascii="Arial" w:hAnsi="Arial" w:cs="Arial"/>
          <w:sz w:val="18"/>
          <w:szCs w:val="18"/>
        </w:rPr>
        <w:tab/>
        <w:t xml:space="preserve">  14.2 </w:t>
      </w:r>
      <w:r>
        <w:rPr>
          <w:rFonts w:ascii="Arial" w:hAnsi="Arial" w:cs="Arial"/>
          <w:sz w:val="18"/>
          <w:szCs w:val="18"/>
        </w:rPr>
        <w:tab/>
        <w:t xml:space="preserve">------ </w:t>
      </w:r>
      <w:r>
        <w:rPr>
          <w:rFonts w:ascii="Arial" w:hAnsi="Arial" w:cs="Arial"/>
          <w:sz w:val="18"/>
          <w:szCs w:val="18"/>
        </w:rPr>
        <w:tab/>
        <w:t xml:space="preserve">  20.4 </w:t>
      </w:r>
      <w:r>
        <w:rPr>
          <w:rFonts w:ascii="Arial" w:hAnsi="Arial" w:cs="Arial"/>
          <w:sz w:val="18"/>
          <w:szCs w:val="18"/>
        </w:rPr>
        <w:tab/>
        <w:t xml:space="preserve"> 0.905 </w:t>
      </w:r>
      <w:r>
        <w:rPr>
          <w:rFonts w:ascii="Arial" w:hAnsi="Arial" w:cs="Arial"/>
          <w:sz w:val="18"/>
          <w:szCs w:val="18"/>
        </w:rPr>
        <w:tab/>
        <w:t xml:space="preserve">  67.9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10 </w:t>
      </w:r>
      <w:r>
        <w:rPr>
          <w:rFonts w:ascii="Arial" w:hAnsi="Arial" w:cs="Arial"/>
          <w:sz w:val="18"/>
          <w:szCs w:val="18"/>
        </w:rPr>
        <w:tab/>
        <w:t xml:space="preserve">  16.5 </w:t>
      </w:r>
      <w:r>
        <w:rPr>
          <w:rFonts w:ascii="Arial" w:hAnsi="Arial" w:cs="Arial"/>
          <w:sz w:val="18"/>
          <w:szCs w:val="18"/>
        </w:rPr>
        <w:tab/>
        <w:t xml:space="preserve"> 0.617 </w:t>
      </w:r>
      <w:r>
        <w:rPr>
          <w:rFonts w:ascii="Arial" w:hAnsi="Arial" w:cs="Arial"/>
          <w:sz w:val="18"/>
          <w:szCs w:val="18"/>
        </w:rPr>
        <w:tab/>
        <w:t xml:space="preserve">  13.0 </w:t>
      </w:r>
      <w:r>
        <w:rPr>
          <w:rFonts w:ascii="Arial" w:hAnsi="Arial" w:cs="Arial"/>
          <w:sz w:val="18"/>
          <w:szCs w:val="18"/>
        </w:rPr>
        <w:tab/>
        <w:t xml:space="preserve"> 0.324 </w:t>
      </w:r>
      <w:r>
        <w:rPr>
          <w:rFonts w:ascii="Arial" w:hAnsi="Arial" w:cs="Arial"/>
          <w:sz w:val="18"/>
          <w:szCs w:val="18"/>
        </w:rPr>
        <w:tab/>
        <w:t xml:space="preserve">  19.9 </w:t>
      </w:r>
      <w:r>
        <w:rPr>
          <w:rFonts w:ascii="Arial" w:hAnsi="Arial" w:cs="Arial"/>
          <w:sz w:val="18"/>
          <w:szCs w:val="18"/>
        </w:rPr>
        <w:tab/>
        <w:t xml:space="preserve"> 0.905 </w:t>
      </w:r>
      <w:r>
        <w:rPr>
          <w:rFonts w:ascii="Arial" w:hAnsi="Arial" w:cs="Arial"/>
          <w:sz w:val="18"/>
          <w:szCs w:val="18"/>
        </w:rPr>
        <w:tab/>
        <w:t xml:space="preserve">  64.6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11 </w:t>
      </w:r>
      <w:r>
        <w:rPr>
          <w:rFonts w:ascii="Arial" w:hAnsi="Arial" w:cs="Arial"/>
          <w:sz w:val="18"/>
          <w:szCs w:val="18"/>
        </w:rPr>
        <w:tab/>
        <w:t xml:space="preserve">  15.8 </w:t>
      </w:r>
      <w:r>
        <w:rPr>
          <w:rFonts w:ascii="Arial" w:hAnsi="Arial" w:cs="Arial"/>
          <w:sz w:val="18"/>
          <w:szCs w:val="18"/>
        </w:rPr>
        <w:tab/>
        <w:t xml:space="preserve"> 0.699 </w:t>
      </w:r>
      <w:r>
        <w:rPr>
          <w:rFonts w:ascii="Arial" w:hAnsi="Arial" w:cs="Arial"/>
          <w:sz w:val="18"/>
          <w:szCs w:val="18"/>
        </w:rPr>
        <w:tab/>
        <w:t xml:space="preserve">  12.3 </w:t>
      </w:r>
      <w:r>
        <w:rPr>
          <w:rFonts w:ascii="Arial" w:hAnsi="Arial" w:cs="Arial"/>
          <w:sz w:val="18"/>
          <w:szCs w:val="18"/>
        </w:rPr>
        <w:tab/>
        <w:t xml:space="preserve"> 0.500 </w:t>
      </w:r>
      <w:r>
        <w:rPr>
          <w:rFonts w:ascii="Arial" w:hAnsi="Arial" w:cs="Arial"/>
          <w:sz w:val="18"/>
          <w:szCs w:val="18"/>
        </w:rPr>
        <w:tab/>
        <w:t xml:space="preserve">  19.4 </w:t>
      </w:r>
      <w:r>
        <w:rPr>
          <w:rFonts w:ascii="Arial" w:hAnsi="Arial" w:cs="Arial"/>
          <w:sz w:val="18"/>
          <w:szCs w:val="18"/>
        </w:rPr>
        <w:tab/>
        <w:t xml:space="preserve"> 0.905 </w:t>
      </w:r>
      <w:r>
        <w:rPr>
          <w:rFonts w:ascii="Arial" w:hAnsi="Arial" w:cs="Arial"/>
          <w:sz w:val="18"/>
          <w:szCs w:val="18"/>
        </w:rPr>
        <w:tab/>
        <w:t xml:space="preserve">  63.9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12 </w:t>
      </w:r>
      <w:r>
        <w:rPr>
          <w:rFonts w:ascii="Arial" w:hAnsi="Arial" w:cs="Arial"/>
          <w:sz w:val="18"/>
          <w:szCs w:val="18"/>
        </w:rPr>
        <w:tab/>
        <w:t xml:space="preserve">  15.6 </w:t>
      </w:r>
      <w:r>
        <w:rPr>
          <w:rFonts w:ascii="Arial" w:hAnsi="Arial" w:cs="Arial"/>
          <w:sz w:val="18"/>
          <w:szCs w:val="18"/>
        </w:rPr>
        <w:tab/>
        <w:t xml:space="preserve"> 0.745 </w:t>
      </w:r>
      <w:r>
        <w:rPr>
          <w:rFonts w:ascii="Arial" w:hAnsi="Arial" w:cs="Arial"/>
          <w:sz w:val="18"/>
          <w:szCs w:val="18"/>
        </w:rPr>
        <w:tab/>
        <w:t xml:space="preserve">  12.1 </w:t>
      </w:r>
      <w:r>
        <w:rPr>
          <w:rFonts w:ascii="Arial" w:hAnsi="Arial" w:cs="Arial"/>
          <w:sz w:val="18"/>
          <w:szCs w:val="18"/>
        </w:rPr>
        <w:tab/>
        <w:t xml:space="preserve"> 0.584 </w:t>
      </w:r>
      <w:r>
        <w:rPr>
          <w:rFonts w:ascii="Arial" w:hAnsi="Arial" w:cs="Arial"/>
          <w:sz w:val="18"/>
          <w:szCs w:val="18"/>
        </w:rPr>
        <w:tab/>
        <w:t xml:space="preserve">  19.0 </w:t>
      </w:r>
      <w:r>
        <w:rPr>
          <w:rFonts w:ascii="Arial" w:hAnsi="Arial" w:cs="Arial"/>
          <w:sz w:val="18"/>
          <w:szCs w:val="18"/>
        </w:rPr>
        <w:tab/>
        <w:t xml:space="preserve"> 0.905 </w:t>
      </w:r>
      <w:r>
        <w:rPr>
          <w:rFonts w:ascii="Arial" w:hAnsi="Arial" w:cs="Arial"/>
          <w:sz w:val="18"/>
          <w:szCs w:val="18"/>
        </w:rPr>
        <w:tab/>
        <w:t xml:space="preserve">  64.5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</w:p>
    <w:p w:rsidR="008C43CF" w:rsidRDefault="008C43CF" w:rsidP="008C43CF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RHsi je relativní vlhkost na vnitřním povrchu, Tsi je vnitřní povrchová teplota a f,Rsi je teplotní faktor.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Difúze vodní páry v návrh. podmínkách a bilance vodní páry podle ČSN 730540: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color w:val="32525C"/>
          <w:sz w:val="18"/>
          <w:szCs w:val="18"/>
        </w:rPr>
        <w:t>(bez vlivu zabudované vlhkosti a sluneční radiace)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Průběh teplot a částečných tlaků vodní páry v návrhových okrajových podmínkách: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rozhraní: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i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1-2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2-3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3-4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4-5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  <w:t xml:space="preserve">   e </w:t>
      </w:r>
      <w:r>
        <w:rPr>
          <w:rFonts w:ascii="Arial" w:hAnsi="Arial" w:cs="Arial"/>
          <w:b/>
          <w:bCs/>
          <w:sz w:val="16"/>
          <w:szCs w:val="16"/>
          <w:u w:val="single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theta [C]: </w:t>
      </w:r>
      <w:r>
        <w:rPr>
          <w:rFonts w:ascii="Arial" w:hAnsi="Arial" w:cs="Arial"/>
          <w:sz w:val="18"/>
          <w:szCs w:val="18"/>
        </w:rPr>
        <w:tab/>
        <w:t xml:space="preserve"> 18.7 </w:t>
      </w:r>
      <w:r>
        <w:rPr>
          <w:rFonts w:ascii="Arial" w:hAnsi="Arial" w:cs="Arial"/>
          <w:sz w:val="18"/>
          <w:szCs w:val="18"/>
        </w:rPr>
        <w:tab/>
        <w:t xml:space="preserve"> 18.5 </w:t>
      </w:r>
      <w:r>
        <w:rPr>
          <w:rFonts w:ascii="Arial" w:hAnsi="Arial" w:cs="Arial"/>
          <w:sz w:val="18"/>
          <w:szCs w:val="18"/>
        </w:rPr>
        <w:tab/>
        <w:t xml:space="preserve"> 18.0 </w:t>
      </w:r>
      <w:r>
        <w:rPr>
          <w:rFonts w:ascii="Arial" w:hAnsi="Arial" w:cs="Arial"/>
          <w:sz w:val="18"/>
          <w:szCs w:val="18"/>
        </w:rPr>
        <w:tab/>
        <w:t xml:space="preserve">  7.2 </w:t>
      </w:r>
      <w:r>
        <w:rPr>
          <w:rFonts w:ascii="Arial" w:hAnsi="Arial" w:cs="Arial"/>
          <w:sz w:val="18"/>
          <w:szCs w:val="18"/>
        </w:rPr>
        <w:tab/>
        <w:t xml:space="preserve">-12.2 </w:t>
      </w:r>
      <w:r>
        <w:rPr>
          <w:rFonts w:ascii="Arial" w:hAnsi="Arial" w:cs="Arial"/>
          <w:sz w:val="18"/>
          <w:szCs w:val="18"/>
        </w:rPr>
        <w:tab/>
        <w:t>-12.5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 [Pa]: </w:t>
      </w:r>
      <w:r>
        <w:rPr>
          <w:rFonts w:ascii="Arial" w:hAnsi="Arial" w:cs="Arial"/>
          <w:sz w:val="18"/>
          <w:szCs w:val="18"/>
        </w:rPr>
        <w:tab/>
        <w:t xml:space="preserve"> 1367 </w:t>
      </w:r>
      <w:r>
        <w:rPr>
          <w:rFonts w:ascii="Arial" w:hAnsi="Arial" w:cs="Arial"/>
          <w:sz w:val="18"/>
          <w:szCs w:val="18"/>
        </w:rPr>
        <w:tab/>
        <w:t xml:space="preserve">  815 </w:t>
      </w:r>
      <w:r>
        <w:rPr>
          <w:rFonts w:ascii="Arial" w:hAnsi="Arial" w:cs="Arial"/>
          <w:sz w:val="18"/>
          <w:szCs w:val="18"/>
        </w:rPr>
        <w:tab/>
        <w:t xml:space="preserve">  659 </w:t>
      </w:r>
      <w:r>
        <w:rPr>
          <w:rFonts w:ascii="Arial" w:hAnsi="Arial" w:cs="Arial"/>
          <w:sz w:val="18"/>
          <w:szCs w:val="18"/>
        </w:rPr>
        <w:tab/>
        <w:t xml:space="preserve">  494 </w:t>
      </w:r>
      <w:r>
        <w:rPr>
          <w:rFonts w:ascii="Arial" w:hAnsi="Arial" w:cs="Arial"/>
          <w:sz w:val="18"/>
          <w:szCs w:val="18"/>
        </w:rPr>
        <w:tab/>
        <w:t xml:space="preserve">  236 </w:t>
      </w:r>
      <w:r>
        <w:rPr>
          <w:rFonts w:ascii="Arial" w:hAnsi="Arial" w:cs="Arial"/>
          <w:sz w:val="18"/>
          <w:szCs w:val="18"/>
        </w:rPr>
        <w:tab/>
        <w:t xml:space="preserve">  166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p,sat [Pa]: </w:t>
      </w:r>
      <w:r>
        <w:rPr>
          <w:rFonts w:ascii="Arial" w:hAnsi="Arial" w:cs="Arial"/>
          <w:sz w:val="18"/>
          <w:szCs w:val="18"/>
        </w:rPr>
        <w:tab/>
        <w:t xml:space="preserve"> 2161 </w:t>
      </w:r>
      <w:r>
        <w:rPr>
          <w:rFonts w:ascii="Arial" w:hAnsi="Arial" w:cs="Arial"/>
          <w:sz w:val="18"/>
          <w:szCs w:val="18"/>
        </w:rPr>
        <w:tab/>
        <w:t xml:space="preserve"> 2134 </w:t>
      </w:r>
      <w:r>
        <w:rPr>
          <w:rFonts w:ascii="Arial" w:hAnsi="Arial" w:cs="Arial"/>
          <w:sz w:val="18"/>
          <w:szCs w:val="18"/>
        </w:rPr>
        <w:tab/>
        <w:t xml:space="preserve"> 2063 </w:t>
      </w:r>
      <w:r>
        <w:rPr>
          <w:rFonts w:ascii="Arial" w:hAnsi="Arial" w:cs="Arial"/>
          <w:sz w:val="18"/>
          <w:szCs w:val="18"/>
        </w:rPr>
        <w:tab/>
        <w:t xml:space="preserve"> 1016 </w:t>
      </w:r>
      <w:r>
        <w:rPr>
          <w:rFonts w:ascii="Arial" w:hAnsi="Arial" w:cs="Arial"/>
          <w:sz w:val="18"/>
          <w:szCs w:val="18"/>
        </w:rPr>
        <w:tab/>
        <w:t xml:space="preserve">  213 </w:t>
      </w:r>
      <w:r>
        <w:rPr>
          <w:rFonts w:ascii="Arial" w:hAnsi="Arial" w:cs="Arial"/>
          <w:sz w:val="18"/>
          <w:szCs w:val="18"/>
        </w:rPr>
        <w:tab/>
        <w:t xml:space="preserve">  208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 xml:space="preserve">Poznámka: </w:t>
      </w:r>
      <w:r>
        <w:rPr>
          <w:rFonts w:ascii="Arial" w:hAnsi="Arial" w:cs="Arial"/>
          <w:sz w:val="14"/>
          <w:szCs w:val="14"/>
        </w:rPr>
        <w:tab/>
        <w:t>theta je teplota na rozhraní vrstev, p je předpokládaný částečný tlak vodní páry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na rozhraní vrstev a p,sat je částečný tlak nasycené vodní páry na rozhraní vrstev.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Při venkovní návrhové teplotě dochází v konstrukci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Kond.zóna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Hranice kondenzační zóny    </w:t>
      </w:r>
      <w:r>
        <w:rPr>
          <w:rFonts w:ascii="Arial" w:hAnsi="Arial" w:cs="Arial"/>
          <w:b/>
          <w:bCs/>
          <w:sz w:val="16"/>
          <w:szCs w:val="16"/>
        </w:rPr>
        <w:tab/>
        <w:t>Kondenzující množství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číslo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levá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[m]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pravá </w:t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  <w:t>vodní páry [kg/(m2s)]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  <w:u w:val="single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</w:r>
      <w:r>
        <w:rPr>
          <w:rFonts w:ascii="Arial" w:hAnsi="Arial" w:cs="Arial"/>
          <w:sz w:val="4"/>
          <w:szCs w:val="4"/>
          <w:u w:val="single"/>
        </w:rPr>
        <w:tab/>
        <w:t xml:space="preserve">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1 </w:t>
      </w:r>
      <w:r>
        <w:rPr>
          <w:rFonts w:ascii="Arial" w:hAnsi="Arial" w:cs="Arial"/>
          <w:sz w:val="18"/>
          <w:szCs w:val="18"/>
        </w:rPr>
        <w:tab/>
        <w:t xml:space="preserve"> 0.2950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0.2950 </w:t>
      </w:r>
      <w:r>
        <w:rPr>
          <w:rFonts w:ascii="Arial" w:hAnsi="Arial" w:cs="Arial"/>
          <w:sz w:val="18"/>
          <w:szCs w:val="18"/>
        </w:rPr>
        <w:tab/>
        <w:t xml:space="preserve"> 1.300E-0008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bilance zkondenzované a vypařené vodní páry: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zkondenzované vodní páry za rok Mc,a: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0.0104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Množství vypařitelné vodní páry za rok Mev,a: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    5.1029 kg/(m2.rok)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Ke kondenzaci dochází při venkovní teplotě nižší než  -5.0 C.</w:t>
      </w:r>
    </w:p>
    <w:p w:rsidR="008C43CF" w:rsidRDefault="008C43CF" w:rsidP="008C43CF">
      <w:pPr>
        <w:tabs>
          <w:tab w:val="left" w:pos="0"/>
          <w:tab w:val="left" w:pos="300"/>
          <w:tab w:val="left" w:pos="4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2525C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color w:val="32525C"/>
          <w:sz w:val="20"/>
          <w:szCs w:val="20"/>
          <w:u w:val="single"/>
        </w:rPr>
        <w:t>Bilance zkondenzované a vypařené vodní páry podle EN ISO 13788: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Roční cyklus č.  1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u w:val="single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V konstrukci nedochází během modelového roku ke kondenzaci vodní páry.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Poznámka: Hodnocení difúze vodní páry bylo provedeno pro předpoklad 1D šíření vodní páry převažující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skladbou konstrukce. Pro konstrukce s výraznými systematickými tepelnými mosty je výsledek výpočtu jen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  <w:t>orientační. Přesnější výsledky lze získat s pomocí 2D analýzy.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STOP, Teplo 2014 </w:t>
      </w: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C43CF" w:rsidRDefault="008C43CF" w:rsidP="008C43CF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82E0B" w:rsidRDefault="00482E0B"/>
    <w:sectPr w:rsidR="00482E0B" w:rsidSect="00127709">
      <w:footerReference w:type="default" r:id="rId6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EF5" w:rsidRDefault="005D7EF5" w:rsidP="00321B0B">
      <w:pPr>
        <w:spacing w:after="0" w:line="240" w:lineRule="auto"/>
      </w:pPr>
      <w:r>
        <w:separator/>
      </w:r>
    </w:p>
  </w:endnote>
  <w:endnote w:type="continuationSeparator" w:id="0">
    <w:p w:rsidR="005D7EF5" w:rsidRDefault="005D7EF5" w:rsidP="0032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460013"/>
      <w:docPartObj>
        <w:docPartGallery w:val="Page Numbers (Bottom of Page)"/>
        <w:docPartUnique/>
      </w:docPartObj>
    </w:sdtPr>
    <w:sdtContent>
      <w:p w:rsidR="00321B0B" w:rsidRDefault="00321B0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36</w:t>
        </w:r>
        <w:r>
          <w:fldChar w:fldCharType="end"/>
        </w:r>
      </w:p>
    </w:sdtContent>
  </w:sdt>
  <w:p w:rsidR="00321B0B" w:rsidRDefault="00321B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EF5" w:rsidRDefault="005D7EF5" w:rsidP="00321B0B">
      <w:pPr>
        <w:spacing w:after="0" w:line="240" w:lineRule="auto"/>
      </w:pPr>
      <w:r>
        <w:separator/>
      </w:r>
    </w:p>
  </w:footnote>
  <w:footnote w:type="continuationSeparator" w:id="0">
    <w:p w:rsidR="005D7EF5" w:rsidRDefault="005D7EF5" w:rsidP="00321B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3CF"/>
    <w:rsid w:val="00321B0B"/>
    <w:rsid w:val="00482E0B"/>
    <w:rsid w:val="005B183F"/>
    <w:rsid w:val="005D7EF5"/>
    <w:rsid w:val="008C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4372DC-5A56-492B-BBD0-6D9A217DE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21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1B0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2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1B0B"/>
  </w:style>
  <w:style w:type="paragraph" w:styleId="Zpat">
    <w:name w:val="footer"/>
    <w:basedOn w:val="Normln"/>
    <w:link w:val="ZpatChar"/>
    <w:uiPriority w:val="99"/>
    <w:unhideWhenUsed/>
    <w:rsid w:val="0032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1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15356</Words>
  <Characters>90607</Characters>
  <Application>Microsoft Office Word</Application>
  <DocSecurity>0</DocSecurity>
  <Lines>755</Lines>
  <Paragraphs>211</Paragraphs>
  <ScaleCrop>false</ScaleCrop>
  <Company/>
  <LinksUpToDate>false</LinksUpToDate>
  <CharactersWithSpaces>105752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Zverina</dc:creator>
  <cp:keywords/>
  <dc:description/>
  <cp:lastModifiedBy>Zverina</cp:lastModifiedBy>
  <cp:revision>4</cp:revision>
  <cp:lastPrinted>2015-12-11T09:28:00Z</cp:lastPrinted>
  <dcterms:created xsi:type="dcterms:W3CDTF">2015-12-11T09:05:00Z</dcterms:created>
  <dcterms:modified xsi:type="dcterms:W3CDTF">2015-12-11T09:28:00Z</dcterms:modified>
</cp:coreProperties>
</file>