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394"/>
        <w:gridCol w:w="1559"/>
      </w:tblGrid>
      <w:tr w:rsidR="004130F5" w:rsidRPr="00B7756D" w:rsidTr="007C5739">
        <w:trPr>
          <w:trHeight w:val="766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5A7FE6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napToGrid w:val="0"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7FE6">
              <w:rPr>
                <w:rFonts w:ascii="Cambria" w:hAnsi="Cambria"/>
                <w:b/>
                <w:caps/>
                <w:snapToGrid w:val="0"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5A7FE6" w:rsidRDefault="00B611C8" w:rsidP="00B611C8">
            <w:pPr>
              <w:spacing w:before="120" w:after="120"/>
              <w:jc w:val="center"/>
              <w:rPr>
                <w:rFonts w:ascii="Cambria" w:hAnsi="Cambria"/>
                <w:b/>
                <w:i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1C8">
              <w:rPr>
                <w:rFonts w:ascii="Cambria" w:hAnsi="Cambria"/>
                <w:b/>
                <w:iCs/>
                <w:sz w:val="24"/>
                <w:szCs w:val="24"/>
              </w:rPr>
              <w:t>Výměna strojního vybavení společnosti SMO a.s.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3. Hodnotící kritéria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465714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465714">
              <w:rPr>
                <w:rFonts w:ascii="Cambria" w:hAnsi="Cambria"/>
                <w:sz w:val="24"/>
                <w:szCs w:val="24"/>
              </w:rPr>
              <w:t xml:space="preserve">Nabídková cena bez DPH </w:t>
            </w:r>
          </w:p>
          <w:p w:rsidR="004130F5" w:rsidRPr="00465714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465714">
              <w:rPr>
                <w:rFonts w:ascii="Cambria" w:hAnsi="Cambria"/>
                <w:sz w:val="24"/>
                <w:szCs w:val="24"/>
              </w:rPr>
              <w:t>(</w:t>
            </w:r>
            <w:r w:rsidR="00CD7E98">
              <w:rPr>
                <w:rFonts w:ascii="Cambria" w:hAnsi="Cambria"/>
                <w:sz w:val="24"/>
                <w:szCs w:val="24"/>
              </w:rPr>
              <w:t>6</w:t>
            </w:r>
            <w:bookmarkStart w:id="0" w:name="_GoBack"/>
            <w:bookmarkEnd w:id="0"/>
            <w:r w:rsidRPr="00465714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bez DPH: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465714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DPH: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465714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s DPH: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12"/>
        </w:trPr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465714" w:rsidRDefault="004130F5" w:rsidP="00696754">
            <w:pPr>
              <w:rPr>
                <w:rFonts w:ascii="Cambria" w:hAnsi="Cambria"/>
                <w:sz w:val="24"/>
                <w:szCs w:val="24"/>
              </w:rPr>
            </w:pPr>
            <w:r w:rsidRPr="00465714">
              <w:rPr>
                <w:rFonts w:ascii="Cambria" w:hAnsi="Cambria"/>
                <w:sz w:val="24"/>
                <w:szCs w:val="24"/>
              </w:rPr>
              <w:t>Termín dodání v kalendářních dnech</w:t>
            </w:r>
            <w:r w:rsidR="00C2486E" w:rsidRPr="00465714">
              <w:rPr>
                <w:rFonts w:ascii="Cambria" w:hAnsi="Cambria"/>
                <w:sz w:val="24"/>
                <w:szCs w:val="24"/>
              </w:rPr>
              <w:t xml:space="preserve"> (</w:t>
            </w:r>
            <w:r w:rsidR="00465714" w:rsidRPr="00465714">
              <w:rPr>
                <w:rFonts w:ascii="Cambria" w:hAnsi="Cambria"/>
                <w:sz w:val="24"/>
                <w:szCs w:val="24"/>
              </w:rPr>
              <w:t>3</w:t>
            </w:r>
            <w:r w:rsidRPr="00465714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130F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666BC" w:rsidRPr="00B7756D" w:rsidTr="007C5739">
        <w:trPr>
          <w:trHeight w:val="412"/>
        </w:trPr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666BC" w:rsidRPr="00465714" w:rsidRDefault="009666BC" w:rsidP="002B2E7C">
            <w:pPr>
              <w:rPr>
                <w:rFonts w:ascii="Cambria" w:hAnsi="Cambria"/>
                <w:sz w:val="24"/>
                <w:szCs w:val="24"/>
              </w:rPr>
            </w:pPr>
            <w:r w:rsidRPr="00465714">
              <w:rPr>
                <w:rFonts w:ascii="Cambria" w:hAnsi="Cambria"/>
                <w:sz w:val="24"/>
                <w:szCs w:val="24"/>
              </w:rPr>
              <w:t xml:space="preserve">Rychlost servisního zásahu </w:t>
            </w:r>
            <w:r>
              <w:rPr>
                <w:rFonts w:ascii="Cambria" w:hAnsi="Cambria"/>
                <w:sz w:val="24"/>
                <w:szCs w:val="24"/>
              </w:rPr>
              <w:t>v hodinách (1</w:t>
            </w:r>
            <w:r w:rsidRPr="00465714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6BC" w:rsidRPr="00B7756D" w:rsidRDefault="009666BC" w:rsidP="004130F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4.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9F6" w:rsidRDefault="00B669F6" w:rsidP="002418C9">
      <w:r>
        <w:separator/>
      </w:r>
    </w:p>
  </w:endnote>
  <w:endnote w:type="continuationSeparator" w:id="0">
    <w:p w:rsidR="00B669F6" w:rsidRDefault="00B669F6" w:rsidP="002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C5A" w:rsidRDefault="00862CCD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CD7E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C5A" w:rsidRDefault="00862CCD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CD7E98">
    <w:pPr>
      <w:pStyle w:val="Zpat"/>
    </w:pPr>
  </w:p>
  <w:p w:rsidR="00D91C5A" w:rsidRDefault="00CD7E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9F6" w:rsidRDefault="00B669F6" w:rsidP="002418C9">
      <w:r>
        <w:separator/>
      </w:r>
    </w:p>
  </w:footnote>
  <w:footnote w:type="continuationSeparator" w:id="0">
    <w:p w:rsidR="00B669F6" w:rsidRDefault="00B669F6" w:rsidP="002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CD7E98" w:rsidP="00D91C5A">
    <w:pPr>
      <w:jc w:val="center"/>
      <w:rPr>
        <w:b/>
        <w:sz w:val="22"/>
        <w:szCs w:val="22"/>
      </w:rPr>
    </w:pPr>
  </w:p>
  <w:p w:rsidR="00D91C5A" w:rsidRPr="00F61BC2" w:rsidRDefault="00CD7E98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1F9"/>
    <w:rsid w:val="0000445A"/>
    <w:rsid w:val="00113073"/>
    <w:rsid w:val="00134736"/>
    <w:rsid w:val="00137E7F"/>
    <w:rsid w:val="001C2498"/>
    <w:rsid w:val="0020095A"/>
    <w:rsid w:val="002418C9"/>
    <w:rsid w:val="00274EB6"/>
    <w:rsid w:val="002B2E7C"/>
    <w:rsid w:val="003224E8"/>
    <w:rsid w:val="003239E0"/>
    <w:rsid w:val="003B25DA"/>
    <w:rsid w:val="003E72B4"/>
    <w:rsid w:val="004130F5"/>
    <w:rsid w:val="00465714"/>
    <w:rsid w:val="00476D54"/>
    <w:rsid w:val="004950E2"/>
    <w:rsid w:val="005564B1"/>
    <w:rsid w:val="005A7FE6"/>
    <w:rsid w:val="005D7610"/>
    <w:rsid w:val="00670982"/>
    <w:rsid w:val="00696754"/>
    <w:rsid w:val="007671F9"/>
    <w:rsid w:val="0078626F"/>
    <w:rsid w:val="007A2412"/>
    <w:rsid w:val="007C5739"/>
    <w:rsid w:val="00862CCD"/>
    <w:rsid w:val="008D1509"/>
    <w:rsid w:val="00954CB9"/>
    <w:rsid w:val="009627AC"/>
    <w:rsid w:val="00964D24"/>
    <w:rsid w:val="009666BC"/>
    <w:rsid w:val="00A711FD"/>
    <w:rsid w:val="00AA3DA4"/>
    <w:rsid w:val="00AC0608"/>
    <w:rsid w:val="00AE6464"/>
    <w:rsid w:val="00B0426B"/>
    <w:rsid w:val="00B611C8"/>
    <w:rsid w:val="00B669F6"/>
    <w:rsid w:val="00C1720F"/>
    <w:rsid w:val="00C2486E"/>
    <w:rsid w:val="00C2655B"/>
    <w:rsid w:val="00C660C1"/>
    <w:rsid w:val="00CD7E98"/>
    <w:rsid w:val="00D41485"/>
    <w:rsid w:val="00D80F8A"/>
    <w:rsid w:val="00DE0D32"/>
    <w:rsid w:val="00E47808"/>
    <w:rsid w:val="00EA4CA0"/>
    <w:rsid w:val="00EB64C7"/>
    <w:rsid w:val="00F52AA7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9A43"/>
  <w15:docId w15:val="{A65D91A7-0764-4FCA-878A-6999E701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fromel</dc:creator>
  <cp:lastModifiedBy>Kristýna Ullreich</cp:lastModifiedBy>
  <cp:revision>3</cp:revision>
  <cp:lastPrinted>2019-10-17T12:49:00Z</cp:lastPrinted>
  <dcterms:created xsi:type="dcterms:W3CDTF">2019-10-17T13:00:00Z</dcterms:created>
  <dcterms:modified xsi:type="dcterms:W3CDTF">2019-11-18T12:26:00Z</dcterms:modified>
</cp:coreProperties>
</file>