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6BD" w:rsidRDefault="005F66BD" w:rsidP="002C61A4">
      <w:pPr>
        <w:pBdr>
          <w:bottom w:val="single" w:sz="4" w:space="1" w:color="00000A"/>
        </w:pBdr>
        <w:spacing w:line="240" w:lineRule="exact"/>
        <w:jc w:val="center"/>
        <w:rPr>
          <w:rFonts w:ascii="Times New Roman" w:eastAsia="Arial" w:hAnsi="Times New Roman" w:cs="Times New Roman"/>
          <w:b/>
          <w:color w:val="00000A"/>
          <w:sz w:val="32"/>
          <w:shd w:val="clear" w:color="auto" w:fill="FFFFFF"/>
        </w:rPr>
      </w:pPr>
    </w:p>
    <w:p w:rsidR="00DF0E3D" w:rsidRPr="00C5120B" w:rsidRDefault="00DF0E3D" w:rsidP="00C652EC">
      <w:pPr>
        <w:pBdr>
          <w:bottom w:val="single" w:sz="4" w:space="1" w:color="00000A"/>
        </w:pBdr>
        <w:spacing w:line="240" w:lineRule="exact"/>
        <w:jc w:val="center"/>
        <w:rPr>
          <w:rFonts w:ascii="Times New Roman" w:eastAsia="Arial" w:hAnsi="Times New Roman" w:cs="Times New Roman"/>
          <w:b/>
          <w:color w:val="00000A"/>
          <w:sz w:val="32"/>
          <w:shd w:val="clear" w:color="auto" w:fill="FFFFFF"/>
        </w:rPr>
      </w:pPr>
      <w:bookmarkStart w:id="0" w:name="_GoBack"/>
      <w:bookmarkEnd w:id="0"/>
      <w:r w:rsidRPr="00C5120B">
        <w:rPr>
          <w:rFonts w:ascii="Times New Roman" w:eastAsia="Arial" w:hAnsi="Times New Roman" w:cs="Times New Roman"/>
          <w:b/>
          <w:color w:val="00000A"/>
          <w:sz w:val="32"/>
          <w:shd w:val="clear" w:color="auto" w:fill="FFFFFF"/>
        </w:rPr>
        <w:t>Specifikace předmětu plnění</w:t>
      </w:r>
    </w:p>
    <w:p w:rsidR="00DF0E3D" w:rsidRPr="0058301C" w:rsidRDefault="00DF0E3D" w:rsidP="00DF0E3D">
      <w:pPr>
        <w:spacing w:line="240" w:lineRule="exact"/>
        <w:jc w:val="center"/>
        <w:rPr>
          <w:rFonts w:ascii="Times New Roman" w:eastAsia="Arial" w:hAnsi="Times New Roman" w:cs="Times New Roman"/>
          <w:b/>
          <w:color w:val="00000A"/>
          <w:sz w:val="28"/>
          <w:shd w:val="clear" w:color="auto" w:fill="FFFFFF"/>
        </w:rPr>
      </w:pPr>
    </w:p>
    <w:p w:rsidR="00C5120B" w:rsidRDefault="00C5120B" w:rsidP="00DF0E3D">
      <w:pPr>
        <w:spacing w:line="276" w:lineRule="exact"/>
        <w:jc w:val="center"/>
        <w:rPr>
          <w:rFonts w:ascii="Times New Roman" w:eastAsia="Arial" w:hAnsi="Times New Roman" w:cs="Times New Roman"/>
          <w:b/>
          <w:sz w:val="28"/>
          <w:shd w:val="clear" w:color="auto" w:fill="FFFFFF"/>
        </w:rPr>
      </w:pPr>
    </w:p>
    <w:p w:rsidR="00FB32B9" w:rsidRDefault="00DF0E3D" w:rsidP="00DF0E3D">
      <w:pPr>
        <w:spacing w:line="276" w:lineRule="exact"/>
        <w:jc w:val="center"/>
        <w:rPr>
          <w:rFonts w:ascii="Times New Roman" w:eastAsia="Arial" w:hAnsi="Times New Roman" w:cs="Times New Roman"/>
          <w:b/>
          <w:sz w:val="28"/>
          <w:shd w:val="clear" w:color="auto" w:fill="FFFFFF"/>
        </w:rPr>
      </w:pPr>
      <w:r w:rsidRPr="00A46829">
        <w:rPr>
          <w:rFonts w:ascii="Times New Roman" w:eastAsia="Arial" w:hAnsi="Times New Roman" w:cs="Times New Roman"/>
          <w:b/>
          <w:sz w:val="28"/>
          <w:shd w:val="clear" w:color="auto" w:fill="FFFFFF"/>
        </w:rPr>
        <w:t>„</w:t>
      </w:r>
      <w:r w:rsidR="00FB32B9">
        <w:rPr>
          <w:rFonts w:ascii="Times New Roman" w:eastAsia="Arial" w:hAnsi="Times New Roman" w:cs="Times New Roman"/>
          <w:b/>
          <w:sz w:val="28"/>
          <w:shd w:val="clear" w:color="auto" w:fill="FFFFFF"/>
        </w:rPr>
        <w:t xml:space="preserve">Zpracování a uvádění na trh zemědělských produktů – </w:t>
      </w:r>
    </w:p>
    <w:p w:rsidR="00DF0E3D" w:rsidRDefault="00FB32B9" w:rsidP="00DF0E3D">
      <w:pPr>
        <w:spacing w:line="276" w:lineRule="exact"/>
        <w:jc w:val="center"/>
        <w:rPr>
          <w:rFonts w:ascii="Times New Roman" w:eastAsia="Arial" w:hAnsi="Times New Roman" w:cs="Times New Roman"/>
          <w:b/>
          <w:color w:val="000000" w:themeColor="text1"/>
          <w:sz w:val="28"/>
          <w:shd w:val="clear" w:color="auto" w:fill="FFFFFF"/>
        </w:rPr>
      </w:pPr>
      <w:r>
        <w:rPr>
          <w:rFonts w:ascii="Times New Roman" w:eastAsia="Arial" w:hAnsi="Times New Roman" w:cs="Times New Roman"/>
          <w:b/>
          <w:sz w:val="28"/>
          <w:shd w:val="clear" w:color="auto" w:fill="FFFFFF"/>
        </w:rPr>
        <w:t>VINO HORT s.r.o.</w:t>
      </w:r>
      <w:r w:rsidR="00DF0E3D" w:rsidRPr="00A46829">
        <w:rPr>
          <w:rFonts w:ascii="Times New Roman" w:eastAsia="Arial" w:hAnsi="Times New Roman" w:cs="Times New Roman"/>
          <w:b/>
          <w:color w:val="000000" w:themeColor="text1"/>
          <w:sz w:val="28"/>
          <w:shd w:val="clear" w:color="auto" w:fill="FFFFFF"/>
        </w:rPr>
        <w:t>“</w:t>
      </w:r>
    </w:p>
    <w:p w:rsidR="00E53D37" w:rsidRPr="00CF4E17" w:rsidRDefault="00E53D37" w:rsidP="004E738F">
      <w:pPr>
        <w:spacing w:line="276" w:lineRule="exact"/>
        <w:jc w:val="both"/>
        <w:rPr>
          <w:rFonts w:ascii="Times New Roman" w:eastAsia="Arial" w:hAnsi="Times New Roman" w:cs="Times New Roman"/>
          <w:b/>
          <w:sz w:val="28"/>
          <w:shd w:val="clear" w:color="auto" w:fill="FFFFFF"/>
        </w:rPr>
      </w:pPr>
    </w:p>
    <w:p w:rsidR="003629BA" w:rsidRPr="004E738F" w:rsidRDefault="00E53D37" w:rsidP="004E738F">
      <w:pPr>
        <w:spacing w:line="276" w:lineRule="exact"/>
        <w:jc w:val="both"/>
        <w:rPr>
          <w:rFonts w:ascii="Cambria" w:eastAsia="Calibri" w:hAnsi="Cambria" w:cs="Times New Roman"/>
          <w:sz w:val="22"/>
          <w:szCs w:val="22"/>
          <w:lang w:eastAsia="cs-CZ" w:bidi="ar-SA"/>
        </w:rPr>
      </w:pPr>
      <w:r w:rsidRPr="004E738F">
        <w:rPr>
          <w:rFonts w:ascii="Cambria" w:eastAsia="Calibri" w:hAnsi="Cambria" w:cs="Times New Roman"/>
          <w:sz w:val="22"/>
          <w:szCs w:val="22"/>
          <w:lang w:eastAsia="cs-CZ" w:bidi="ar-SA"/>
        </w:rPr>
        <w:t xml:space="preserve">Zadavatel určuje účastníkům speciální technické podmínky pro předmět zakázky. Zadavatel technickými podmínkami vymezuje charakteristiku poptávaného předmětu plnění, které musí splňovat nabízený předmět plnění dodavatelů. Účastník v technických podmínkách uvede, zda jím nabízené plnění splňuje požadavky uvedené ve sloupcích tak, že ve sloupci </w:t>
      </w:r>
    </w:p>
    <w:p w:rsidR="00DF0E3D" w:rsidRPr="0058301C" w:rsidRDefault="003629BA" w:rsidP="004E738F">
      <w:pPr>
        <w:spacing w:line="276" w:lineRule="exact"/>
        <w:jc w:val="both"/>
        <w:rPr>
          <w:rFonts w:ascii="Times New Roman" w:eastAsia="Arial" w:hAnsi="Times New Roman" w:cs="Times New Roman"/>
          <w:b/>
          <w:color w:val="00000A"/>
          <w:sz w:val="20"/>
          <w:shd w:val="clear" w:color="auto" w:fill="FFFFFF"/>
        </w:rPr>
      </w:pPr>
      <w:r w:rsidRPr="004E738F">
        <w:rPr>
          <w:rFonts w:ascii="Cambria" w:eastAsia="Calibri" w:hAnsi="Cambria" w:cs="Times New Roman"/>
          <w:sz w:val="22"/>
          <w:szCs w:val="22"/>
          <w:lang w:eastAsia="cs-CZ" w:bidi="ar-SA"/>
        </w:rPr>
        <w:t>„Hodnota dle nabídky účastníka“, napíše konkrétní požadovanou hodnotu parametru nebo „Ano“ v případě, že nabízené plnění splňuje tento požadavek a „Ne“ v případě, že nabízené plnění tento požadavek nesplňuje.</w:t>
      </w:r>
      <w:r w:rsidR="00807FA9" w:rsidRPr="004E738F">
        <w:rPr>
          <w:rFonts w:ascii="Cambria" w:eastAsia="Calibri" w:hAnsi="Cambria" w:cs="Times New Roman"/>
          <w:sz w:val="22"/>
          <w:szCs w:val="22"/>
          <w:lang w:eastAsia="cs-CZ" w:bidi="ar-SA"/>
        </w:rPr>
        <w:t xml:space="preserve"> </w:t>
      </w:r>
      <w:r w:rsidR="00E53D37" w:rsidRPr="004E738F">
        <w:rPr>
          <w:rFonts w:ascii="Cambria" w:eastAsia="Calibri" w:hAnsi="Cambria" w:cs="Times New Roman"/>
          <w:sz w:val="22"/>
          <w:szCs w:val="22"/>
          <w:lang w:eastAsia="cs-CZ" w:bidi="ar-SA"/>
        </w:rPr>
        <w:t xml:space="preserve">V případě, že dodavatel uvede v technických podmínkách alespoň jednou „Ne“ </w:t>
      </w:r>
      <w:r w:rsidRPr="004E738F">
        <w:rPr>
          <w:rFonts w:ascii="Cambria" w:eastAsia="Calibri" w:hAnsi="Cambria" w:cs="Times New Roman"/>
          <w:sz w:val="22"/>
          <w:szCs w:val="22"/>
          <w:lang w:eastAsia="cs-CZ" w:bidi="ar-SA"/>
        </w:rPr>
        <w:t>nebo konkrétní hodnotu parametru, která nebude v požadovaném rozsahu</w:t>
      </w:r>
      <w:r w:rsidR="00807FA9" w:rsidRPr="004E738F">
        <w:rPr>
          <w:rFonts w:ascii="Cambria" w:eastAsia="Calibri" w:hAnsi="Cambria" w:cs="Times New Roman"/>
          <w:sz w:val="22"/>
          <w:szCs w:val="22"/>
          <w:lang w:eastAsia="cs-CZ" w:bidi="ar-SA"/>
        </w:rPr>
        <w:t xml:space="preserve"> či se bude od požadované hodnoty odchylovat</w:t>
      </w:r>
      <w:r w:rsidRPr="004E738F">
        <w:rPr>
          <w:rFonts w:ascii="Cambria" w:eastAsia="Calibri" w:hAnsi="Cambria" w:cs="Times New Roman"/>
          <w:sz w:val="22"/>
          <w:szCs w:val="22"/>
          <w:lang w:eastAsia="cs-CZ" w:bidi="ar-SA"/>
        </w:rPr>
        <w:t xml:space="preserve">, </w:t>
      </w:r>
      <w:r w:rsidR="00E53D37" w:rsidRPr="004E738F">
        <w:rPr>
          <w:rFonts w:ascii="Cambria" w:eastAsia="Calibri" w:hAnsi="Cambria" w:cs="Times New Roman"/>
          <w:sz w:val="22"/>
          <w:szCs w:val="22"/>
          <w:lang w:eastAsia="cs-CZ" w:bidi="ar-SA"/>
        </w:rPr>
        <w:t>bude vyloučen z důvodu jejich nesplnění. V případě, že dodavatel uvede „Ano“</w:t>
      </w:r>
      <w:r w:rsidR="00807FA9" w:rsidRPr="004E738F">
        <w:rPr>
          <w:rFonts w:ascii="Cambria" w:eastAsia="Calibri" w:hAnsi="Cambria" w:cs="Times New Roman"/>
          <w:sz w:val="22"/>
          <w:szCs w:val="22"/>
          <w:lang w:eastAsia="cs-CZ" w:bidi="ar-SA"/>
        </w:rPr>
        <w:t xml:space="preserve"> nebo konkrétní požadovanou hodnotu </w:t>
      </w:r>
      <w:r w:rsidR="00E53D37" w:rsidRPr="004E738F">
        <w:rPr>
          <w:rFonts w:ascii="Cambria" w:eastAsia="Calibri" w:hAnsi="Cambria" w:cs="Times New Roman"/>
          <w:sz w:val="22"/>
          <w:szCs w:val="22"/>
          <w:lang w:eastAsia="cs-CZ" w:bidi="ar-SA"/>
        </w:rPr>
        <w:t xml:space="preserve">a při posouzení nabídek bude zjištěno, že nabízené zboží tento požadavek nesplňuje, může být vyloučen z důvodu jeho nesplnění a porušení zadávacích podmínek. V případě, že účastník </w:t>
      </w:r>
      <w:r w:rsidR="00807FA9" w:rsidRPr="004E738F">
        <w:rPr>
          <w:rFonts w:ascii="Cambria" w:eastAsia="Calibri" w:hAnsi="Cambria" w:cs="Times New Roman"/>
          <w:sz w:val="22"/>
          <w:szCs w:val="22"/>
          <w:lang w:eastAsia="cs-CZ" w:bidi="ar-SA"/>
        </w:rPr>
        <w:t xml:space="preserve">ponechá sloupec nebo některý řádek v sloupci „Hodnota dle nabídky účastníka„ nevyplněný, </w:t>
      </w:r>
      <w:r w:rsidR="00E53D37" w:rsidRPr="004E738F">
        <w:rPr>
          <w:rFonts w:ascii="Cambria" w:eastAsia="Calibri" w:hAnsi="Cambria" w:cs="Times New Roman"/>
          <w:sz w:val="22"/>
          <w:szCs w:val="22"/>
          <w:lang w:eastAsia="cs-CZ" w:bidi="ar-SA"/>
        </w:rPr>
        <w:t>může být vyloučen pro nesplnění zadávacích podmínek. Dodavatel vyplní technické podmínky dle instrukcí v nich uvedených včetně druhu a typu zboží. Vyplnění těchto druhů a typů zboží je pro dodavatele závazné a bude přílohou kupní smlouvy, to znamená, že dodavatel bude povinen dodat přesně to plnění, ke kterému se zavázal v</w:t>
      </w:r>
      <w:r w:rsidR="00AB5EA6" w:rsidRPr="004E738F">
        <w:rPr>
          <w:rFonts w:ascii="Cambria" w:eastAsia="Calibri" w:hAnsi="Cambria" w:cs="Times New Roman"/>
          <w:sz w:val="22"/>
          <w:szCs w:val="22"/>
          <w:lang w:eastAsia="cs-CZ" w:bidi="ar-SA"/>
        </w:rPr>
        <w:t> </w:t>
      </w:r>
      <w:r w:rsidR="00E53D37" w:rsidRPr="004E738F">
        <w:rPr>
          <w:rFonts w:ascii="Cambria" w:eastAsia="Calibri" w:hAnsi="Cambria" w:cs="Times New Roman"/>
          <w:sz w:val="22"/>
          <w:szCs w:val="22"/>
          <w:lang w:eastAsia="cs-CZ" w:bidi="ar-SA"/>
        </w:rPr>
        <w:t>nabídce</w:t>
      </w:r>
      <w:r w:rsidR="00AB5EA6" w:rsidRPr="004E738F">
        <w:rPr>
          <w:rFonts w:ascii="Cambria" w:eastAsia="Calibri" w:hAnsi="Cambria" w:cs="Times New Roman"/>
          <w:sz w:val="22"/>
          <w:szCs w:val="22"/>
          <w:lang w:eastAsia="cs-CZ" w:bidi="ar-SA"/>
        </w:rPr>
        <w:t>.</w:t>
      </w:r>
    </w:p>
    <w:p w:rsidR="00DF0E3D" w:rsidRDefault="00DF0E3D" w:rsidP="00DF0E3D">
      <w:pPr>
        <w:spacing w:line="276" w:lineRule="exact"/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</w:pPr>
    </w:p>
    <w:tbl>
      <w:tblPr>
        <w:tblW w:w="10012" w:type="dxa"/>
        <w:tblInd w:w="-6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7" w:type="dxa"/>
          <w:right w:w="32" w:type="dxa"/>
        </w:tblCellMar>
        <w:tblLook w:val="04A0" w:firstRow="1" w:lastRow="0" w:firstColumn="1" w:lastColumn="0" w:noHBand="0" w:noVBand="1"/>
      </w:tblPr>
      <w:tblGrid>
        <w:gridCol w:w="3694"/>
        <w:gridCol w:w="2835"/>
        <w:gridCol w:w="3483"/>
      </w:tblGrid>
      <w:tr w:rsidR="00DF0E3D" w:rsidRPr="0058301C" w:rsidTr="002C61A4">
        <w:trPr>
          <w:cantSplit/>
          <w:trHeight w:val="300"/>
        </w:trPr>
        <w:tc>
          <w:tcPr>
            <w:tcW w:w="3694" w:type="dxa"/>
            <w:tcBorders>
              <w:top w:val="doub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27" w:type="dxa"/>
            </w:tcMar>
            <w:vAlign w:val="center"/>
          </w:tcPr>
          <w:p w:rsidR="00DF0E3D" w:rsidRPr="00875D41" w:rsidRDefault="00DF0E3D" w:rsidP="00DF0E3D">
            <w:pPr>
              <w:spacing w:line="240" w:lineRule="exact"/>
              <w:jc w:val="center"/>
              <w:rPr>
                <w:rFonts w:ascii="Cambria" w:eastAsia="Calibri" w:hAnsi="Cambria" w:cs="Times New Roman"/>
                <w:b/>
                <w:color w:val="000000"/>
                <w:shd w:val="clear" w:color="auto" w:fill="FFFFFF"/>
              </w:rPr>
            </w:pPr>
            <w:r w:rsidRPr="00875D41">
              <w:rPr>
                <w:rFonts w:ascii="Cambria" w:eastAsia="Calibri" w:hAnsi="Cambria" w:cs="Times New Roman"/>
                <w:b/>
                <w:color w:val="000000"/>
                <w:sz w:val="22"/>
                <w:shd w:val="clear" w:color="auto" w:fill="FFFFFF"/>
              </w:rPr>
              <w:t>Požadovaný parametr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27" w:type="dxa"/>
            </w:tcMar>
            <w:vAlign w:val="center"/>
          </w:tcPr>
          <w:p w:rsidR="00DF0E3D" w:rsidRPr="00875D41" w:rsidRDefault="00DF0E3D" w:rsidP="00DF0E3D">
            <w:pPr>
              <w:spacing w:line="240" w:lineRule="exact"/>
              <w:jc w:val="center"/>
              <w:rPr>
                <w:rFonts w:ascii="Cambria" w:eastAsia="Calibri" w:hAnsi="Cambria" w:cs="Times New Roman"/>
                <w:b/>
                <w:color w:val="000000"/>
                <w:shd w:val="clear" w:color="auto" w:fill="FFFFFF"/>
              </w:rPr>
            </w:pPr>
            <w:r w:rsidRPr="00875D41">
              <w:rPr>
                <w:rFonts w:ascii="Cambria" w:eastAsia="Calibri" w:hAnsi="Cambria" w:cs="Times New Roman"/>
                <w:b/>
                <w:color w:val="000000"/>
                <w:sz w:val="22"/>
                <w:shd w:val="clear" w:color="auto" w:fill="FFFFFF"/>
              </w:rPr>
              <w:t>Požadovaná hodnota</w:t>
            </w:r>
          </w:p>
        </w:tc>
        <w:tc>
          <w:tcPr>
            <w:tcW w:w="3483" w:type="dxa"/>
            <w:tcBorders>
              <w:top w:val="doub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27" w:type="dxa"/>
            </w:tcMar>
            <w:vAlign w:val="center"/>
          </w:tcPr>
          <w:p w:rsidR="00DF0E3D" w:rsidRPr="00875D41" w:rsidRDefault="00DF0E3D" w:rsidP="00DF0E3D">
            <w:pPr>
              <w:spacing w:line="240" w:lineRule="exact"/>
              <w:jc w:val="center"/>
              <w:rPr>
                <w:rFonts w:ascii="Cambria" w:eastAsia="Calibri" w:hAnsi="Cambria" w:cs="Times New Roman"/>
                <w:b/>
                <w:color w:val="000000"/>
                <w:shd w:val="clear" w:color="auto" w:fill="FFFFFF"/>
              </w:rPr>
            </w:pPr>
            <w:r w:rsidRPr="00875D41">
              <w:rPr>
                <w:rFonts w:ascii="Cambria" w:eastAsia="Calibri" w:hAnsi="Cambria" w:cs="Times New Roman"/>
                <w:b/>
                <w:color w:val="000000"/>
                <w:sz w:val="22"/>
                <w:shd w:val="clear" w:color="auto" w:fill="FFFFFF"/>
              </w:rPr>
              <w:t>Hodnota dle nabídky účastníka</w:t>
            </w:r>
          </w:p>
        </w:tc>
      </w:tr>
      <w:tr w:rsidR="00640D52" w:rsidRPr="0058301C" w:rsidTr="00640D52">
        <w:trPr>
          <w:cantSplit/>
          <w:trHeight w:val="300"/>
        </w:trPr>
        <w:tc>
          <w:tcPr>
            <w:tcW w:w="10012" w:type="dxa"/>
            <w:gridSpan w:val="3"/>
            <w:tcBorders>
              <w:top w:val="doub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27" w:type="dxa"/>
            </w:tcMar>
            <w:vAlign w:val="center"/>
          </w:tcPr>
          <w:p w:rsidR="00640D52" w:rsidRPr="008153E4" w:rsidRDefault="00344D29" w:rsidP="008153E4">
            <w:pPr>
              <w:pStyle w:val="Odstavecseseznamem"/>
              <w:numPr>
                <w:ilvl w:val="0"/>
                <w:numId w:val="3"/>
              </w:numPr>
              <w:spacing w:line="240" w:lineRule="exact"/>
              <w:jc w:val="center"/>
              <w:rPr>
                <w:rFonts w:ascii="Cambria" w:eastAsia="Calibri" w:hAnsi="Cambria" w:cs="Times New Roman"/>
                <w:b/>
                <w:i/>
                <w:color w:val="000000"/>
                <w:shd w:val="clear" w:color="auto" w:fill="FFFFFF"/>
              </w:rPr>
            </w:pPr>
            <w:r>
              <w:rPr>
                <w:rFonts w:ascii="Cambria" w:eastAsia="Calibri" w:hAnsi="Cambria" w:cs="Times New Roman"/>
                <w:b/>
                <w:i/>
                <w:color w:val="000000"/>
                <w:sz w:val="22"/>
                <w:shd w:val="clear" w:color="auto" w:fill="FFFFFF"/>
              </w:rPr>
              <w:t>VYVÍJEČ PÁRY</w:t>
            </w:r>
          </w:p>
        </w:tc>
      </w:tr>
      <w:tr w:rsidR="000A7E28" w:rsidRPr="004B1779" w:rsidTr="00083B63">
        <w:trPr>
          <w:cantSplit/>
          <w:trHeight w:val="385"/>
        </w:trPr>
        <w:tc>
          <w:tcPr>
            <w:tcW w:w="3694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0A7E28" w:rsidRPr="00875D41" w:rsidRDefault="0021257F" w:rsidP="0021257F">
            <w:pPr>
              <w:spacing w:line="240" w:lineRule="exact"/>
              <w:rPr>
                <w:rFonts w:ascii="Cambria" w:eastAsia="Calibri" w:hAnsi="Cambria" w:cs="Times New Roman"/>
                <w:shd w:val="clear" w:color="auto" w:fill="FFFFFF"/>
              </w:rPr>
            </w:pPr>
            <w:r>
              <w:rPr>
                <w:rFonts w:ascii="Cambria" w:eastAsia="Calibri" w:hAnsi="Cambria" w:cs="Times New Roman"/>
                <w:shd w:val="clear" w:color="auto" w:fill="FFFFFF"/>
              </w:rPr>
              <w:t>Přímé napojení na vodu</w:t>
            </w:r>
          </w:p>
        </w:tc>
        <w:tc>
          <w:tcPr>
            <w:tcW w:w="283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0A7E28" w:rsidRPr="00875D41" w:rsidRDefault="0021257F" w:rsidP="00D10263">
            <w:pPr>
              <w:spacing w:line="240" w:lineRule="exact"/>
              <w:jc w:val="center"/>
              <w:rPr>
                <w:rFonts w:ascii="Cambria" w:eastAsia="Calibri" w:hAnsi="Cambria" w:cs="Times New Roman"/>
                <w:color w:val="000000" w:themeColor="text1"/>
                <w:shd w:val="clear" w:color="auto" w:fill="FFFFFF"/>
              </w:rPr>
            </w:pPr>
            <w:r>
              <w:rPr>
                <w:rFonts w:ascii="Cambria" w:eastAsia="Calibri" w:hAnsi="Cambria" w:cs="Times New Roman"/>
                <w:color w:val="000000" w:themeColor="text1"/>
                <w:shd w:val="clear" w:color="auto" w:fill="FFFFFF"/>
              </w:rPr>
              <w:t>ANO</w:t>
            </w:r>
          </w:p>
        </w:tc>
        <w:tc>
          <w:tcPr>
            <w:tcW w:w="348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0A7E28" w:rsidRPr="00370BA7" w:rsidRDefault="007D102F" w:rsidP="00083B63">
            <w:pPr>
              <w:spacing w:line="240" w:lineRule="exact"/>
              <w:jc w:val="center"/>
              <w:rPr>
                <w:rFonts w:asciiTheme="majorHAnsi" w:eastAsia="Calibri" w:hAnsiTheme="majorHAnsi" w:cs="Times New Roman"/>
                <w:color w:val="000000" w:themeColor="text1"/>
                <w:shd w:val="clear" w:color="auto" w:fill="FFFFFF"/>
              </w:rPr>
            </w:pP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DA72B2"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instrText xml:space="preserve"> FORMTEXT </w:instrText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fldChar w:fldCharType="separate"/>
            </w:r>
            <w:r w:rsidR="00DA72B2"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="00DA72B2"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="00DA72B2"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="00DA72B2"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="00DA72B2"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fldChar w:fldCharType="end"/>
            </w:r>
            <w:bookmarkEnd w:id="1"/>
          </w:p>
        </w:tc>
      </w:tr>
      <w:tr w:rsidR="00DA72B2" w:rsidRPr="004B1779" w:rsidTr="00083B63">
        <w:trPr>
          <w:cantSplit/>
          <w:trHeight w:val="419"/>
        </w:trPr>
        <w:tc>
          <w:tcPr>
            <w:tcW w:w="3694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DA72B2" w:rsidRPr="00875D41" w:rsidRDefault="0021257F" w:rsidP="00953145">
            <w:pPr>
              <w:spacing w:line="240" w:lineRule="exact"/>
              <w:rPr>
                <w:rFonts w:ascii="Cambria" w:eastAsia="Calibri" w:hAnsi="Cambria" w:cs="Times New Roman"/>
                <w:shd w:val="clear" w:color="auto" w:fill="FFFFFF"/>
              </w:rPr>
            </w:pPr>
            <w:r>
              <w:rPr>
                <w:rFonts w:ascii="Cambria" w:eastAsia="Calibri" w:hAnsi="Cambria" w:cs="Times New Roman"/>
                <w:shd w:val="clear" w:color="auto" w:fill="FFFFFF"/>
              </w:rPr>
              <w:t>Elektrický příkon</w:t>
            </w:r>
          </w:p>
        </w:tc>
        <w:tc>
          <w:tcPr>
            <w:tcW w:w="283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DA72B2" w:rsidRPr="00875D41" w:rsidRDefault="0021257F" w:rsidP="00231597">
            <w:pPr>
              <w:spacing w:line="240" w:lineRule="exact"/>
              <w:jc w:val="center"/>
              <w:rPr>
                <w:rFonts w:ascii="Cambria" w:eastAsia="Calibri" w:hAnsi="Cambria" w:cs="Times New Roman"/>
                <w:color w:val="000000" w:themeColor="text1"/>
                <w:shd w:val="clear" w:color="auto" w:fill="FFFFFF"/>
              </w:rPr>
            </w:pPr>
            <w:r>
              <w:rPr>
                <w:rFonts w:ascii="Cambria" w:eastAsia="Calibri" w:hAnsi="Cambria" w:cs="Times New Roman"/>
                <w:color w:val="000000" w:themeColor="text1"/>
                <w:shd w:val="clear" w:color="auto" w:fill="FFFFFF"/>
              </w:rPr>
              <w:t>Min. 16 kW</w:t>
            </w:r>
          </w:p>
        </w:tc>
        <w:tc>
          <w:tcPr>
            <w:tcW w:w="348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DA72B2" w:rsidRPr="00370BA7" w:rsidRDefault="007D102F" w:rsidP="00083B63">
            <w:pPr>
              <w:jc w:val="center"/>
              <w:rPr>
                <w:rFonts w:asciiTheme="majorHAnsi" w:hAnsiTheme="majorHAnsi"/>
              </w:rPr>
            </w:pP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A72B2"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instrText xml:space="preserve"> FORMTEXT </w:instrText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fldChar w:fldCharType="separate"/>
            </w:r>
            <w:r w:rsidR="00DA72B2"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="00DA72B2"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="00DA72B2"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="00DA72B2"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="00DA72B2"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2750F4" w:rsidRPr="004B1779" w:rsidTr="00083B63">
        <w:trPr>
          <w:cantSplit/>
          <w:trHeight w:val="410"/>
        </w:trPr>
        <w:tc>
          <w:tcPr>
            <w:tcW w:w="3694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2750F4" w:rsidRDefault="002750F4" w:rsidP="00953145">
            <w:pPr>
              <w:spacing w:line="240" w:lineRule="exact"/>
              <w:rPr>
                <w:rFonts w:ascii="Cambria" w:eastAsia="Calibri" w:hAnsi="Cambria" w:cs="Times New Roman"/>
                <w:shd w:val="clear" w:color="auto" w:fill="FFFFFF"/>
              </w:rPr>
            </w:pPr>
            <w:r>
              <w:rPr>
                <w:rFonts w:ascii="Cambria" w:eastAsia="Calibri" w:hAnsi="Cambria" w:cs="Times New Roman"/>
                <w:shd w:val="clear" w:color="auto" w:fill="FFFFFF"/>
              </w:rPr>
              <w:t>Množství páry</w:t>
            </w:r>
          </w:p>
        </w:tc>
        <w:tc>
          <w:tcPr>
            <w:tcW w:w="283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2750F4" w:rsidRDefault="002750F4" w:rsidP="00D32CF1">
            <w:pPr>
              <w:spacing w:line="240" w:lineRule="exact"/>
              <w:jc w:val="center"/>
              <w:rPr>
                <w:rFonts w:ascii="Cambria" w:eastAsia="Calibri" w:hAnsi="Cambria" w:cs="Times New Roman"/>
                <w:color w:val="000000" w:themeColor="text1"/>
                <w:shd w:val="clear" w:color="auto" w:fill="FFFFFF"/>
              </w:rPr>
            </w:pPr>
            <w:r>
              <w:rPr>
                <w:rFonts w:ascii="Cambria" w:eastAsia="Calibri" w:hAnsi="Cambria" w:cs="Times New Roman"/>
                <w:color w:val="000000" w:themeColor="text1"/>
                <w:shd w:val="clear" w:color="auto" w:fill="FFFFFF"/>
              </w:rPr>
              <w:t>Min. 20 kg/hod</w:t>
            </w:r>
          </w:p>
        </w:tc>
        <w:tc>
          <w:tcPr>
            <w:tcW w:w="348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2750F4" w:rsidRPr="00370BA7" w:rsidRDefault="00FB32B9" w:rsidP="00083B63">
            <w:pPr>
              <w:jc w:val="center"/>
              <w:rPr>
                <w:rFonts w:asciiTheme="majorHAnsi" w:hAnsiTheme="majorHAnsi"/>
                <w:highlight w:val="yellow"/>
              </w:rPr>
            </w:pP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instrText xml:space="preserve"> FORMTEXT </w:instrText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fldChar w:fldCharType="separate"/>
            </w:r>
            <w:r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DA72B2" w:rsidRPr="004B1779" w:rsidTr="00083B63">
        <w:trPr>
          <w:cantSplit/>
          <w:trHeight w:val="410"/>
        </w:trPr>
        <w:tc>
          <w:tcPr>
            <w:tcW w:w="3694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DA72B2" w:rsidRPr="00875D41" w:rsidRDefault="0021257F" w:rsidP="00953145">
            <w:pPr>
              <w:spacing w:line="240" w:lineRule="exact"/>
              <w:rPr>
                <w:rFonts w:ascii="Cambria" w:eastAsia="Calibri" w:hAnsi="Cambria" w:cs="Times New Roman"/>
                <w:shd w:val="clear" w:color="auto" w:fill="FFFFFF"/>
              </w:rPr>
            </w:pPr>
            <w:r>
              <w:rPr>
                <w:rFonts w:ascii="Cambria" w:eastAsia="Calibri" w:hAnsi="Cambria" w:cs="Times New Roman"/>
                <w:shd w:val="clear" w:color="auto" w:fill="FFFFFF"/>
              </w:rPr>
              <w:t>Maximální tlak páry</w:t>
            </w:r>
          </w:p>
        </w:tc>
        <w:tc>
          <w:tcPr>
            <w:tcW w:w="283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DA72B2" w:rsidRPr="00875D41" w:rsidRDefault="0021257F" w:rsidP="00D32CF1">
            <w:pPr>
              <w:spacing w:line="240" w:lineRule="exact"/>
              <w:jc w:val="center"/>
              <w:rPr>
                <w:rFonts w:ascii="Cambria" w:eastAsia="Calibri" w:hAnsi="Cambria" w:cs="Times New Roman"/>
                <w:color w:val="000000" w:themeColor="text1"/>
                <w:shd w:val="clear" w:color="auto" w:fill="FFFFFF"/>
              </w:rPr>
            </w:pPr>
            <w:r>
              <w:rPr>
                <w:rFonts w:ascii="Cambria" w:eastAsia="Calibri" w:hAnsi="Cambria" w:cs="Times New Roman"/>
                <w:color w:val="000000" w:themeColor="text1"/>
                <w:shd w:val="clear" w:color="auto" w:fill="FFFFFF"/>
              </w:rPr>
              <w:t>Min. 2,5 bar</w:t>
            </w:r>
          </w:p>
        </w:tc>
        <w:tc>
          <w:tcPr>
            <w:tcW w:w="348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DA72B2" w:rsidRPr="00370BA7" w:rsidRDefault="007D102F" w:rsidP="00083B63">
            <w:pPr>
              <w:jc w:val="center"/>
              <w:rPr>
                <w:rFonts w:asciiTheme="majorHAnsi" w:hAnsiTheme="majorHAnsi"/>
              </w:rPr>
            </w:pP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A72B2"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instrText xml:space="preserve"> FORMTEXT </w:instrText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fldChar w:fldCharType="separate"/>
            </w:r>
            <w:r w:rsidR="00DA72B2"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="00DA72B2"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="00DA72B2"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="00DA72B2"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="00DA72B2"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DA72B2" w:rsidRPr="004B1779" w:rsidTr="00083B63">
        <w:trPr>
          <w:cantSplit/>
          <w:trHeight w:val="417"/>
        </w:trPr>
        <w:tc>
          <w:tcPr>
            <w:tcW w:w="36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DA72B2" w:rsidRPr="00875D41" w:rsidRDefault="0021257F" w:rsidP="00953145">
            <w:pPr>
              <w:spacing w:line="240" w:lineRule="exact"/>
              <w:rPr>
                <w:rFonts w:ascii="Cambria" w:eastAsia="Calibri" w:hAnsi="Cambria" w:cs="Times New Roman"/>
                <w:color w:val="000000" w:themeColor="text1"/>
                <w:shd w:val="clear" w:color="auto" w:fill="FFFFFF"/>
              </w:rPr>
            </w:pPr>
            <w:r>
              <w:rPr>
                <w:rFonts w:ascii="Cambria" w:eastAsia="Calibri" w:hAnsi="Cambria" w:cs="Times New Roman"/>
                <w:color w:val="000000" w:themeColor="text1"/>
                <w:shd w:val="clear" w:color="auto" w:fill="FFFFFF"/>
              </w:rPr>
              <w:t>Minimální tlak vody</w:t>
            </w:r>
          </w:p>
        </w:tc>
        <w:tc>
          <w:tcPr>
            <w:tcW w:w="283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DA72B2" w:rsidRPr="00875D41" w:rsidRDefault="0021257F" w:rsidP="00231597">
            <w:pPr>
              <w:spacing w:line="240" w:lineRule="exact"/>
              <w:jc w:val="center"/>
              <w:rPr>
                <w:rFonts w:ascii="Cambria" w:eastAsia="Calibri" w:hAnsi="Cambria" w:cs="Times New Roman"/>
                <w:color w:val="000000" w:themeColor="text1"/>
                <w:shd w:val="clear" w:color="auto" w:fill="FFFFFF"/>
              </w:rPr>
            </w:pPr>
            <w:r>
              <w:rPr>
                <w:rFonts w:ascii="Cambria" w:eastAsia="Calibri" w:hAnsi="Cambria" w:cs="Times New Roman"/>
                <w:color w:val="000000" w:themeColor="text1"/>
                <w:shd w:val="clear" w:color="auto" w:fill="FFFFFF"/>
              </w:rPr>
              <w:t>Min. 2,5 bar</w:t>
            </w:r>
          </w:p>
        </w:tc>
        <w:tc>
          <w:tcPr>
            <w:tcW w:w="348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DA72B2" w:rsidRPr="00370BA7" w:rsidRDefault="007D102F" w:rsidP="00083B63">
            <w:pPr>
              <w:jc w:val="center"/>
              <w:rPr>
                <w:rFonts w:asciiTheme="majorHAnsi" w:hAnsiTheme="majorHAnsi"/>
              </w:rPr>
            </w:pP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A72B2"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instrText xml:space="preserve"> FORMTEXT </w:instrText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fldChar w:fldCharType="separate"/>
            </w:r>
            <w:r w:rsidR="00DA72B2"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="00DA72B2"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="00DA72B2"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="00DA72B2"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="00DA72B2"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DA72B2" w:rsidRPr="004B1779" w:rsidTr="00083B63">
        <w:trPr>
          <w:cantSplit/>
          <w:trHeight w:val="423"/>
        </w:trPr>
        <w:tc>
          <w:tcPr>
            <w:tcW w:w="36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DA72B2" w:rsidRPr="00875D41" w:rsidRDefault="0021257F" w:rsidP="00953145">
            <w:pPr>
              <w:spacing w:line="240" w:lineRule="exact"/>
              <w:rPr>
                <w:rFonts w:ascii="Cambria" w:eastAsia="Calibri" w:hAnsi="Cambria" w:cs="Times New Roman"/>
                <w:color w:val="000000" w:themeColor="text1"/>
                <w:shd w:val="clear" w:color="auto" w:fill="FFFFFF"/>
              </w:rPr>
            </w:pPr>
            <w:r>
              <w:rPr>
                <w:rFonts w:ascii="Cambria" w:eastAsia="Calibri" w:hAnsi="Cambria" w:cs="Times New Roman"/>
                <w:color w:val="000000" w:themeColor="text1"/>
                <w:shd w:val="clear" w:color="auto" w:fill="FFFFFF"/>
              </w:rPr>
              <w:t>Ovládání výkonu</w:t>
            </w:r>
          </w:p>
        </w:tc>
        <w:tc>
          <w:tcPr>
            <w:tcW w:w="283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DA72B2" w:rsidRPr="00875D41" w:rsidRDefault="0021257F" w:rsidP="00231597">
            <w:pPr>
              <w:spacing w:line="240" w:lineRule="exact"/>
              <w:jc w:val="center"/>
              <w:rPr>
                <w:rFonts w:ascii="Cambria" w:eastAsia="Calibri" w:hAnsi="Cambria" w:cs="Times New Roman"/>
                <w:color w:val="000000" w:themeColor="text1"/>
                <w:shd w:val="clear" w:color="auto" w:fill="FFFFFF"/>
              </w:rPr>
            </w:pPr>
            <w:r>
              <w:rPr>
                <w:rFonts w:ascii="Cambria" w:eastAsia="Calibri" w:hAnsi="Cambria" w:cs="Times New Roman"/>
                <w:color w:val="000000" w:themeColor="text1"/>
                <w:shd w:val="clear" w:color="auto" w:fill="FFFFFF"/>
              </w:rPr>
              <w:t>Min. 3 polohy</w:t>
            </w:r>
          </w:p>
        </w:tc>
        <w:tc>
          <w:tcPr>
            <w:tcW w:w="348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DA72B2" w:rsidRPr="00370BA7" w:rsidRDefault="007D102F" w:rsidP="00083B63">
            <w:pPr>
              <w:jc w:val="center"/>
              <w:rPr>
                <w:rFonts w:asciiTheme="majorHAnsi" w:hAnsiTheme="majorHAnsi"/>
              </w:rPr>
            </w:pP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A72B2"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instrText xml:space="preserve"> FORMTEXT </w:instrText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fldChar w:fldCharType="separate"/>
            </w:r>
            <w:r w:rsidR="00DA72B2"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="00DA72B2"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="00DA72B2"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="00DA72B2"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="00DA72B2"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DA72B2" w:rsidRPr="004B1779" w:rsidTr="00083B63">
        <w:trPr>
          <w:cantSplit/>
          <w:trHeight w:val="387"/>
        </w:trPr>
        <w:tc>
          <w:tcPr>
            <w:tcW w:w="36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DA72B2" w:rsidRPr="00875D41" w:rsidRDefault="0021257F" w:rsidP="00953145">
            <w:pPr>
              <w:spacing w:line="240" w:lineRule="exact"/>
              <w:rPr>
                <w:rFonts w:ascii="Cambria" w:eastAsia="Calibri" w:hAnsi="Cambria" w:cs="Times New Roman"/>
                <w:color w:val="000000" w:themeColor="text1"/>
                <w:shd w:val="clear" w:color="auto" w:fill="FFFFFF"/>
              </w:rPr>
            </w:pPr>
            <w:r>
              <w:rPr>
                <w:rFonts w:ascii="Cambria" w:eastAsia="Calibri" w:hAnsi="Cambria" w:cs="Times New Roman"/>
                <w:color w:val="000000" w:themeColor="text1"/>
                <w:shd w:val="clear" w:color="auto" w:fill="FFFFFF"/>
              </w:rPr>
              <w:t>Elektrické připojení</w:t>
            </w:r>
          </w:p>
        </w:tc>
        <w:tc>
          <w:tcPr>
            <w:tcW w:w="283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DA72B2" w:rsidRPr="00875D41" w:rsidRDefault="0021257F" w:rsidP="00D10263">
            <w:pPr>
              <w:spacing w:line="240" w:lineRule="exact"/>
              <w:jc w:val="center"/>
              <w:rPr>
                <w:rFonts w:ascii="Cambria" w:eastAsia="Calibri" w:hAnsi="Cambria" w:cs="Times New Roman"/>
                <w:color w:val="000000" w:themeColor="text1"/>
                <w:shd w:val="clear" w:color="auto" w:fill="FFFFFF"/>
              </w:rPr>
            </w:pPr>
            <w:r>
              <w:rPr>
                <w:rFonts w:ascii="Cambria" w:eastAsia="Calibri" w:hAnsi="Cambria" w:cs="Times New Roman"/>
                <w:color w:val="000000" w:themeColor="text1"/>
                <w:shd w:val="clear" w:color="auto" w:fill="FFFFFF"/>
              </w:rPr>
              <w:t>400 V, 60 Hz</w:t>
            </w:r>
          </w:p>
        </w:tc>
        <w:tc>
          <w:tcPr>
            <w:tcW w:w="348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DA72B2" w:rsidRPr="00370BA7" w:rsidRDefault="007D102F" w:rsidP="00083B63">
            <w:pPr>
              <w:jc w:val="center"/>
              <w:rPr>
                <w:rFonts w:asciiTheme="majorHAnsi" w:hAnsiTheme="majorHAnsi"/>
              </w:rPr>
            </w:pP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A72B2"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instrText xml:space="preserve"> FORMTEXT </w:instrText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fldChar w:fldCharType="separate"/>
            </w:r>
            <w:r w:rsidR="00DA72B2"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="00DA72B2"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="00DA72B2"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="00DA72B2"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="00DA72B2"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DA72B2" w:rsidRPr="004B1779" w:rsidTr="00083B63">
        <w:trPr>
          <w:cantSplit/>
          <w:trHeight w:val="407"/>
        </w:trPr>
        <w:tc>
          <w:tcPr>
            <w:tcW w:w="36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A72B2" w:rsidRPr="00875D41" w:rsidRDefault="0021257F" w:rsidP="00953145">
            <w:pPr>
              <w:spacing w:line="240" w:lineRule="exact"/>
              <w:rPr>
                <w:rFonts w:ascii="Cambria" w:eastAsia="Calibri" w:hAnsi="Cambria" w:cs="Times New Roman"/>
                <w:color w:val="000000" w:themeColor="text1"/>
                <w:shd w:val="clear" w:color="auto" w:fill="FFFFFF"/>
              </w:rPr>
            </w:pPr>
            <w:r>
              <w:rPr>
                <w:rFonts w:ascii="Cambria" w:eastAsia="Calibri" w:hAnsi="Cambria" w:cs="Times New Roman"/>
                <w:color w:val="000000" w:themeColor="text1"/>
                <w:shd w:val="clear" w:color="auto" w:fill="FFFFFF"/>
              </w:rPr>
              <w:t>Hadice k vyvíječi</w:t>
            </w:r>
          </w:p>
        </w:tc>
        <w:tc>
          <w:tcPr>
            <w:tcW w:w="283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A72B2" w:rsidRPr="00875D41" w:rsidRDefault="0021257F" w:rsidP="007A265D">
            <w:pPr>
              <w:spacing w:line="240" w:lineRule="exact"/>
              <w:jc w:val="center"/>
              <w:rPr>
                <w:rFonts w:ascii="Cambria" w:eastAsia="Calibri" w:hAnsi="Cambria" w:cs="Times New Roman"/>
                <w:color w:val="000000" w:themeColor="text1"/>
                <w:shd w:val="clear" w:color="auto" w:fill="FFFFFF"/>
              </w:rPr>
            </w:pPr>
            <w:r>
              <w:rPr>
                <w:rFonts w:ascii="Cambria" w:eastAsia="Calibri" w:hAnsi="Cambria" w:cs="Times New Roman"/>
                <w:color w:val="000000" w:themeColor="text1"/>
                <w:shd w:val="clear" w:color="auto" w:fill="FFFFFF"/>
              </w:rPr>
              <w:t>Min. 3 m</w:t>
            </w:r>
          </w:p>
        </w:tc>
        <w:tc>
          <w:tcPr>
            <w:tcW w:w="348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DA72B2" w:rsidRPr="00370BA7" w:rsidRDefault="007D102F" w:rsidP="00083B63">
            <w:pPr>
              <w:jc w:val="center"/>
              <w:rPr>
                <w:rFonts w:asciiTheme="majorHAnsi" w:hAnsiTheme="majorHAnsi"/>
              </w:rPr>
            </w:pP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A72B2"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instrText xml:space="preserve"> FORMTEXT </w:instrText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fldChar w:fldCharType="separate"/>
            </w:r>
            <w:r w:rsidR="00DA72B2"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="00DA72B2"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="00DA72B2"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="00DA72B2"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="00DA72B2"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A4825" w:rsidRPr="004B1779" w:rsidTr="00083B63">
        <w:trPr>
          <w:cantSplit/>
          <w:trHeight w:val="407"/>
        </w:trPr>
        <w:tc>
          <w:tcPr>
            <w:tcW w:w="36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AA4825" w:rsidRPr="00CE7B09" w:rsidRDefault="00CE7B09" w:rsidP="00953145">
            <w:pPr>
              <w:spacing w:line="240" w:lineRule="exact"/>
              <w:rPr>
                <w:rFonts w:ascii="Cambria" w:eastAsia="Calibri" w:hAnsi="Cambria" w:cs="Times New Roman"/>
                <w:color w:val="000000" w:themeColor="text1"/>
                <w:shd w:val="clear" w:color="auto" w:fill="FFFFFF"/>
              </w:rPr>
            </w:pPr>
            <w:r w:rsidRPr="00CE7B09">
              <w:rPr>
                <w:rFonts w:ascii="Cambria" w:eastAsia="Calibri" w:hAnsi="Cambria" w:cs="Times New Roman"/>
                <w:color w:val="000000" w:themeColor="text1"/>
                <w:shd w:val="clear" w:color="auto" w:fill="FFFFFF"/>
              </w:rPr>
              <w:t>Průtokové</w:t>
            </w:r>
            <w:r w:rsidR="00AA4825" w:rsidRPr="00CE7B09">
              <w:rPr>
                <w:rFonts w:ascii="Cambria" w:eastAsia="Calibri" w:hAnsi="Cambria" w:cs="Times New Roman"/>
                <w:color w:val="000000" w:themeColor="text1"/>
                <w:shd w:val="clear" w:color="auto" w:fill="FFFFFF"/>
              </w:rPr>
              <w:t xml:space="preserve"> vyvíjení páry</w:t>
            </w:r>
          </w:p>
        </w:tc>
        <w:tc>
          <w:tcPr>
            <w:tcW w:w="283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AA4825" w:rsidRPr="00CE7B09" w:rsidRDefault="00AA4825" w:rsidP="007A265D">
            <w:pPr>
              <w:spacing w:line="240" w:lineRule="exact"/>
              <w:jc w:val="center"/>
              <w:rPr>
                <w:rFonts w:ascii="Cambria" w:eastAsia="Calibri" w:hAnsi="Cambria" w:cs="Times New Roman"/>
                <w:color w:val="000000" w:themeColor="text1"/>
                <w:shd w:val="clear" w:color="auto" w:fill="FFFFFF"/>
              </w:rPr>
            </w:pPr>
            <w:r w:rsidRPr="00CE7B09">
              <w:rPr>
                <w:rFonts w:ascii="Cambria" w:eastAsia="Calibri" w:hAnsi="Cambria" w:cs="Times New Roman"/>
                <w:color w:val="000000" w:themeColor="text1"/>
                <w:shd w:val="clear" w:color="auto" w:fill="FFFFFF"/>
              </w:rPr>
              <w:t>ANO</w:t>
            </w:r>
          </w:p>
        </w:tc>
        <w:tc>
          <w:tcPr>
            <w:tcW w:w="348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AA4825" w:rsidRPr="00AA4825" w:rsidRDefault="00CE7B09" w:rsidP="00083B63">
            <w:pPr>
              <w:jc w:val="center"/>
              <w:rPr>
                <w:rFonts w:asciiTheme="majorHAnsi" w:hAnsiTheme="majorHAnsi"/>
                <w:sz w:val="22"/>
                <w:szCs w:val="22"/>
                <w:highlight w:val="cyan"/>
              </w:rPr>
            </w:pP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instrText xml:space="preserve"> FORMTEXT </w:instrText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fldChar w:fldCharType="separate"/>
            </w:r>
            <w:r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640D52" w:rsidRPr="0058301C" w:rsidTr="00640D52">
        <w:trPr>
          <w:trHeight w:val="300"/>
        </w:trPr>
        <w:tc>
          <w:tcPr>
            <w:tcW w:w="100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27" w:type="dxa"/>
            </w:tcMar>
            <w:vAlign w:val="center"/>
          </w:tcPr>
          <w:p w:rsidR="00640D52" w:rsidRPr="008153E4" w:rsidRDefault="0021257F" w:rsidP="008153E4">
            <w:pPr>
              <w:pStyle w:val="Odstavecseseznamem"/>
              <w:numPr>
                <w:ilvl w:val="0"/>
                <w:numId w:val="3"/>
              </w:numPr>
              <w:spacing w:line="240" w:lineRule="exact"/>
              <w:jc w:val="center"/>
              <w:rPr>
                <w:rFonts w:ascii="Cambria" w:eastAsia="Calibri" w:hAnsi="Cambria" w:cs="Times New Roman"/>
                <w:b/>
                <w:i/>
                <w:color w:val="000000" w:themeColor="text1"/>
                <w:shd w:val="clear" w:color="auto" w:fill="FFFFFF"/>
              </w:rPr>
            </w:pPr>
            <w:r>
              <w:rPr>
                <w:rFonts w:ascii="Cambria" w:eastAsia="Calibri" w:hAnsi="Cambria" w:cs="Times New Roman"/>
                <w:b/>
                <w:i/>
                <w:color w:val="000000" w:themeColor="text1"/>
                <w:shd w:val="clear" w:color="auto" w:fill="FFFFFF"/>
              </w:rPr>
              <w:t>SYSTÉM ŘÍZENÉHO KVAŠENÍ A CHLAZENÍ</w:t>
            </w:r>
          </w:p>
        </w:tc>
      </w:tr>
      <w:tr w:rsidR="00FE2B84" w:rsidRPr="0058301C" w:rsidTr="00FE2B84">
        <w:trPr>
          <w:trHeight w:val="393"/>
        </w:trPr>
        <w:tc>
          <w:tcPr>
            <w:tcW w:w="10012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27" w:type="dxa"/>
            </w:tcMar>
            <w:vAlign w:val="center"/>
          </w:tcPr>
          <w:p w:rsidR="00FE2B84" w:rsidRPr="008F584C" w:rsidRDefault="00FE2B84" w:rsidP="00FE2B84">
            <w:pPr>
              <w:spacing w:line="240" w:lineRule="exact"/>
              <w:jc w:val="center"/>
              <w:rPr>
                <w:rFonts w:asciiTheme="majorHAnsi" w:hAnsiTheme="majorHAnsi"/>
                <w:i/>
              </w:rPr>
            </w:pPr>
            <w:r w:rsidRPr="008F584C">
              <w:rPr>
                <w:rFonts w:ascii="Cambria" w:eastAsia="Calibri" w:hAnsi="Cambria" w:cs="Times New Roman"/>
                <w:i/>
                <w:shd w:val="clear" w:color="auto" w:fill="FFFFFF"/>
              </w:rPr>
              <w:t>Trubkový výměník</w:t>
            </w:r>
          </w:p>
        </w:tc>
      </w:tr>
      <w:tr w:rsidR="007D0EDF" w:rsidRPr="0058301C" w:rsidTr="00083B63">
        <w:trPr>
          <w:trHeight w:val="397"/>
        </w:trPr>
        <w:tc>
          <w:tcPr>
            <w:tcW w:w="3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7D0EDF" w:rsidRPr="00875D41" w:rsidRDefault="00FE2B84" w:rsidP="00FE2B84">
            <w:pPr>
              <w:spacing w:line="240" w:lineRule="exact"/>
              <w:rPr>
                <w:rFonts w:ascii="Cambria" w:eastAsia="Calibri" w:hAnsi="Cambria" w:cs="Times New Roman"/>
                <w:color w:val="000000" w:themeColor="text1"/>
                <w:shd w:val="clear" w:color="auto" w:fill="FFFFFF"/>
              </w:rPr>
            </w:pPr>
            <w:r>
              <w:rPr>
                <w:rFonts w:ascii="Cambria" w:eastAsia="Calibri" w:hAnsi="Cambria" w:cs="Times New Roman"/>
                <w:color w:val="000000" w:themeColor="text1"/>
                <w:shd w:val="clear" w:color="auto" w:fill="FFFFFF"/>
              </w:rPr>
              <w:t xml:space="preserve">Délka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7D0EDF" w:rsidRPr="00875D41" w:rsidRDefault="00FE2B84" w:rsidP="0011637A">
            <w:pPr>
              <w:jc w:val="center"/>
              <w:rPr>
                <w:rFonts w:ascii="Cambria" w:eastAsia="Calibri" w:hAnsi="Cambria" w:cs="Times New Roman"/>
                <w:color w:val="000000" w:themeColor="text1"/>
                <w:shd w:val="clear" w:color="auto" w:fill="FFFFFF"/>
              </w:rPr>
            </w:pPr>
            <w:r>
              <w:rPr>
                <w:rFonts w:ascii="Cambria" w:eastAsia="Calibri" w:hAnsi="Cambria" w:cs="Times New Roman"/>
                <w:color w:val="000000" w:themeColor="text1"/>
                <w:shd w:val="clear" w:color="auto" w:fill="FFFFFF"/>
              </w:rPr>
              <w:t>Max. 6 m</w:t>
            </w:r>
          </w:p>
        </w:tc>
        <w:tc>
          <w:tcPr>
            <w:tcW w:w="3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7D0EDF" w:rsidRPr="00370BA7" w:rsidRDefault="007D102F" w:rsidP="00083B63">
            <w:pPr>
              <w:jc w:val="center"/>
              <w:rPr>
                <w:rFonts w:asciiTheme="majorHAnsi" w:hAnsiTheme="majorHAnsi"/>
              </w:rPr>
            </w:pP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D0EDF"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instrText xml:space="preserve"> FORMTEXT </w:instrText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fldChar w:fldCharType="separate"/>
            </w:r>
            <w:r w:rsidR="007D0EDF"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="007D0EDF"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="007D0EDF"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="007D0EDF"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="007D0EDF"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D0EDF" w:rsidRPr="0058301C" w:rsidTr="00083B63">
        <w:trPr>
          <w:trHeight w:val="400"/>
        </w:trPr>
        <w:tc>
          <w:tcPr>
            <w:tcW w:w="3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7D0EDF" w:rsidRPr="00875D41" w:rsidRDefault="00FE2B84" w:rsidP="00953145">
            <w:pPr>
              <w:spacing w:line="240" w:lineRule="exact"/>
              <w:rPr>
                <w:rFonts w:ascii="Cambria" w:eastAsia="Calibri" w:hAnsi="Cambria" w:cs="Times New Roman"/>
                <w:color w:val="000000" w:themeColor="text1"/>
                <w:shd w:val="clear" w:color="auto" w:fill="FFFFFF"/>
              </w:rPr>
            </w:pPr>
            <w:r>
              <w:rPr>
                <w:rFonts w:ascii="Cambria" w:eastAsia="Calibri" w:hAnsi="Cambria" w:cs="Times New Roman"/>
                <w:color w:val="000000" w:themeColor="text1"/>
                <w:shd w:val="clear" w:color="auto" w:fill="FFFFFF"/>
              </w:rPr>
              <w:t>Počet trubek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7D0EDF" w:rsidRPr="00875D41" w:rsidRDefault="00FE2B84" w:rsidP="004B5E3E">
            <w:pPr>
              <w:jc w:val="center"/>
              <w:rPr>
                <w:rFonts w:ascii="Cambria" w:eastAsia="Calibri" w:hAnsi="Cambria" w:cs="Times New Roman"/>
                <w:color w:val="000000" w:themeColor="text1"/>
                <w:shd w:val="clear" w:color="auto" w:fill="FFFFFF"/>
              </w:rPr>
            </w:pPr>
            <w:r w:rsidRPr="007C7B6D">
              <w:rPr>
                <w:rFonts w:ascii="Cambria" w:eastAsia="Calibri" w:hAnsi="Cambria" w:cs="Times New Roman"/>
                <w:color w:val="000000" w:themeColor="text1"/>
                <w:shd w:val="clear" w:color="auto" w:fill="FFFFFF"/>
              </w:rPr>
              <w:t>Min. 5</w:t>
            </w:r>
          </w:p>
        </w:tc>
        <w:tc>
          <w:tcPr>
            <w:tcW w:w="34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7D0EDF" w:rsidRPr="00370BA7" w:rsidRDefault="007D102F" w:rsidP="00083B63">
            <w:pPr>
              <w:jc w:val="center"/>
              <w:rPr>
                <w:rFonts w:asciiTheme="majorHAnsi" w:hAnsiTheme="majorHAnsi"/>
              </w:rPr>
            </w:pP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D0EDF"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instrText xml:space="preserve"> FORMTEXT </w:instrText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fldChar w:fldCharType="separate"/>
            </w:r>
            <w:r w:rsidR="007D0EDF"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="007D0EDF"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="007D0EDF"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="007D0EDF"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="007D0EDF"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D0EDF" w:rsidRPr="0058301C" w:rsidTr="00083B63">
        <w:trPr>
          <w:trHeight w:val="452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7D0EDF" w:rsidRPr="00875D41" w:rsidRDefault="00FE2B84" w:rsidP="00FE2B84">
            <w:pPr>
              <w:spacing w:line="27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lastRenderedPageBreak/>
              <w:t>Provedení z nerezové oceli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7D0EDF" w:rsidRPr="00875D41" w:rsidRDefault="00FE2B84" w:rsidP="00953145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ANO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7D0EDF" w:rsidRPr="00370BA7" w:rsidRDefault="007D102F" w:rsidP="00083B63">
            <w:pPr>
              <w:jc w:val="center"/>
              <w:rPr>
                <w:rFonts w:asciiTheme="majorHAnsi" w:hAnsiTheme="majorHAnsi"/>
              </w:rPr>
            </w:pP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D0EDF"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instrText xml:space="preserve"> FORMTEXT </w:instrText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fldChar w:fldCharType="separate"/>
            </w:r>
            <w:r w:rsidR="007D0EDF"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="007D0EDF"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="007D0EDF"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="007D0EDF"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="007D0EDF"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577142" w:rsidRPr="0058301C" w:rsidTr="00A71FD0">
        <w:trPr>
          <w:trHeight w:val="417"/>
        </w:trPr>
        <w:tc>
          <w:tcPr>
            <w:tcW w:w="100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27" w:type="dxa"/>
            </w:tcMar>
            <w:vAlign w:val="center"/>
          </w:tcPr>
          <w:p w:rsidR="00577142" w:rsidRPr="008F584C" w:rsidRDefault="00577142" w:rsidP="00083B63">
            <w:pPr>
              <w:jc w:val="center"/>
              <w:rPr>
                <w:rFonts w:asciiTheme="majorHAnsi" w:hAnsiTheme="majorHAnsi"/>
                <w:i/>
              </w:rPr>
            </w:pPr>
            <w:r w:rsidRPr="008F584C">
              <w:rPr>
                <w:rFonts w:asciiTheme="majorHAnsi" w:hAnsiTheme="majorHAnsi"/>
                <w:i/>
              </w:rPr>
              <w:t>Chladící centrály pro fermentaci a pro průtokový chladič</w:t>
            </w:r>
          </w:p>
        </w:tc>
      </w:tr>
      <w:tr w:rsidR="001B43B2" w:rsidRPr="0058301C" w:rsidTr="00083B63">
        <w:trPr>
          <w:trHeight w:val="417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1B43B2" w:rsidRDefault="00577142" w:rsidP="00640D52">
            <w:pPr>
              <w:spacing w:line="27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Délka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1B43B2" w:rsidRDefault="00577142" w:rsidP="0011637A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Max. 2.000 mm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1B43B2" w:rsidRPr="00370BA7" w:rsidRDefault="007D102F" w:rsidP="00083B63">
            <w:pPr>
              <w:jc w:val="center"/>
              <w:rPr>
                <w:rFonts w:asciiTheme="majorHAnsi" w:hAnsiTheme="majorHAnsi"/>
                <w:highlight w:val="yellow"/>
              </w:rPr>
            </w:pP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B43B2"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instrText xml:space="preserve"> FORMTEXT </w:instrText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fldChar w:fldCharType="separate"/>
            </w:r>
            <w:r w:rsidR="001B43B2"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="001B43B2"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="001B43B2"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="001B43B2"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="001B43B2"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1B43B2" w:rsidRPr="0058301C" w:rsidTr="00083B63">
        <w:trPr>
          <w:trHeight w:val="417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1B43B2" w:rsidRDefault="00577142" w:rsidP="00640D52">
            <w:pPr>
              <w:spacing w:line="27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Šířka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1B43B2" w:rsidRDefault="00577142" w:rsidP="0011637A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Max. 1.000 mm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1B43B2" w:rsidRPr="00370BA7" w:rsidRDefault="007D102F" w:rsidP="00083B63">
            <w:pPr>
              <w:jc w:val="center"/>
              <w:rPr>
                <w:rFonts w:asciiTheme="majorHAnsi" w:hAnsiTheme="majorHAnsi"/>
                <w:highlight w:val="yellow"/>
              </w:rPr>
            </w:pP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B43B2"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instrText xml:space="preserve"> FORMTEXT </w:instrText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fldChar w:fldCharType="separate"/>
            </w:r>
            <w:r w:rsidR="001B43B2"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="001B43B2"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="001B43B2"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="001B43B2"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="001B43B2"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577142" w:rsidRPr="0058301C" w:rsidTr="00083B63">
        <w:trPr>
          <w:trHeight w:val="417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577142" w:rsidRDefault="00577142" w:rsidP="00640D52">
            <w:pPr>
              <w:spacing w:line="27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Výška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577142" w:rsidRDefault="00577142" w:rsidP="0011637A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Max. 1.750 mm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577142" w:rsidRPr="00370BA7" w:rsidRDefault="00577142" w:rsidP="00A71FD0">
            <w:pPr>
              <w:jc w:val="center"/>
              <w:rPr>
                <w:rFonts w:asciiTheme="majorHAnsi" w:hAnsiTheme="majorHAnsi"/>
                <w:highlight w:val="yellow"/>
              </w:rPr>
            </w:pP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instrText xml:space="preserve"> FORMTEXT </w:instrText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fldChar w:fldCharType="separate"/>
            </w:r>
            <w:r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71FD0" w:rsidRPr="0058301C" w:rsidTr="00083B63">
        <w:trPr>
          <w:trHeight w:val="417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A71FD0" w:rsidRDefault="00A71FD0" w:rsidP="00A71FD0">
            <w:pPr>
              <w:spacing w:line="27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Chladící centrála pro fermentaci moštu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A71FD0" w:rsidRDefault="00A71FD0" w:rsidP="00A71FD0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Min. 70.000 l 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A71FD0" w:rsidRPr="00370BA7" w:rsidRDefault="00A71FD0" w:rsidP="00A71FD0">
            <w:pPr>
              <w:jc w:val="center"/>
              <w:rPr>
                <w:rFonts w:asciiTheme="majorHAnsi" w:hAnsiTheme="majorHAnsi"/>
                <w:highlight w:val="yellow"/>
              </w:rPr>
            </w:pP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instrText xml:space="preserve"> FORMTEXT </w:instrText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fldChar w:fldCharType="separate"/>
            </w:r>
            <w:r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71FD0" w:rsidRPr="0058301C" w:rsidTr="00083B63">
        <w:trPr>
          <w:trHeight w:val="417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A71FD0" w:rsidRDefault="00A71FD0" w:rsidP="00640D52">
            <w:pPr>
              <w:spacing w:line="27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Instalovaný příkon pro jeden agregát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A71FD0" w:rsidRDefault="00A71FD0" w:rsidP="0011637A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Min. 15 kW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A71FD0" w:rsidRPr="00370BA7" w:rsidRDefault="00A71FD0" w:rsidP="00A71FD0">
            <w:pPr>
              <w:jc w:val="center"/>
              <w:rPr>
                <w:rFonts w:asciiTheme="majorHAnsi" w:hAnsiTheme="majorHAnsi"/>
                <w:highlight w:val="yellow"/>
              </w:rPr>
            </w:pP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instrText xml:space="preserve"> FORMTEXT </w:instrText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fldChar w:fldCharType="separate"/>
            </w:r>
            <w:r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71FD0" w:rsidRPr="0058301C" w:rsidTr="00083B63">
        <w:trPr>
          <w:trHeight w:val="417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A71FD0" w:rsidRDefault="00A71FD0" w:rsidP="00640D52">
            <w:pPr>
              <w:spacing w:line="27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Chladící výkon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A71FD0" w:rsidRDefault="00A71FD0" w:rsidP="0011637A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Min. 40 kW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A71FD0" w:rsidRPr="00370BA7" w:rsidRDefault="00A71FD0" w:rsidP="00A71FD0">
            <w:pPr>
              <w:jc w:val="center"/>
              <w:rPr>
                <w:rFonts w:asciiTheme="majorHAnsi" w:hAnsiTheme="majorHAnsi"/>
                <w:highlight w:val="yellow"/>
              </w:rPr>
            </w:pP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instrText xml:space="preserve"> FORMTEXT </w:instrText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fldChar w:fldCharType="separate"/>
            </w:r>
            <w:r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B60B81" w:rsidRPr="0058301C" w:rsidTr="00B60B81">
        <w:trPr>
          <w:trHeight w:val="417"/>
        </w:trPr>
        <w:tc>
          <w:tcPr>
            <w:tcW w:w="100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27" w:type="dxa"/>
            </w:tcMar>
            <w:vAlign w:val="center"/>
          </w:tcPr>
          <w:p w:rsidR="00B60B81" w:rsidRPr="008F584C" w:rsidRDefault="00B60B81" w:rsidP="00A71FD0">
            <w:pPr>
              <w:jc w:val="center"/>
              <w:rPr>
                <w:rFonts w:asciiTheme="majorHAnsi" w:hAnsiTheme="majorHAnsi"/>
                <w:i/>
                <w:highlight w:val="yellow"/>
              </w:rPr>
            </w:pPr>
            <w:r w:rsidRPr="008F584C">
              <w:rPr>
                <w:rFonts w:asciiTheme="majorHAnsi" w:hAnsiTheme="majorHAnsi"/>
                <w:i/>
              </w:rPr>
              <w:t>Akumulační zdroj ohřevu</w:t>
            </w:r>
          </w:p>
        </w:tc>
      </w:tr>
      <w:tr w:rsidR="00A71FD0" w:rsidRPr="0058301C" w:rsidTr="00083B63">
        <w:trPr>
          <w:trHeight w:val="417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A71FD0" w:rsidRDefault="00B60B81" w:rsidP="00640D52">
            <w:pPr>
              <w:spacing w:line="27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Instalovaný příkon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A71FD0" w:rsidRDefault="00B60B81" w:rsidP="00B60B81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Min. 10 kW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A71FD0" w:rsidRPr="00370BA7" w:rsidRDefault="00A71FD0" w:rsidP="00A71FD0">
            <w:pPr>
              <w:jc w:val="center"/>
              <w:rPr>
                <w:rFonts w:asciiTheme="majorHAnsi" w:hAnsiTheme="majorHAnsi"/>
                <w:highlight w:val="yellow"/>
              </w:rPr>
            </w:pP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instrText xml:space="preserve"> FORMTEXT </w:instrText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fldChar w:fldCharType="separate"/>
            </w:r>
            <w:r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9B402B" w:rsidRPr="0058301C" w:rsidTr="009B402B">
        <w:trPr>
          <w:trHeight w:val="417"/>
        </w:trPr>
        <w:tc>
          <w:tcPr>
            <w:tcW w:w="100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27" w:type="dxa"/>
            </w:tcMar>
            <w:vAlign w:val="center"/>
          </w:tcPr>
          <w:p w:rsidR="009B402B" w:rsidRPr="008F584C" w:rsidRDefault="009B402B" w:rsidP="003D5388">
            <w:pPr>
              <w:jc w:val="center"/>
              <w:rPr>
                <w:rFonts w:asciiTheme="majorHAnsi" w:hAnsiTheme="majorHAnsi"/>
                <w:i/>
                <w:highlight w:val="yellow"/>
              </w:rPr>
            </w:pPr>
            <w:r w:rsidRPr="008F584C">
              <w:rPr>
                <w:rFonts w:asciiTheme="majorHAnsi" w:hAnsiTheme="majorHAnsi"/>
                <w:i/>
              </w:rPr>
              <w:t>Hydraulické rozvody</w:t>
            </w:r>
            <w:r w:rsidR="00770D19" w:rsidRPr="008F584C">
              <w:rPr>
                <w:rFonts w:asciiTheme="majorHAnsi" w:hAnsiTheme="majorHAnsi"/>
                <w:i/>
              </w:rPr>
              <w:t xml:space="preserve"> pro chlazení a současně ohřev – 4</w:t>
            </w:r>
            <w:r w:rsidR="003D5388" w:rsidRPr="008F584C">
              <w:rPr>
                <w:rFonts w:asciiTheme="majorHAnsi" w:hAnsiTheme="majorHAnsi"/>
                <w:i/>
              </w:rPr>
              <w:t xml:space="preserve"> </w:t>
            </w:r>
            <w:r w:rsidR="00770D19" w:rsidRPr="008F584C">
              <w:rPr>
                <w:rFonts w:asciiTheme="majorHAnsi" w:hAnsiTheme="majorHAnsi"/>
                <w:i/>
              </w:rPr>
              <w:t>trubkové vedení</w:t>
            </w:r>
          </w:p>
        </w:tc>
      </w:tr>
      <w:tr w:rsidR="00B60B81" w:rsidRPr="0058301C" w:rsidTr="00083B63">
        <w:trPr>
          <w:trHeight w:val="417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B60B81" w:rsidRDefault="003D5388" w:rsidP="00640D52">
            <w:pPr>
              <w:spacing w:line="27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Šířka podpůrných lávek pro potrubí umístěné u stropu nad jednotlivými tanky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B60B81" w:rsidRDefault="003D5388" w:rsidP="0011637A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Max. 600 mm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B60B81" w:rsidRPr="00370BA7" w:rsidRDefault="00B60B81" w:rsidP="00A71FD0">
            <w:pPr>
              <w:jc w:val="center"/>
              <w:rPr>
                <w:rFonts w:asciiTheme="majorHAnsi" w:hAnsiTheme="majorHAnsi"/>
                <w:highlight w:val="yellow"/>
              </w:rPr>
            </w:pP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instrText xml:space="preserve"> FORMTEXT </w:instrText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fldChar w:fldCharType="separate"/>
            </w:r>
            <w:r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045765" w:rsidRPr="0058301C" w:rsidTr="00083B63">
        <w:trPr>
          <w:trHeight w:val="417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045765" w:rsidRDefault="00045765" w:rsidP="00640D52">
            <w:pPr>
              <w:spacing w:line="27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Hydraulické vedení bude uloženo v podpůrných lávkách a zaizolováno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045765" w:rsidRDefault="00045765" w:rsidP="0011637A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ANO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045765" w:rsidRPr="00370BA7" w:rsidRDefault="000F6348" w:rsidP="00A71FD0">
            <w:pPr>
              <w:jc w:val="center"/>
              <w:rPr>
                <w:rFonts w:asciiTheme="majorHAnsi" w:hAnsiTheme="majorHAnsi"/>
                <w:highlight w:val="yellow"/>
              </w:rPr>
            </w:pP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instrText xml:space="preserve"> FORMTEXT </w:instrText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fldChar w:fldCharType="separate"/>
            </w:r>
            <w:r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B60B81" w:rsidRPr="0058301C" w:rsidTr="00083B63">
        <w:trPr>
          <w:trHeight w:val="417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B60B81" w:rsidRDefault="003D5388" w:rsidP="00640D52">
            <w:pPr>
              <w:spacing w:line="27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Rozvody pro 21 tanků</w:t>
            </w:r>
            <w:r w:rsidR="00045765">
              <w:rPr>
                <w:rFonts w:ascii="Cambria" w:hAnsi="Cambria" w:cs="Times New Roman"/>
              </w:rPr>
              <w:t xml:space="preserve"> se dvěma duplikátory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B60B81" w:rsidRDefault="00045765" w:rsidP="0011637A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ANO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B60B81" w:rsidRPr="00370BA7" w:rsidRDefault="00B60B81" w:rsidP="00A71FD0">
            <w:pPr>
              <w:jc w:val="center"/>
              <w:rPr>
                <w:rFonts w:asciiTheme="majorHAnsi" w:hAnsiTheme="majorHAnsi"/>
                <w:highlight w:val="yellow"/>
              </w:rPr>
            </w:pP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instrText xml:space="preserve"> FORMTEXT </w:instrText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fldChar w:fldCharType="separate"/>
            </w:r>
            <w:r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B60B81" w:rsidRPr="0058301C" w:rsidTr="00083B63">
        <w:trPr>
          <w:trHeight w:val="417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B60B81" w:rsidRDefault="00045765" w:rsidP="00045765">
            <w:pPr>
              <w:spacing w:line="27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Automatická regulace umístěná v rozvaděči s digitálními displeji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B60B81" w:rsidRDefault="00045765" w:rsidP="0011637A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ANO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B60B81" w:rsidRPr="00370BA7" w:rsidRDefault="00B60B81" w:rsidP="00A71FD0">
            <w:pPr>
              <w:jc w:val="center"/>
              <w:rPr>
                <w:rFonts w:asciiTheme="majorHAnsi" w:hAnsiTheme="majorHAnsi"/>
                <w:highlight w:val="yellow"/>
              </w:rPr>
            </w:pP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instrText xml:space="preserve"> FORMTEXT </w:instrText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fldChar w:fldCharType="separate"/>
            </w:r>
            <w:r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71FD0" w:rsidRPr="0058301C" w:rsidTr="00953145">
        <w:trPr>
          <w:trHeight w:val="300"/>
        </w:trPr>
        <w:tc>
          <w:tcPr>
            <w:tcW w:w="100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27" w:type="dxa"/>
            </w:tcMar>
            <w:vAlign w:val="center"/>
          </w:tcPr>
          <w:p w:rsidR="00A71FD0" w:rsidRPr="008153E4" w:rsidRDefault="0007702D" w:rsidP="008153E4">
            <w:pPr>
              <w:pStyle w:val="Odstavecseseznamem"/>
              <w:numPr>
                <w:ilvl w:val="0"/>
                <w:numId w:val="3"/>
              </w:num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shd w:val="clear" w:color="auto" w:fill="FFFFFF"/>
              </w:rPr>
              <w:t>NEREZOVÉ TANKY – 12 ks</w:t>
            </w:r>
          </w:p>
        </w:tc>
      </w:tr>
      <w:tr w:rsidR="00A71FD0" w:rsidRPr="0058301C" w:rsidTr="00083B63">
        <w:trPr>
          <w:trHeight w:val="378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A71FD0" w:rsidRPr="00DA72B2" w:rsidRDefault="0007702D" w:rsidP="00953145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Nerezové provedení tanků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A71FD0" w:rsidRPr="00DA72B2" w:rsidRDefault="0007702D" w:rsidP="00953145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ANO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A71FD0" w:rsidRPr="00DA72B2" w:rsidRDefault="00A71FD0" w:rsidP="00083B63">
            <w:pPr>
              <w:jc w:val="center"/>
              <w:rPr>
                <w:rFonts w:ascii="Cambria" w:hAnsi="Cambria"/>
              </w:rPr>
            </w:pP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71FD0" w:rsidRPr="0058301C" w:rsidTr="00083B63">
        <w:trPr>
          <w:trHeight w:val="378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A71FD0" w:rsidRPr="00DA72B2" w:rsidRDefault="0007702D" w:rsidP="00953145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Objem válcové nádrže – 4 ks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A71FD0" w:rsidRPr="00DA72B2" w:rsidRDefault="0007702D" w:rsidP="001B43B2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Min. 12.000 l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A71FD0" w:rsidRPr="00DA72B2" w:rsidRDefault="00A71FD0" w:rsidP="00083B63">
            <w:pPr>
              <w:jc w:val="center"/>
              <w:rPr>
                <w:rFonts w:ascii="Cambria" w:hAnsi="Cambria"/>
              </w:rPr>
            </w:pP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71FD0" w:rsidRPr="0058301C" w:rsidTr="00083B63">
        <w:trPr>
          <w:trHeight w:val="378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A71FD0" w:rsidRPr="00DA72B2" w:rsidRDefault="0007702D" w:rsidP="001B43B2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Objem válcové nádrže dělené – 7 ks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A71FD0" w:rsidRPr="00DA72B2" w:rsidRDefault="0007702D" w:rsidP="001B43B2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Min. 6.000 + 6.000 l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A71FD0" w:rsidRPr="00DA72B2" w:rsidRDefault="00A71FD0" w:rsidP="00083B63">
            <w:pPr>
              <w:jc w:val="center"/>
              <w:rPr>
                <w:rFonts w:ascii="Cambria" w:hAnsi="Cambria"/>
              </w:rPr>
            </w:pP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71FD0" w:rsidRPr="0058301C" w:rsidTr="00083B63">
        <w:trPr>
          <w:trHeight w:val="413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A71FD0" w:rsidRPr="00DA72B2" w:rsidRDefault="0007702D" w:rsidP="00953145">
            <w:pPr>
              <w:spacing w:line="240" w:lineRule="exact"/>
              <w:rPr>
                <w:rFonts w:ascii="Cambria" w:eastAsia="Calibri" w:hAnsi="Cambria" w:cs="Times New Roman"/>
                <w:color w:val="000000" w:themeColor="text1"/>
                <w:shd w:val="clear" w:color="auto" w:fill="FFFFFF"/>
              </w:rPr>
            </w:pPr>
            <w:r>
              <w:rPr>
                <w:rFonts w:ascii="Cambria" w:eastAsia="Calibri" w:hAnsi="Cambria" w:cs="Times New Roman"/>
                <w:color w:val="000000" w:themeColor="text1"/>
                <w:shd w:val="clear" w:color="auto" w:fill="FFFFFF"/>
              </w:rPr>
              <w:t>Objem válcové nádrže dělené – 1 ks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A71FD0" w:rsidRPr="00DA72B2" w:rsidRDefault="0007702D" w:rsidP="00953145">
            <w:pPr>
              <w:spacing w:line="240" w:lineRule="exact"/>
              <w:jc w:val="center"/>
              <w:rPr>
                <w:rFonts w:ascii="Cambria" w:eastAsia="Calibri" w:hAnsi="Cambria" w:cs="Times New Roman"/>
                <w:color w:val="000000" w:themeColor="text1"/>
                <w:shd w:val="clear" w:color="auto" w:fill="FFFFFF"/>
              </w:rPr>
            </w:pPr>
            <w:r>
              <w:rPr>
                <w:rFonts w:ascii="Cambria" w:eastAsia="Calibri" w:hAnsi="Cambria" w:cs="Times New Roman"/>
                <w:color w:val="000000" w:themeColor="text1"/>
                <w:shd w:val="clear" w:color="auto" w:fill="FFFFFF"/>
              </w:rPr>
              <w:t>Min. 3 x 4.000 l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A71FD0" w:rsidRPr="00DA72B2" w:rsidRDefault="00A71FD0" w:rsidP="00083B63">
            <w:pPr>
              <w:jc w:val="center"/>
              <w:rPr>
                <w:rFonts w:ascii="Cambria" w:hAnsi="Cambria"/>
              </w:rPr>
            </w:pP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71FD0" w:rsidRPr="0058301C" w:rsidTr="00083B63">
        <w:trPr>
          <w:trHeight w:val="405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A71FD0" w:rsidRPr="00DA72B2" w:rsidRDefault="00F07DF0" w:rsidP="00953145">
            <w:pPr>
              <w:spacing w:line="240" w:lineRule="exact"/>
              <w:rPr>
                <w:rFonts w:ascii="Cambria" w:eastAsia="Calibri" w:hAnsi="Cambria" w:cs="Times New Roman"/>
                <w:color w:val="000000" w:themeColor="text1"/>
                <w:shd w:val="clear" w:color="auto" w:fill="FFFFFF"/>
              </w:rPr>
            </w:pPr>
            <w:r>
              <w:rPr>
                <w:rFonts w:ascii="Cambria" w:eastAsia="Calibri" w:hAnsi="Cambria" w:cs="Times New Roman"/>
                <w:color w:val="000000" w:themeColor="text1"/>
                <w:shd w:val="clear" w:color="auto" w:fill="FFFFFF"/>
              </w:rPr>
              <w:t>Nádrže budou vybaveny hrazdou na žebřík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A71FD0" w:rsidRPr="00DA72B2" w:rsidRDefault="00F07DF0" w:rsidP="00953145">
            <w:pPr>
              <w:spacing w:line="240" w:lineRule="exact"/>
              <w:jc w:val="center"/>
              <w:rPr>
                <w:rFonts w:ascii="Cambria" w:eastAsia="Calibri" w:hAnsi="Cambria" w:cs="Times New Roman"/>
                <w:color w:val="000000" w:themeColor="text1"/>
                <w:shd w:val="clear" w:color="auto" w:fill="FFFFFF"/>
              </w:rPr>
            </w:pPr>
            <w:r>
              <w:rPr>
                <w:rFonts w:ascii="Cambria" w:eastAsia="Calibri" w:hAnsi="Cambria" w:cs="Times New Roman"/>
                <w:color w:val="000000" w:themeColor="text1"/>
                <w:shd w:val="clear" w:color="auto" w:fill="FFFFFF"/>
              </w:rPr>
              <w:t>ANO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A71FD0" w:rsidRPr="00DA72B2" w:rsidRDefault="00A71FD0" w:rsidP="00083B63">
            <w:pPr>
              <w:jc w:val="center"/>
              <w:rPr>
                <w:rFonts w:ascii="Cambria" w:hAnsi="Cambria"/>
              </w:rPr>
            </w:pP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71FD0" w:rsidRPr="0058301C" w:rsidTr="002E2F57">
        <w:trPr>
          <w:trHeight w:val="563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A71FD0" w:rsidRPr="00DA72B2" w:rsidRDefault="00A43954" w:rsidP="00953145">
            <w:pPr>
              <w:spacing w:line="27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Nádrže budou vybaveny ochutnávacím ventilem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A71FD0" w:rsidRPr="00DA72B2" w:rsidRDefault="00A43954" w:rsidP="00953145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ANO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A71FD0" w:rsidRPr="00DA72B2" w:rsidRDefault="00A71FD0" w:rsidP="00083B63">
            <w:pPr>
              <w:jc w:val="center"/>
              <w:rPr>
                <w:rFonts w:ascii="Cambria" w:hAnsi="Cambria"/>
              </w:rPr>
            </w:pP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71FD0" w:rsidRPr="0058301C" w:rsidTr="00083B63">
        <w:trPr>
          <w:trHeight w:val="417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A71FD0" w:rsidRPr="00DA72B2" w:rsidRDefault="00A43954" w:rsidP="00953145">
            <w:pPr>
              <w:spacing w:line="27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Nádrže budou vybaveny dvěma duplikátory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A71FD0" w:rsidRPr="00DA72B2" w:rsidRDefault="00A43954" w:rsidP="00953145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ANO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A71FD0" w:rsidRPr="00DA72B2" w:rsidRDefault="00A71FD0" w:rsidP="00083B63">
            <w:pPr>
              <w:jc w:val="center"/>
              <w:rPr>
                <w:rFonts w:ascii="Cambria" w:hAnsi="Cambria"/>
              </w:rPr>
            </w:pP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71FD0" w:rsidRPr="00875D41" w:rsidTr="00EF1F56">
        <w:trPr>
          <w:trHeight w:val="300"/>
        </w:trPr>
        <w:tc>
          <w:tcPr>
            <w:tcW w:w="100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27" w:type="dxa"/>
            </w:tcMar>
            <w:vAlign w:val="center"/>
          </w:tcPr>
          <w:p w:rsidR="00A71FD0" w:rsidRPr="008153E4" w:rsidRDefault="00D17842" w:rsidP="008153E4">
            <w:pPr>
              <w:pStyle w:val="Odstavecseseznamem"/>
              <w:numPr>
                <w:ilvl w:val="0"/>
                <w:numId w:val="3"/>
              </w:num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shd w:val="clear" w:color="auto" w:fill="FFFFFF"/>
              </w:rPr>
              <w:t xml:space="preserve">PNEUMATICKÝ LIS </w:t>
            </w:r>
          </w:p>
        </w:tc>
      </w:tr>
      <w:tr w:rsidR="00A71FD0" w:rsidRPr="00DA72B2" w:rsidTr="00EF1F56">
        <w:trPr>
          <w:trHeight w:val="378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A71FD0" w:rsidRPr="00DA72B2" w:rsidRDefault="00C02372" w:rsidP="00EF1F56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lastRenderedPageBreak/>
              <w:t>Provedení z nerezové oceli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A71FD0" w:rsidRPr="00DA72B2" w:rsidRDefault="00C02372" w:rsidP="00EF1F56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ANO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A71FD0" w:rsidRPr="00DA72B2" w:rsidRDefault="00A71FD0" w:rsidP="00EF1F56">
            <w:pPr>
              <w:jc w:val="center"/>
              <w:rPr>
                <w:rFonts w:ascii="Cambria" w:hAnsi="Cambria"/>
              </w:rPr>
            </w:pP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71FD0" w:rsidRPr="00DA72B2" w:rsidTr="00EF1F56">
        <w:trPr>
          <w:trHeight w:val="378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A71FD0" w:rsidRPr="00DA72B2" w:rsidRDefault="00C02372" w:rsidP="00EF1F56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Objem nádoby na šťávu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A71FD0" w:rsidRPr="00DA72B2" w:rsidRDefault="00C02372" w:rsidP="00C02372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Min. 275 l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A71FD0" w:rsidRPr="00DA72B2" w:rsidRDefault="00A71FD0" w:rsidP="00EF1F56">
            <w:pPr>
              <w:jc w:val="center"/>
              <w:rPr>
                <w:rFonts w:ascii="Cambria" w:hAnsi="Cambria"/>
              </w:rPr>
            </w:pP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71FD0" w:rsidRPr="00DA72B2" w:rsidTr="00EF1F56">
        <w:trPr>
          <w:trHeight w:val="378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A71FD0" w:rsidRPr="00DA72B2" w:rsidRDefault="00C02372" w:rsidP="00EF1F56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Výška nohou s kolečky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A71FD0" w:rsidRPr="00DA72B2" w:rsidRDefault="00C02372" w:rsidP="00EF1F56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Max. 1.200 mm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A71FD0" w:rsidRPr="00DA72B2" w:rsidRDefault="00A71FD0" w:rsidP="00EF1F56">
            <w:pPr>
              <w:jc w:val="center"/>
              <w:rPr>
                <w:rFonts w:ascii="Cambria" w:hAnsi="Cambria"/>
                <w:highlight w:val="yellow"/>
              </w:rPr>
            </w:pP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BC6F11" w:rsidRPr="00DA72B2" w:rsidTr="00EF1F56">
        <w:trPr>
          <w:trHeight w:val="378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BC6F11" w:rsidRPr="00875D41" w:rsidRDefault="00D97F63" w:rsidP="005F1983">
            <w:pPr>
              <w:spacing w:line="240" w:lineRule="exact"/>
              <w:rPr>
                <w:rFonts w:ascii="Cambria" w:eastAsia="Calibri" w:hAnsi="Cambria" w:cs="Times New Roman"/>
                <w:color w:val="000000" w:themeColor="text1"/>
                <w:shd w:val="clear" w:color="auto" w:fill="FFFFFF"/>
              </w:rPr>
            </w:pPr>
            <w:r>
              <w:rPr>
                <w:rFonts w:ascii="Cambria" w:eastAsia="Calibri" w:hAnsi="Cambria" w:cs="Times New Roman"/>
                <w:color w:val="000000" w:themeColor="text1"/>
                <w:shd w:val="clear" w:color="auto" w:fill="FFFFFF"/>
              </w:rPr>
              <w:t>Motor s frekvenčním měničem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BC6F11" w:rsidRPr="00875D41" w:rsidRDefault="00D97F63" w:rsidP="005F1983">
            <w:pPr>
              <w:spacing w:line="240" w:lineRule="exact"/>
              <w:jc w:val="center"/>
              <w:rPr>
                <w:rFonts w:ascii="Cambria" w:eastAsia="Calibri" w:hAnsi="Cambria" w:cs="Times New Roman"/>
                <w:color w:val="000000" w:themeColor="text1"/>
                <w:shd w:val="clear" w:color="auto" w:fill="FFFFFF"/>
              </w:rPr>
            </w:pPr>
            <w:r>
              <w:rPr>
                <w:rFonts w:ascii="Cambria" w:eastAsia="Calibri" w:hAnsi="Cambria" w:cs="Times New Roman"/>
                <w:color w:val="000000" w:themeColor="text1"/>
                <w:shd w:val="clear" w:color="auto" w:fill="FFFFFF"/>
              </w:rPr>
              <w:t>ANO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BC6F11" w:rsidRPr="00DA72B2" w:rsidRDefault="00D97F63" w:rsidP="00EF1F56">
            <w:pPr>
              <w:jc w:val="center"/>
              <w:rPr>
                <w:rFonts w:ascii="Cambria" w:hAnsi="Cambria"/>
                <w:highlight w:val="yellow"/>
              </w:rPr>
            </w:pP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BC6F11" w:rsidRPr="00DA72B2" w:rsidTr="00EF1F56">
        <w:trPr>
          <w:trHeight w:val="378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BC6F11" w:rsidRPr="00DA72B2" w:rsidRDefault="00BC6F11" w:rsidP="00EF1F56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Ventil na dvířkách pro regulaci vzduchu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BC6F11" w:rsidRPr="00DA72B2" w:rsidRDefault="00BC6F11" w:rsidP="00EF1F56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ANO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BC6F11" w:rsidRPr="00DA72B2" w:rsidRDefault="00BC6F11" w:rsidP="00EF1F56">
            <w:pPr>
              <w:jc w:val="center"/>
              <w:rPr>
                <w:rFonts w:ascii="Cambria" w:hAnsi="Cambria"/>
                <w:highlight w:val="yellow"/>
              </w:rPr>
            </w:pP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BC6F11" w:rsidRPr="00DA72B2" w:rsidTr="00EF1F56">
        <w:trPr>
          <w:trHeight w:val="378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BC6F11" w:rsidRPr="00DA72B2" w:rsidRDefault="00BC6F11" w:rsidP="00A22F66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Kontrolní panel s displejem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BC6F11" w:rsidRPr="00DA72B2" w:rsidRDefault="00BC6F11" w:rsidP="00A22F66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ANO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BC6F11" w:rsidRPr="00DA72B2" w:rsidRDefault="00BC6F11" w:rsidP="00EF1F56">
            <w:pPr>
              <w:jc w:val="center"/>
              <w:rPr>
                <w:rFonts w:ascii="Cambria" w:hAnsi="Cambria"/>
                <w:highlight w:val="yellow"/>
              </w:rPr>
            </w:pP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D97F63" w:rsidRPr="00DA72B2" w:rsidTr="00EF1F56">
        <w:trPr>
          <w:trHeight w:val="378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D97F63" w:rsidRDefault="00D97F63" w:rsidP="00A22F66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Ovládání moštového čerpadla a snímač hladiny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D97F63" w:rsidRDefault="00D97F63" w:rsidP="00A22F66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ANO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D97F63" w:rsidRPr="00DA72B2" w:rsidRDefault="00D97F63" w:rsidP="00EF1F56">
            <w:pPr>
              <w:jc w:val="center"/>
              <w:rPr>
                <w:rFonts w:ascii="Cambria" w:hAnsi="Cambria"/>
                <w:highlight w:val="yellow"/>
              </w:rPr>
            </w:pP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667FC5" w:rsidRPr="00DA72B2" w:rsidTr="00EF1F56">
        <w:trPr>
          <w:trHeight w:val="378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667FC5" w:rsidRDefault="00667FC5" w:rsidP="00C841CF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Systém </w:t>
            </w:r>
            <w:r w:rsidR="00C841CF">
              <w:rPr>
                <w:rFonts w:ascii="Cambria" w:hAnsi="Cambria" w:cs="Times New Roman"/>
              </w:rPr>
              <w:t>automatického plnění lisu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667FC5" w:rsidRDefault="00667FC5" w:rsidP="00A22F66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ANO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667FC5" w:rsidRPr="00DA72B2" w:rsidRDefault="00667FC5" w:rsidP="00EF1F56">
            <w:pPr>
              <w:jc w:val="center"/>
              <w:rPr>
                <w:rFonts w:ascii="Cambria" w:hAnsi="Cambria"/>
                <w:highlight w:val="yellow"/>
              </w:rPr>
            </w:pP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BC6F11" w:rsidRPr="00DA72B2" w:rsidTr="00EF1F56">
        <w:trPr>
          <w:trHeight w:val="378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BC6F11" w:rsidRPr="00DA72B2" w:rsidRDefault="00BC6F11" w:rsidP="00C841CF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Software – čisticí program, plnění s nafouknutou membránou, </w:t>
            </w:r>
            <w:proofErr w:type="spellStart"/>
            <w:r>
              <w:rPr>
                <w:rFonts w:ascii="Cambria" w:hAnsi="Cambria" w:cs="Times New Roman"/>
              </w:rPr>
              <w:t>rocking</w:t>
            </w:r>
            <w:proofErr w:type="spellEnd"/>
            <w:r>
              <w:rPr>
                <w:rFonts w:ascii="Cambria" w:hAnsi="Cambria" w:cs="Times New Roman"/>
              </w:rPr>
              <w:t xml:space="preserve"> – houpání při plnění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BC6F11" w:rsidRPr="00DA72B2" w:rsidRDefault="00BC6F11" w:rsidP="00A22F66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ANO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BC6F11" w:rsidRPr="00DA72B2" w:rsidRDefault="00BC6F11" w:rsidP="00EF1F56">
            <w:pPr>
              <w:jc w:val="center"/>
              <w:rPr>
                <w:rFonts w:ascii="Cambria" w:hAnsi="Cambria"/>
              </w:rPr>
            </w:pP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BC6F11" w:rsidRPr="00DA72B2" w:rsidTr="00EF1F56">
        <w:trPr>
          <w:trHeight w:val="378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BC6F11" w:rsidRPr="00875D41" w:rsidRDefault="00BC6F11" w:rsidP="005F1983">
            <w:pPr>
              <w:spacing w:line="240" w:lineRule="exact"/>
              <w:rPr>
                <w:rFonts w:ascii="Cambria" w:eastAsia="Calibri" w:hAnsi="Cambria" w:cs="Times New Roman"/>
                <w:color w:val="000000" w:themeColor="text1"/>
                <w:shd w:val="clear" w:color="auto" w:fill="FFFFFF"/>
              </w:rPr>
            </w:pPr>
            <w:r>
              <w:rPr>
                <w:rFonts w:ascii="Cambria" w:eastAsia="Calibri" w:hAnsi="Cambria" w:cs="Times New Roman"/>
                <w:color w:val="000000" w:themeColor="text1"/>
                <w:shd w:val="clear" w:color="auto" w:fill="FFFFFF"/>
              </w:rPr>
              <w:t>Elektrické připojení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BC6F11" w:rsidRPr="00875D41" w:rsidRDefault="00BC6F11" w:rsidP="005F1983">
            <w:pPr>
              <w:spacing w:line="240" w:lineRule="exact"/>
              <w:jc w:val="center"/>
              <w:rPr>
                <w:rFonts w:ascii="Cambria" w:eastAsia="Calibri" w:hAnsi="Cambria" w:cs="Times New Roman"/>
                <w:color w:val="000000" w:themeColor="text1"/>
                <w:shd w:val="clear" w:color="auto" w:fill="FFFFFF"/>
              </w:rPr>
            </w:pPr>
            <w:r>
              <w:rPr>
                <w:rFonts w:ascii="Cambria" w:eastAsia="Calibri" w:hAnsi="Cambria" w:cs="Times New Roman"/>
                <w:color w:val="000000" w:themeColor="text1"/>
                <w:shd w:val="clear" w:color="auto" w:fill="FFFFFF"/>
              </w:rPr>
              <w:t>400 V, 60 Hz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BC6F11" w:rsidRDefault="00BC6F11" w:rsidP="00EF1F56">
            <w:pPr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  <w:p w:rsidR="00426A0A" w:rsidRPr="00DA72B2" w:rsidRDefault="00426A0A" w:rsidP="00EF1F56">
            <w:pPr>
              <w:jc w:val="center"/>
              <w:rPr>
                <w:rFonts w:ascii="Cambria" w:hAnsi="Cambria"/>
                <w:highlight w:val="yellow"/>
              </w:rPr>
            </w:pPr>
          </w:p>
        </w:tc>
      </w:tr>
      <w:tr w:rsidR="00426A0A" w:rsidRPr="00DA72B2" w:rsidTr="00EF1F56">
        <w:trPr>
          <w:trHeight w:val="378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426A0A" w:rsidRPr="00CE7B09" w:rsidRDefault="00426A0A" w:rsidP="005F1983">
            <w:pPr>
              <w:spacing w:line="240" w:lineRule="exact"/>
              <w:rPr>
                <w:rFonts w:ascii="Cambria" w:eastAsia="Calibri" w:hAnsi="Cambria" w:cs="Times New Roman"/>
                <w:color w:val="000000" w:themeColor="text1"/>
                <w:shd w:val="clear" w:color="auto" w:fill="FFFFFF"/>
              </w:rPr>
            </w:pPr>
            <w:r w:rsidRPr="00CE7B09">
              <w:rPr>
                <w:rFonts w:ascii="Cambria" w:eastAsia="Calibri" w:hAnsi="Cambria" w:cs="Times New Roman"/>
                <w:color w:val="000000" w:themeColor="text1"/>
                <w:shd w:val="clear" w:color="auto" w:fill="FFFFFF"/>
              </w:rPr>
              <w:t>Systém oboustranné membrány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426A0A" w:rsidRPr="00CE7B09" w:rsidRDefault="00426A0A" w:rsidP="005F1983">
            <w:pPr>
              <w:spacing w:line="240" w:lineRule="exact"/>
              <w:jc w:val="center"/>
              <w:rPr>
                <w:rFonts w:ascii="Cambria" w:eastAsia="Calibri" w:hAnsi="Cambria" w:cs="Times New Roman"/>
                <w:color w:val="000000" w:themeColor="text1"/>
                <w:shd w:val="clear" w:color="auto" w:fill="FFFFFF"/>
              </w:rPr>
            </w:pPr>
            <w:r w:rsidRPr="00CE7B09">
              <w:rPr>
                <w:rFonts w:ascii="Cambria" w:eastAsia="Calibri" w:hAnsi="Cambria" w:cs="Times New Roman"/>
                <w:color w:val="000000" w:themeColor="text1"/>
                <w:shd w:val="clear" w:color="auto" w:fill="FFFFFF"/>
              </w:rPr>
              <w:t>ANO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426A0A" w:rsidRPr="00426A0A" w:rsidRDefault="00CE7B09" w:rsidP="00EF1F56">
            <w:pPr>
              <w:jc w:val="center"/>
              <w:rPr>
                <w:rFonts w:ascii="Cambria" w:hAnsi="Cambria"/>
                <w:sz w:val="22"/>
                <w:szCs w:val="22"/>
                <w:highlight w:val="cyan"/>
              </w:rPr>
            </w:pP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BC6F11" w:rsidRPr="00875D41" w:rsidTr="00EF1F56">
        <w:trPr>
          <w:trHeight w:val="300"/>
        </w:trPr>
        <w:tc>
          <w:tcPr>
            <w:tcW w:w="100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27" w:type="dxa"/>
            </w:tcMar>
            <w:vAlign w:val="center"/>
          </w:tcPr>
          <w:p w:rsidR="00BC6F11" w:rsidRPr="008153E4" w:rsidRDefault="00BC6F11" w:rsidP="00C02372">
            <w:pPr>
              <w:pStyle w:val="Odstavecseseznamem"/>
              <w:numPr>
                <w:ilvl w:val="0"/>
                <w:numId w:val="3"/>
              </w:num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shd w:val="clear" w:color="auto" w:fill="FFFFFF"/>
              </w:rPr>
              <w:t>PODÁVACÍ PÁS – 2 ks</w:t>
            </w:r>
          </w:p>
        </w:tc>
      </w:tr>
      <w:tr w:rsidR="00BC6F11" w:rsidRPr="00DA72B2" w:rsidTr="00EF1F56">
        <w:trPr>
          <w:trHeight w:val="378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BC6F11" w:rsidRPr="00DA72B2" w:rsidRDefault="00C841CF" w:rsidP="00C841CF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Délka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BC6F11" w:rsidRPr="00DA72B2" w:rsidRDefault="00C841CF" w:rsidP="00EF1F56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Max. 5.000 mm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BC6F11" w:rsidRPr="00DA72B2" w:rsidRDefault="00BC6F11" w:rsidP="00EF1F56">
            <w:pPr>
              <w:jc w:val="center"/>
              <w:rPr>
                <w:rFonts w:ascii="Cambria" w:hAnsi="Cambria"/>
              </w:rPr>
            </w:pP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C841CF" w:rsidRPr="00DA72B2" w:rsidTr="00EF1F56">
        <w:trPr>
          <w:trHeight w:val="378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C841CF" w:rsidRDefault="00C841CF" w:rsidP="00EF1F56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Šířka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C841CF" w:rsidRDefault="00C841CF" w:rsidP="00EF1F56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Max. 500 mm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C841CF" w:rsidRPr="00DA72B2" w:rsidRDefault="00C841CF" w:rsidP="00EF1F56">
            <w:pPr>
              <w:jc w:val="center"/>
              <w:rPr>
                <w:rFonts w:ascii="Cambria" w:hAnsi="Cambria"/>
                <w:highlight w:val="yellow"/>
              </w:rPr>
            </w:pPr>
          </w:p>
        </w:tc>
      </w:tr>
      <w:tr w:rsidR="00BC6F11" w:rsidRPr="00DA72B2" w:rsidTr="00EF1F56">
        <w:trPr>
          <w:trHeight w:val="378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BC6F11" w:rsidRPr="00DA72B2" w:rsidRDefault="00C841CF" w:rsidP="00EF1F56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Násypka na </w:t>
            </w:r>
            <w:proofErr w:type="spellStart"/>
            <w:r>
              <w:rPr>
                <w:rFonts w:ascii="Cambria" w:hAnsi="Cambria" w:cs="Times New Roman"/>
              </w:rPr>
              <w:t>bigboxy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BC6F11" w:rsidRPr="00DA72B2" w:rsidRDefault="00C841CF" w:rsidP="00EF1F56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ANO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BC6F11" w:rsidRPr="00DA72B2" w:rsidRDefault="00BC6F11" w:rsidP="00EF1F56">
            <w:pPr>
              <w:jc w:val="center"/>
              <w:rPr>
                <w:rFonts w:ascii="Cambria" w:hAnsi="Cambria"/>
              </w:rPr>
            </w:pP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BC6F11" w:rsidRPr="00DA72B2" w:rsidTr="00EF1F56">
        <w:trPr>
          <w:trHeight w:val="378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BC6F11" w:rsidRPr="00DA72B2" w:rsidRDefault="00C841CF" w:rsidP="00EF1F56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Motor s frekvenčním měničem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BC6F11" w:rsidRPr="00DA72B2" w:rsidRDefault="00C841CF" w:rsidP="00EF1F56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ANO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BC6F11" w:rsidRPr="00DA72B2" w:rsidRDefault="00BC6F11" w:rsidP="00EF1F56">
            <w:pPr>
              <w:jc w:val="center"/>
              <w:rPr>
                <w:rFonts w:ascii="Cambria" w:hAnsi="Cambria"/>
              </w:rPr>
            </w:pP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C841CF" w:rsidRPr="00DA72B2" w:rsidTr="00EF1F56">
        <w:trPr>
          <w:trHeight w:val="378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C841CF" w:rsidRPr="00875D41" w:rsidRDefault="00C841CF" w:rsidP="005F1983">
            <w:pPr>
              <w:spacing w:line="240" w:lineRule="exact"/>
              <w:rPr>
                <w:rFonts w:ascii="Cambria" w:eastAsia="Calibri" w:hAnsi="Cambria" w:cs="Times New Roman"/>
                <w:color w:val="000000" w:themeColor="text1"/>
                <w:shd w:val="clear" w:color="auto" w:fill="FFFFFF"/>
              </w:rPr>
            </w:pPr>
            <w:r>
              <w:rPr>
                <w:rFonts w:ascii="Cambria" w:eastAsia="Calibri" w:hAnsi="Cambria" w:cs="Times New Roman"/>
                <w:color w:val="000000" w:themeColor="text1"/>
                <w:shd w:val="clear" w:color="auto" w:fill="FFFFFF"/>
              </w:rPr>
              <w:t>Elektrické připojení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C841CF" w:rsidRPr="00875D41" w:rsidRDefault="00C841CF" w:rsidP="005F1983">
            <w:pPr>
              <w:spacing w:line="240" w:lineRule="exact"/>
              <w:jc w:val="center"/>
              <w:rPr>
                <w:rFonts w:ascii="Cambria" w:eastAsia="Calibri" w:hAnsi="Cambria" w:cs="Times New Roman"/>
                <w:color w:val="000000" w:themeColor="text1"/>
                <w:shd w:val="clear" w:color="auto" w:fill="FFFFFF"/>
              </w:rPr>
            </w:pPr>
            <w:r>
              <w:rPr>
                <w:rFonts w:ascii="Cambria" w:eastAsia="Calibri" w:hAnsi="Cambria" w:cs="Times New Roman"/>
                <w:color w:val="000000" w:themeColor="text1"/>
                <w:shd w:val="clear" w:color="auto" w:fill="FFFFFF"/>
              </w:rPr>
              <w:t>400 V, 60 Hz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C841CF" w:rsidRPr="00DA72B2" w:rsidRDefault="00C841CF" w:rsidP="00EF1F56">
            <w:pPr>
              <w:jc w:val="center"/>
              <w:rPr>
                <w:rFonts w:ascii="Cambria" w:hAnsi="Cambria"/>
                <w:highlight w:val="yellow"/>
              </w:rPr>
            </w:pP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C841CF" w:rsidRPr="00875D41" w:rsidTr="00EF1F56">
        <w:trPr>
          <w:trHeight w:val="300"/>
        </w:trPr>
        <w:tc>
          <w:tcPr>
            <w:tcW w:w="100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27" w:type="dxa"/>
            </w:tcMar>
            <w:vAlign w:val="center"/>
          </w:tcPr>
          <w:p w:rsidR="00C841CF" w:rsidRPr="008153E4" w:rsidRDefault="00C841CF" w:rsidP="008153E4">
            <w:pPr>
              <w:pStyle w:val="Odstavecseseznamem"/>
              <w:numPr>
                <w:ilvl w:val="0"/>
                <w:numId w:val="3"/>
              </w:num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shd w:val="clear" w:color="auto" w:fill="FFFFFF"/>
              </w:rPr>
              <w:t>ODSTOPKOVAČ</w:t>
            </w:r>
          </w:p>
        </w:tc>
      </w:tr>
      <w:tr w:rsidR="00016DA4" w:rsidRPr="00DA72B2" w:rsidTr="00EF1F56">
        <w:trPr>
          <w:trHeight w:val="378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016DA4" w:rsidRDefault="00016DA4" w:rsidP="00EF1F56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Provedení z nerezové oceli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016DA4" w:rsidRDefault="00016DA4" w:rsidP="00EF1F56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ANO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016DA4" w:rsidRPr="00DA72B2" w:rsidRDefault="00016DA4" w:rsidP="00EF1F56">
            <w:pPr>
              <w:jc w:val="center"/>
              <w:rPr>
                <w:rFonts w:ascii="Cambria" w:hAnsi="Cambria"/>
                <w:highlight w:val="yellow"/>
              </w:rPr>
            </w:pP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C841CF" w:rsidRPr="00DA72B2" w:rsidTr="00EF1F56">
        <w:trPr>
          <w:trHeight w:val="378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C841CF" w:rsidRPr="003F7BD3" w:rsidRDefault="00C841CF" w:rsidP="00EF1F56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Výkon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C841CF" w:rsidRPr="003F7BD3" w:rsidRDefault="00C841CF" w:rsidP="00EF1F56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Min. 5 t/hod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C841CF" w:rsidRPr="00DA72B2" w:rsidRDefault="00C841CF" w:rsidP="00EF1F56">
            <w:pPr>
              <w:jc w:val="center"/>
              <w:rPr>
                <w:rFonts w:ascii="Cambria" w:hAnsi="Cambria"/>
              </w:rPr>
            </w:pP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C841CF" w:rsidRPr="00DA72B2" w:rsidTr="00EF1F56">
        <w:trPr>
          <w:trHeight w:val="378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C841CF" w:rsidRPr="003F7BD3" w:rsidRDefault="00C841CF" w:rsidP="00EF1F56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Rotačně vibrační systém odstopkování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C841CF" w:rsidRPr="003F7BD3" w:rsidRDefault="00C841CF" w:rsidP="00EF1F56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ANO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C841CF" w:rsidRPr="00DA72B2" w:rsidRDefault="00C841CF" w:rsidP="00EF1F56">
            <w:pPr>
              <w:jc w:val="center"/>
              <w:rPr>
                <w:rFonts w:ascii="Cambria" w:hAnsi="Cambria"/>
              </w:rPr>
            </w:pP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C841CF" w:rsidRPr="00DA72B2" w:rsidTr="00EF1F56">
        <w:trPr>
          <w:trHeight w:val="378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C841CF" w:rsidRPr="003F7BD3" w:rsidRDefault="00895017" w:rsidP="00EF1F56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Násypka na </w:t>
            </w:r>
            <w:proofErr w:type="spellStart"/>
            <w:r>
              <w:rPr>
                <w:rFonts w:ascii="Cambria" w:hAnsi="Cambria" w:cs="Times New Roman"/>
              </w:rPr>
              <w:t>bigboxy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C841CF" w:rsidRPr="003F7BD3" w:rsidRDefault="00895017" w:rsidP="00EF1F56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ANO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C841CF" w:rsidRPr="00DA72B2" w:rsidRDefault="00C841CF" w:rsidP="00EF1F56">
            <w:pPr>
              <w:jc w:val="center"/>
              <w:rPr>
                <w:rFonts w:ascii="Cambria" w:hAnsi="Cambria"/>
                <w:highlight w:val="yellow"/>
              </w:rPr>
            </w:pP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426A0A" w:rsidRPr="00426A0A" w:rsidTr="00EF1F56">
        <w:trPr>
          <w:trHeight w:val="378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426A0A" w:rsidRPr="00CE7B09" w:rsidRDefault="00426A0A" w:rsidP="00EF1F56">
            <w:pPr>
              <w:rPr>
                <w:rFonts w:ascii="Cambria" w:hAnsi="Cambria" w:cs="Times New Roman"/>
              </w:rPr>
            </w:pPr>
            <w:r w:rsidRPr="00CE7B09">
              <w:rPr>
                <w:rFonts w:ascii="Cambria" w:hAnsi="Cambria" w:cs="Times New Roman"/>
              </w:rPr>
              <w:t>Třídicí stůl pro odstranění třapiny z hroznů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426A0A" w:rsidRPr="00CE7B09" w:rsidRDefault="00426A0A" w:rsidP="00EF1F56">
            <w:pPr>
              <w:jc w:val="center"/>
              <w:rPr>
                <w:rFonts w:ascii="Cambria" w:hAnsi="Cambria" w:cs="Times New Roman"/>
              </w:rPr>
            </w:pPr>
            <w:r w:rsidRPr="00CE7B09">
              <w:rPr>
                <w:rFonts w:ascii="Cambria" w:hAnsi="Cambria" w:cs="Times New Roman"/>
              </w:rPr>
              <w:t>ANO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426A0A" w:rsidRPr="00426A0A" w:rsidRDefault="00CE7B09" w:rsidP="00EF1F56">
            <w:pPr>
              <w:jc w:val="center"/>
              <w:rPr>
                <w:rFonts w:ascii="Cambria" w:hAnsi="Cambria"/>
                <w:sz w:val="22"/>
                <w:szCs w:val="22"/>
                <w:highlight w:val="cyan"/>
              </w:rPr>
            </w:pP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426A0A" w:rsidRPr="00DA72B2" w:rsidTr="00EF1F56">
        <w:trPr>
          <w:trHeight w:val="378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426A0A" w:rsidRPr="00CE7B09" w:rsidRDefault="00426A0A" w:rsidP="00EF1F56">
            <w:pPr>
              <w:rPr>
                <w:rFonts w:ascii="Cambria" w:hAnsi="Cambria" w:cs="Times New Roman"/>
              </w:rPr>
            </w:pPr>
            <w:r w:rsidRPr="00CE7B09">
              <w:rPr>
                <w:rFonts w:ascii="Cambria" w:hAnsi="Cambria" w:cs="Times New Roman"/>
              </w:rPr>
              <w:t>Třídicí stůl pro selekci bobulek z hroznů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426A0A" w:rsidRPr="00CE7B09" w:rsidRDefault="00426A0A" w:rsidP="00EF1F56">
            <w:pPr>
              <w:jc w:val="center"/>
              <w:rPr>
                <w:rFonts w:ascii="Cambria" w:hAnsi="Cambria" w:cs="Times New Roman"/>
              </w:rPr>
            </w:pPr>
            <w:r w:rsidRPr="00CE7B09">
              <w:rPr>
                <w:rFonts w:ascii="Cambria" w:hAnsi="Cambria" w:cs="Times New Roman"/>
              </w:rPr>
              <w:t>ANO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426A0A" w:rsidRPr="00426A0A" w:rsidRDefault="00CE7B09" w:rsidP="00EF1F56">
            <w:pPr>
              <w:jc w:val="center"/>
              <w:rPr>
                <w:rFonts w:ascii="Cambria" w:hAnsi="Cambria"/>
                <w:sz w:val="22"/>
                <w:szCs w:val="22"/>
                <w:highlight w:val="cyan"/>
              </w:rPr>
            </w:pP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A4825" w:rsidRPr="00DA72B2" w:rsidTr="00EF1F56">
        <w:trPr>
          <w:trHeight w:val="378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AA4825" w:rsidRPr="00CE7B09" w:rsidRDefault="00AA4825" w:rsidP="00EF1F56">
            <w:pPr>
              <w:rPr>
                <w:rFonts w:ascii="Cambria" w:hAnsi="Cambria" w:cs="Times New Roman"/>
              </w:rPr>
            </w:pPr>
            <w:r w:rsidRPr="00CE7B09">
              <w:rPr>
                <w:rFonts w:ascii="Cambria" w:hAnsi="Cambria" w:cs="Times New Roman"/>
              </w:rPr>
              <w:t xml:space="preserve">Přepínání otáčení </w:t>
            </w:r>
            <w:proofErr w:type="spellStart"/>
            <w:r w:rsidRPr="00CE7B09">
              <w:rPr>
                <w:rFonts w:ascii="Cambria" w:hAnsi="Cambria" w:cs="Times New Roman"/>
              </w:rPr>
              <w:t>odstopkovacího</w:t>
            </w:r>
            <w:proofErr w:type="spellEnd"/>
            <w:r w:rsidRPr="00CE7B09">
              <w:rPr>
                <w:rFonts w:ascii="Cambria" w:hAnsi="Cambria" w:cs="Times New Roman"/>
              </w:rPr>
              <w:t xml:space="preserve"> koše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AA4825" w:rsidRPr="00CE7B09" w:rsidRDefault="00AA4825" w:rsidP="00EF1F56">
            <w:pPr>
              <w:jc w:val="center"/>
              <w:rPr>
                <w:rFonts w:ascii="Cambria" w:hAnsi="Cambria" w:cs="Times New Roman"/>
              </w:rPr>
            </w:pPr>
            <w:r w:rsidRPr="00CE7B09">
              <w:rPr>
                <w:rFonts w:ascii="Cambria" w:hAnsi="Cambria" w:cs="Times New Roman"/>
              </w:rPr>
              <w:t>ANO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AA4825" w:rsidRPr="00426A0A" w:rsidRDefault="00CE7B09" w:rsidP="00EF1F56">
            <w:pPr>
              <w:jc w:val="center"/>
              <w:rPr>
                <w:rFonts w:ascii="Cambria" w:hAnsi="Cambria"/>
                <w:sz w:val="22"/>
                <w:szCs w:val="22"/>
                <w:highlight w:val="cyan"/>
              </w:rPr>
            </w:pP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A4825" w:rsidRPr="00DA72B2" w:rsidTr="00EF1F56">
        <w:trPr>
          <w:trHeight w:val="378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AA4825" w:rsidRPr="00CE7B09" w:rsidRDefault="00AA4825" w:rsidP="00EF1F56">
            <w:pPr>
              <w:rPr>
                <w:rFonts w:ascii="Cambria" w:hAnsi="Cambria" w:cs="Times New Roman"/>
              </w:rPr>
            </w:pPr>
            <w:r w:rsidRPr="00CE7B09">
              <w:rPr>
                <w:rFonts w:ascii="Cambria" w:hAnsi="Cambria" w:cs="Times New Roman"/>
              </w:rPr>
              <w:t>Jednotlivě řízené sekvence řízené frekvenčními měniči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AA4825" w:rsidRPr="00CE7B09" w:rsidRDefault="00AA4825" w:rsidP="00EF1F56">
            <w:pPr>
              <w:jc w:val="center"/>
              <w:rPr>
                <w:rFonts w:ascii="Cambria" w:hAnsi="Cambria" w:cs="Times New Roman"/>
              </w:rPr>
            </w:pPr>
            <w:r w:rsidRPr="00CE7B09">
              <w:rPr>
                <w:rFonts w:ascii="Cambria" w:hAnsi="Cambria" w:cs="Times New Roman"/>
              </w:rPr>
              <w:t>ANO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AA4825" w:rsidRPr="00426A0A" w:rsidRDefault="00CE7B09" w:rsidP="00EF1F56">
            <w:pPr>
              <w:jc w:val="center"/>
              <w:rPr>
                <w:rFonts w:ascii="Cambria" w:hAnsi="Cambria"/>
                <w:sz w:val="22"/>
                <w:szCs w:val="22"/>
                <w:highlight w:val="cyan"/>
              </w:rPr>
            </w:pP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A4825" w:rsidRPr="00DA72B2" w:rsidTr="00EF1F56">
        <w:trPr>
          <w:trHeight w:val="378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AA4825" w:rsidRPr="00CE7B09" w:rsidRDefault="00AA4825" w:rsidP="00EF1F56">
            <w:pPr>
              <w:rPr>
                <w:rFonts w:ascii="Cambria" w:hAnsi="Cambria" w:cs="Times New Roman"/>
              </w:rPr>
            </w:pPr>
            <w:r w:rsidRPr="00CE7B09">
              <w:rPr>
                <w:rFonts w:ascii="Cambria" w:hAnsi="Cambria" w:cs="Times New Roman"/>
              </w:rPr>
              <w:t>Výškově stavitelné nohy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AA4825" w:rsidRPr="00CE7B09" w:rsidRDefault="00AA4825" w:rsidP="00EF1F56">
            <w:pPr>
              <w:jc w:val="center"/>
              <w:rPr>
                <w:rFonts w:ascii="Cambria" w:hAnsi="Cambria" w:cs="Times New Roman"/>
              </w:rPr>
            </w:pPr>
            <w:r w:rsidRPr="00CE7B09">
              <w:rPr>
                <w:rFonts w:ascii="Cambria" w:hAnsi="Cambria" w:cs="Times New Roman"/>
              </w:rPr>
              <w:t>ANO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AA4825" w:rsidRPr="00426A0A" w:rsidRDefault="00CE7B09" w:rsidP="00EF1F56">
            <w:pPr>
              <w:jc w:val="center"/>
              <w:rPr>
                <w:rFonts w:ascii="Cambria" w:hAnsi="Cambria"/>
                <w:sz w:val="22"/>
                <w:szCs w:val="22"/>
                <w:highlight w:val="cyan"/>
              </w:rPr>
            </w:pP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C841CF" w:rsidRPr="00875D41" w:rsidTr="00EF1F56">
        <w:trPr>
          <w:trHeight w:val="300"/>
        </w:trPr>
        <w:tc>
          <w:tcPr>
            <w:tcW w:w="100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27" w:type="dxa"/>
            </w:tcMar>
            <w:vAlign w:val="center"/>
          </w:tcPr>
          <w:p w:rsidR="00C841CF" w:rsidRPr="008153E4" w:rsidRDefault="00895017" w:rsidP="008153E4">
            <w:pPr>
              <w:pStyle w:val="Odstavecseseznamem"/>
              <w:numPr>
                <w:ilvl w:val="0"/>
                <w:numId w:val="3"/>
              </w:num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shd w:val="clear" w:color="auto" w:fill="FFFFFF"/>
              </w:rPr>
              <w:t>BETONOVÉ VEJCE</w:t>
            </w:r>
          </w:p>
        </w:tc>
      </w:tr>
      <w:tr w:rsidR="00C841CF" w:rsidRPr="00DA72B2" w:rsidTr="00EF1F56">
        <w:trPr>
          <w:trHeight w:val="378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C841CF" w:rsidRPr="00DA72B2" w:rsidRDefault="00895017" w:rsidP="00EF1F56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Objem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C841CF" w:rsidRPr="00DA72B2" w:rsidRDefault="00895017" w:rsidP="00EF1F56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Min. 15 hl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C841CF" w:rsidRPr="00DA72B2" w:rsidRDefault="00C841CF" w:rsidP="00EF1F56">
            <w:pPr>
              <w:jc w:val="center"/>
              <w:rPr>
                <w:rFonts w:ascii="Cambria" w:hAnsi="Cambria"/>
              </w:rPr>
            </w:pP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C841CF" w:rsidRPr="00DA72B2" w:rsidTr="00EF1F56">
        <w:trPr>
          <w:trHeight w:val="378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C841CF" w:rsidRPr="00DA72B2" w:rsidRDefault="00895017" w:rsidP="00EF1F56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lastRenderedPageBreak/>
              <w:t xml:space="preserve">Odkalovací ventil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C841CF" w:rsidRPr="00DA72B2" w:rsidRDefault="00895017" w:rsidP="00EF1F56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ANO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C841CF" w:rsidRPr="00DA72B2" w:rsidRDefault="00C841CF" w:rsidP="00EF1F56">
            <w:pPr>
              <w:jc w:val="center"/>
              <w:rPr>
                <w:rFonts w:ascii="Cambria" w:hAnsi="Cambria"/>
                <w:highlight w:val="yellow"/>
              </w:rPr>
            </w:pP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C841CF" w:rsidRPr="00DA72B2" w:rsidTr="00EF1F56">
        <w:trPr>
          <w:trHeight w:val="378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C841CF" w:rsidRPr="00DA72B2" w:rsidRDefault="00895017" w:rsidP="00A0330B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Totální výpust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C841CF" w:rsidRPr="00DA72B2" w:rsidRDefault="00895017" w:rsidP="00EF1F56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ANO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C841CF" w:rsidRPr="00DA72B2" w:rsidRDefault="00C841CF" w:rsidP="00EF1F56">
            <w:pPr>
              <w:jc w:val="center"/>
              <w:rPr>
                <w:rFonts w:ascii="Cambria" w:hAnsi="Cambria"/>
                <w:highlight w:val="yellow"/>
              </w:rPr>
            </w:pP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C841CF" w:rsidRPr="00DA72B2" w:rsidTr="00EF1F56">
        <w:trPr>
          <w:trHeight w:val="378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C841CF" w:rsidRPr="00DA72B2" w:rsidRDefault="00895017" w:rsidP="00EF1F56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Nerezová dvířka s kvasnou zátkou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C841CF" w:rsidRPr="00DA72B2" w:rsidRDefault="00895017" w:rsidP="00EF1F56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ANO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C841CF" w:rsidRPr="00DA72B2" w:rsidRDefault="00C841CF" w:rsidP="00EF1F56">
            <w:pPr>
              <w:jc w:val="center"/>
              <w:rPr>
                <w:rFonts w:ascii="Cambria" w:hAnsi="Cambria"/>
                <w:highlight w:val="yellow"/>
              </w:rPr>
            </w:pP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8A5EE3" w:rsidRPr="00DA72B2" w:rsidTr="00EF1F56">
        <w:trPr>
          <w:trHeight w:val="378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8A5EE3" w:rsidRDefault="008A5EE3" w:rsidP="00EF1F56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Ochutnávací ventil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8A5EE3" w:rsidRDefault="008A5EE3" w:rsidP="00EF1F56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ANO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8A5EE3" w:rsidRPr="00DA72B2" w:rsidRDefault="008A5EE3" w:rsidP="00EF1F56">
            <w:pPr>
              <w:jc w:val="center"/>
              <w:rPr>
                <w:rFonts w:ascii="Cambria" w:hAnsi="Cambria"/>
                <w:highlight w:val="yellow"/>
              </w:rPr>
            </w:pP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8A5EE3" w:rsidRPr="00DA72B2" w:rsidTr="00EF1F56">
        <w:trPr>
          <w:trHeight w:val="378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8A5EE3" w:rsidRDefault="008A5EE3" w:rsidP="00EF1F56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Provedení z potravinářského betonu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8A5EE3" w:rsidRDefault="008A5EE3" w:rsidP="00EF1F56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ANO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8A5EE3" w:rsidRPr="00DA72B2" w:rsidRDefault="008A5EE3" w:rsidP="00EF1F56">
            <w:pPr>
              <w:jc w:val="center"/>
              <w:rPr>
                <w:rFonts w:ascii="Cambria" w:hAnsi="Cambria"/>
                <w:highlight w:val="yellow"/>
              </w:rPr>
            </w:pP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C841CF" w:rsidRPr="00875D41" w:rsidTr="00EF1F56">
        <w:trPr>
          <w:trHeight w:val="300"/>
        </w:trPr>
        <w:tc>
          <w:tcPr>
            <w:tcW w:w="100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27" w:type="dxa"/>
            </w:tcMar>
            <w:vAlign w:val="center"/>
          </w:tcPr>
          <w:p w:rsidR="00C841CF" w:rsidRPr="008153E4" w:rsidRDefault="00585AAF" w:rsidP="008153E4">
            <w:pPr>
              <w:pStyle w:val="Odstavecseseznamem"/>
              <w:numPr>
                <w:ilvl w:val="0"/>
                <w:numId w:val="3"/>
              </w:num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shd w:val="clear" w:color="auto" w:fill="FFFFFF"/>
              </w:rPr>
              <w:t>KOMPRESOR STLAČENÉHO VZDUCHU</w:t>
            </w:r>
          </w:p>
        </w:tc>
      </w:tr>
      <w:tr w:rsidR="00C841CF" w:rsidRPr="00DA72B2" w:rsidTr="00EF1F56">
        <w:trPr>
          <w:trHeight w:val="378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C841CF" w:rsidRPr="00DA72B2" w:rsidRDefault="00EB7EA4" w:rsidP="00EF1F56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Přímý pohon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C841CF" w:rsidRPr="00DA72B2" w:rsidRDefault="00EB7EA4" w:rsidP="00EF1F56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ANO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C841CF" w:rsidRPr="00DA72B2" w:rsidRDefault="00C841CF" w:rsidP="00EF1F56">
            <w:pPr>
              <w:jc w:val="center"/>
              <w:rPr>
                <w:rFonts w:ascii="Cambria" w:hAnsi="Cambria"/>
              </w:rPr>
            </w:pP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C841CF" w:rsidRPr="00DA72B2" w:rsidTr="00EF1F56">
        <w:trPr>
          <w:trHeight w:val="378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C841CF" w:rsidRPr="00DA72B2" w:rsidRDefault="00EB7EA4" w:rsidP="00EF1F56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Objem tlakové nádrže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C841CF" w:rsidRPr="00DA72B2" w:rsidRDefault="00EB7EA4" w:rsidP="00EF1F56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Min. 450 l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C841CF" w:rsidRPr="00DA72B2" w:rsidRDefault="00C841CF" w:rsidP="00EF1F56">
            <w:pPr>
              <w:jc w:val="center"/>
              <w:rPr>
                <w:rFonts w:ascii="Cambria" w:hAnsi="Cambria"/>
                <w:highlight w:val="yellow"/>
              </w:rPr>
            </w:pP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585AAF" w:rsidRPr="00DA72B2" w:rsidTr="00EF1F56">
        <w:trPr>
          <w:trHeight w:val="378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585AAF" w:rsidRPr="00DA72B2" w:rsidRDefault="00EB7EA4" w:rsidP="00EF1F56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Hmotnost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585AAF" w:rsidRPr="00DA72B2" w:rsidRDefault="00EB7EA4" w:rsidP="00EF1F56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Max. 350 kg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585AAF" w:rsidRPr="00DA72B2" w:rsidRDefault="00585AAF" w:rsidP="005F1983">
            <w:pPr>
              <w:jc w:val="center"/>
              <w:rPr>
                <w:rFonts w:ascii="Cambria" w:hAnsi="Cambria"/>
              </w:rPr>
            </w:pP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585AAF" w:rsidRPr="00DA72B2" w:rsidTr="00EF1F56">
        <w:trPr>
          <w:trHeight w:val="378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585AAF" w:rsidRPr="00DA72B2" w:rsidRDefault="00EB7EA4" w:rsidP="00EF1F56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Integrovaný kondenzační sušič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585AAF" w:rsidRPr="00DA72B2" w:rsidRDefault="00EB7EA4" w:rsidP="00EF1F56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ANO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585AAF" w:rsidRPr="00DA72B2" w:rsidRDefault="00585AAF" w:rsidP="005F1983">
            <w:pPr>
              <w:jc w:val="center"/>
              <w:rPr>
                <w:rFonts w:ascii="Cambria" w:hAnsi="Cambria"/>
                <w:highlight w:val="yellow"/>
              </w:rPr>
            </w:pP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585AAF" w:rsidRPr="00DA72B2" w:rsidTr="00EF1F56">
        <w:trPr>
          <w:trHeight w:val="378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585AAF" w:rsidRPr="00DA72B2" w:rsidRDefault="001A6191" w:rsidP="00EF1F56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Olejový filtr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585AAF" w:rsidRPr="00DA72B2" w:rsidRDefault="001A6191" w:rsidP="00EF1F56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ANO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585AAF" w:rsidRPr="00DA72B2" w:rsidRDefault="00585AAF" w:rsidP="005F1983">
            <w:pPr>
              <w:jc w:val="center"/>
              <w:rPr>
                <w:rFonts w:ascii="Cambria" w:hAnsi="Cambria"/>
              </w:rPr>
            </w:pP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585AAF" w:rsidRPr="00DA72B2" w:rsidTr="00EF1F56">
        <w:trPr>
          <w:trHeight w:val="378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585AAF" w:rsidRPr="00DA72B2" w:rsidRDefault="001A6191" w:rsidP="00EF1F56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Hrubý filtr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585AAF" w:rsidRPr="00DA72B2" w:rsidRDefault="001A6191" w:rsidP="00EF1F56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ANO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585AAF" w:rsidRPr="00DA72B2" w:rsidRDefault="00585AAF" w:rsidP="005F1983">
            <w:pPr>
              <w:jc w:val="center"/>
              <w:rPr>
                <w:rFonts w:ascii="Cambria" w:hAnsi="Cambria"/>
                <w:highlight w:val="yellow"/>
              </w:rPr>
            </w:pP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585AAF" w:rsidRPr="00875D41" w:rsidTr="00EF1F56">
        <w:trPr>
          <w:trHeight w:val="300"/>
        </w:trPr>
        <w:tc>
          <w:tcPr>
            <w:tcW w:w="100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27" w:type="dxa"/>
            </w:tcMar>
            <w:vAlign w:val="center"/>
          </w:tcPr>
          <w:p w:rsidR="00585AAF" w:rsidRPr="008153E4" w:rsidRDefault="00024EB4" w:rsidP="008153E4">
            <w:pPr>
              <w:pStyle w:val="Odstavecseseznamem"/>
              <w:numPr>
                <w:ilvl w:val="0"/>
                <w:numId w:val="3"/>
              </w:num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shd w:val="clear" w:color="auto" w:fill="FFFFFF"/>
              </w:rPr>
              <w:t>KALOLIS</w:t>
            </w:r>
          </w:p>
        </w:tc>
      </w:tr>
      <w:tr w:rsidR="00585AAF" w:rsidRPr="00DA72B2" w:rsidTr="00EF1F56">
        <w:trPr>
          <w:trHeight w:val="378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585AAF" w:rsidRPr="00DA72B2" w:rsidRDefault="005961EA" w:rsidP="00EF1F56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Deskový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585AAF" w:rsidRPr="00DA72B2" w:rsidRDefault="005961EA" w:rsidP="00EF1F56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ANO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585AAF" w:rsidRPr="00DA72B2" w:rsidRDefault="00585AAF" w:rsidP="00EF1F56">
            <w:pPr>
              <w:jc w:val="center"/>
              <w:rPr>
                <w:rFonts w:ascii="Cambria" w:hAnsi="Cambria"/>
              </w:rPr>
            </w:pP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5961EA" w:rsidRPr="00DA72B2" w:rsidTr="00EF1F56">
        <w:trPr>
          <w:trHeight w:val="378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5961EA" w:rsidRPr="00DA72B2" w:rsidRDefault="005961EA" w:rsidP="005F1983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Počet desek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5961EA" w:rsidRPr="00DA72B2" w:rsidRDefault="005961EA" w:rsidP="005F1983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Min. 25 ks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5961EA" w:rsidRPr="00DA72B2" w:rsidRDefault="005961EA" w:rsidP="00EF1F56">
            <w:pPr>
              <w:jc w:val="center"/>
              <w:rPr>
                <w:rFonts w:ascii="Cambria" w:hAnsi="Cambria"/>
              </w:rPr>
            </w:pP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585AAF" w:rsidRPr="00DA72B2" w:rsidTr="00EF1F56">
        <w:trPr>
          <w:trHeight w:val="378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585AAF" w:rsidRPr="00DA72B2" w:rsidRDefault="005961EA" w:rsidP="00EF1F56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Pístové čerpadlo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585AAF" w:rsidRPr="00DA72B2" w:rsidRDefault="005961EA" w:rsidP="00EF1F56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ANO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585AAF" w:rsidRPr="00DA72B2" w:rsidRDefault="00585AAF" w:rsidP="00EF1F56">
            <w:pPr>
              <w:jc w:val="center"/>
              <w:rPr>
                <w:rFonts w:ascii="Cambria" w:hAnsi="Cambria"/>
              </w:rPr>
            </w:pP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426A0A" w:rsidRPr="00DA72B2" w:rsidTr="00EF1F56">
        <w:trPr>
          <w:trHeight w:val="378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426A0A" w:rsidRPr="00CE7B09" w:rsidRDefault="00426A0A" w:rsidP="00EF1F56">
            <w:pPr>
              <w:rPr>
                <w:rFonts w:ascii="Cambria" w:hAnsi="Cambria" w:cs="Times New Roman"/>
              </w:rPr>
            </w:pPr>
            <w:r w:rsidRPr="00CE7B09">
              <w:rPr>
                <w:rFonts w:ascii="Cambria" w:hAnsi="Cambria" w:cs="Times New Roman"/>
              </w:rPr>
              <w:t>Senzor proti chodu nasucho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426A0A" w:rsidRPr="00CE7B09" w:rsidRDefault="00426A0A" w:rsidP="00EF1F56">
            <w:pPr>
              <w:jc w:val="center"/>
              <w:rPr>
                <w:rFonts w:ascii="Cambria" w:hAnsi="Cambria" w:cs="Times New Roman"/>
              </w:rPr>
            </w:pPr>
            <w:r w:rsidRPr="00CE7B09">
              <w:rPr>
                <w:rFonts w:ascii="Cambria" w:hAnsi="Cambria" w:cs="Times New Roman"/>
              </w:rPr>
              <w:t>ANO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426A0A" w:rsidRPr="00426A0A" w:rsidRDefault="00CE7B09" w:rsidP="00EF1F56">
            <w:pPr>
              <w:jc w:val="center"/>
              <w:rPr>
                <w:rFonts w:ascii="Cambria" w:hAnsi="Cambria"/>
                <w:sz w:val="22"/>
                <w:szCs w:val="22"/>
                <w:highlight w:val="cyan"/>
              </w:rPr>
            </w:pP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A4825" w:rsidRPr="00DA72B2" w:rsidTr="00EF1F56">
        <w:trPr>
          <w:trHeight w:val="378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AA4825" w:rsidRPr="00CE7B09" w:rsidRDefault="00AA4825" w:rsidP="00EF1F56">
            <w:pPr>
              <w:rPr>
                <w:rFonts w:ascii="Cambria" w:hAnsi="Cambria" w:cs="Times New Roman"/>
              </w:rPr>
            </w:pPr>
            <w:r w:rsidRPr="00CE7B09">
              <w:rPr>
                <w:rFonts w:ascii="Cambria" w:hAnsi="Cambria" w:cs="Times New Roman"/>
              </w:rPr>
              <w:t>Hydraulické dotažení desek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AA4825" w:rsidRPr="00CE7B09" w:rsidRDefault="00AA4825" w:rsidP="00EF1F56">
            <w:pPr>
              <w:jc w:val="center"/>
              <w:rPr>
                <w:rFonts w:ascii="Cambria" w:hAnsi="Cambria" w:cs="Times New Roman"/>
              </w:rPr>
            </w:pPr>
            <w:r w:rsidRPr="00CE7B09">
              <w:rPr>
                <w:rFonts w:ascii="Cambria" w:hAnsi="Cambria" w:cs="Times New Roman"/>
              </w:rPr>
              <w:t>ANO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AA4825" w:rsidRPr="00426A0A" w:rsidRDefault="00CE7B09" w:rsidP="00EF1F56">
            <w:pPr>
              <w:jc w:val="center"/>
              <w:rPr>
                <w:rFonts w:ascii="Cambria" w:hAnsi="Cambria"/>
                <w:sz w:val="22"/>
                <w:szCs w:val="22"/>
                <w:highlight w:val="cyan"/>
              </w:rPr>
            </w:pP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4A35FA" w:rsidRPr="00875D41" w:rsidTr="00582DAF">
        <w:trPr>
          <w:trHeight w:val="300"/>
        </w:trPr>
        <w:tc>
          <w:tcPr>
            <w:tcW w:w="100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27" w:type="dxa"/>
            </w:tcMar>
            <w:vAlign w:val="center"/>
          </w:tcPr>
          <w:p w:rsidR="004A35FA" w:rsidRPr="008153E4" w:rsidRDefault="004A35FA" w:rsidP="008153E4">
            <w:pPr>
              <w:pStyle w:val="Odstavecseseznamem"/>
              <w:numPr>
                <w:ilvl w:val="0"/>
                <w:numId w:val="3"/>
              </w:num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shd w:val="clear" w:color="auto" w:fill="FFFFFF"/>
              </w:rPr>
              <w:t>OBĚHOVÉ ČERPADLO</w:t>
            </w:r>
          </w:p>
        </w:tc>
      </w:tr>
      <w:tr w:rsidR="004A35FA" w:rsidRPr="00DA72B2" w:rsidTr="00582DAF">
        <w:trPr>
          <w:trHeight w:val="378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4A35FA" w:rsidRPr="00DA72B2" w:rsidRDefault="004A35FA" w:rsidP="00582DAF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Průtok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4A35FA" w:rsidRPr="00DA72B2" w:rsidRDefault="004A35FA" w:rsidP="004A35FA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Min. 500 l/hod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4A35FA" w:rsidRPr="00DA72B2" w:rsidRDefault="004A35FA" w:rsidP="00582DAF">
            <w:pPr>
              <w:jc w:val="center"/>
              <w:rPr>
                <w:rFonts w:ascii="Cambria" w:hAnsi="Cambria"/>
              </w:rPr>
            </w:pP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4A35FA" w:rsidRPr="00DA72B2" w:rsidTr="00186523">
        <w:trPr>
          <w:trHeight w:val="378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4A35FA" w:rsidRPr="00DA72B2" w:rsidRDefault="004A35FA" w:rsidP="00582DAF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Maximální tlak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4A35FA" w:rsidRPr="00DA72B2" w:rsidRDefault="004A35FA" w:rsidP="00186523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Min. 3 bar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4A35FA" w:rsidRPr="00DA72B2" w:rsidRDefault="004A35FA" w:rsidP="00582DAF">
            <w:pPr>
              <w:jc w:val="center"/>
              <w:rPr>
                <w:rFonts w:ascii="Cambria" w:hAnsi="Cambria"/>
              </w:rPr>
            </w:pP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4A35FA" w:rsidRPr="00DA72B2" w:rsidTr="00186523">
        <w:trPr>
          <w:trHeight w:val="378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4A35FA" w:rsidRDefault="004A35FA" w:rsidP="00582DAF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Zabudovaný průtokoměr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4A35FA" w:rsidRDefault="004A35FA" w:rsidP="00186523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ANO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4A35FA" w:rsidRPr="00DA72B2" w:rsidRDefault="004A35FA" w:rsidP="00582DAF">
            <w:pPr>
              <w:jc w:val="center"/>
              <w:rPr>
                <w:rFonts w:ascii="Cambria" w:hAnsi="Cambria"/>
                <w:highlight w:val="yellow"/>
              </w:rPr>
            </w:pP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4A35FA" w:rsidRPr="00DA72B2" w:rsidTr="00186523">
        <w:trPr>
          <w:trHeight w:val="378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4A35FA" w:rsidRPr="00811E6D" w:rsidRDefault="00D56226" w:rsidP="00582DAF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Elektronický panel</w:t>
            </w:r>
            <w:r w:rsidR="00426A0A">
              <w:rPr>
                <w:rFonts w:ascii="Cambria" w:hAnsi="Cambria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4A35FA" w:rsidRPr="00811E6D" w:rsidRDefault="00D56226" w:rsidP="00186523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ANO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4A35FA" w:rsidRPr="00DA72B2" w:rsidRDefault="004A35FA" w:rsidP="00582DAF">
            <w:pPr>
              <w:jc w:val="center"/>
              <w:rPr>
                <w:rFonts w:ascii="Cambria" w:hAnsi="Cambria"/>
                <w:highlight w:val="yellow"/>
              </w:rPr>
            </w:pP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D56226" w:rsidRPr="00DA72B2" w:rsidTr="00186523">
        <w:trPr>
          <w:trHeight w:val="378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D56226" w:rsidRPr="00811E6D" w:rsidRDefault="00D56379" w:rsidP="00582DAF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Regulace tlaku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D56226" w:rsidRPr="00811E6D" w:rsidRDefault="00D56379" w:rsidP="00186523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ANO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D56226" w:rsidRPr="00DA72B2" w:rsidRDefault="00D56379" w:rsidP="00582DAF">
            <w:pPr>
              <w:jc w:val="center"/>
              <w:rPr>
                <w:rFonts w:ascii="Cambria" w:hAnsi="Cambria"/>
                <w:highlight w:val="yellow"/>
              </w:rPr>
            </w:pP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FE6A06" w:rsidRPr="00DA72B2" w:rsidTr="00186523">
        <w:trPr>
          <w:trHeight w:val="378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FE6A06" w:rsidRDefault="00FE6A06" w:rsidP="00582DAF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Regulace otáček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FE6A06" w:rsidRDefault="00FE6A06" w:rsidP="00186523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ANO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FE6A06" w:rsidRPr="00DA72B2" w:rsidRDefault="00FE6A06" w:rsidP="00582DAF">
            <w:pPr>
              <w:jc w:val="center"/>
              <w:rPr>
                <w:rFonts w:ascii="Cambria" w:hAnsi="Cambria"/>
                <w:highlight w:val="yellow"/>
              </w:rPr>
            </w:pP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426A0A" w:rsidRPr="0004264E" w:rsidTr="00186523">
        <w:trPr>
          <w:trHeight w:val="378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426A0A" w:rsidRPr="00CE7B09" w:rsidRDefault="00426A0A" w:rsidP="00582DAF">
            <w:pPr>
              <w:rPr>
                <w:rFonts w:ascii="Cambria" w:hAnsi="Cambria" w:cs="Times New Roman"/>
              </w:rPr>
            </w:pPr>
            <w:r w:rsidRPr="00CE7B09">
              <w:rPr>
                <w:rFonts w:ascii="Cambria" w:hAnsi="Cambria" w:cs="Times New Roman"/>
              </w:rPr>
              <w:t>Dotykový display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426A0A" w:rsidRPr="00CE7B09" w:rsidRDefault="00426A0A" w:rsidP="00186523">
            <w:pPr>
              <w:jc w:val="center"/>
              <w:rPr>
                <w:rFonts w:ascii="Cambria" w:hAnsi="Cambria" w:cs="Times New Roman"/>
              </w:rPr>
            </w:pPr>
            <w:r w:rsidRPr="00CE7B09">
              <w:rPr>
                <w:rFonts w:ascii="Cambria" w:hAnsi="Cambria" w:cs="Times New Roman"/>
              </w:rPr>
              <w:t>ANO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426A0A" w:rsidRPr="0004264E" w:rsidRDefault="00CE7B09" w:rsidP="00582DAF">
            <w:pPr>
              <w:jc w:val="center"/>
              <w:rPr>
                <w:rFonts w:ascii="Cambria" w:hAnsi="Cambria"/>
                <w:sz w:val="22"/>
                <w:szCs w:val="22"/>
                <w:highlight w:val="cyan"/>
              </w:rPr>
            </w:pP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426A0A" w:rsidRPr="0004264E" w:rsidTr="00186523">
        <w:trPr>
          <w:trHeight w:val="378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426A0A" w:rsidRPr="00CE7B09" w:rsidRDefault="00426A0A" w:rsidP="00582DAF">
            <w:pPr>
              <w:rPr>
                <w:rFonts w:ascii="Cambria" w:hAnsi="Cambria" w:cs="Times New Roman"/>
              </w:rPr>
            </w:pPr>
            <w:r w:rsidRPr="00CE7B09">
              <w:rPr>
                <w:rFonts w:ascii="Cambria" w:hAnsi="Cambria" w:cs="Times New Roman"/>
              </w:rPr>
              <w:t>Časový kapalinový senzor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426A0A" w:rsidRPr="00CE7B09" w:rsidRDefault="0004264E" w:rsidP="00186523">
            <w:pPr>
              <w:jc w:val="center"/>
              <w:rPr>
                <w:rFonts w:ascii="Cambria" w:hAnsi="Cambria" w:cs="Times New Roman"/>
              </w:rPr>
            </w:pPr>
            <w:r w:rsidRPr="00CE7B09">
              <w:rPr>
                <w:rFonts w:ascii="Cambria" w:hAnsi="Cambria" w:cs="Times New Roman"/>
              </w:rPr>
              <w:t>ANO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426A0A" w:rsidRPr="0004264E" w:rsidRDefault="00CE7B09" w:rsidP="00582DAF">
            <w:pPr>
              <w:jc w:val="center"/>
              <w:rPr>
                <w:rFonts w:ascii="Cambria" w:hAnsi="Cambria"/>
                <w:sz w:val="22"/>
                <w:szCs w:val="22"/>
                <w:highlight w:val="cyan"/>
              </w:rPr>
            </w:pP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426A0A" w:rsidRPr="0004264E" w:rsidTr="00186523">
        <w:trPr>
          <w:trHeight w:val="378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426A0A" w:rsidRPr="00CE7B09" w:rsidRDefault="00426A0A" w:rsidP="00582DAF">
            <w:pPr>
              <w:rPr>
                <w:rFonts w:ascii="Cambria" w:hAnsi="Cambria" w:cs="Times New Roman"/>
              </w:rPr>
            </w:pPr>
            <w:r w:rsidRPr="00CE7B09">
              <w:rPr>
                <w:rFonts w:ascii="Cambria" w:hAnsi="Cambria" w:cs="Times New Roman"/>
              </w:rPr>
              <w:t>Omezovač tlaku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426A0A" w:rsidRPr="00CE7B09" w:rsidRDefault="0004264E" w:rsidP="00186523">
            <w:pPr>
              <w:jc w:val="center"/>
              <w:rPr>
                <w:rFonts w:ascii="Cambria" w:hAnsi="Cambria" w:cs="Times New Roman"/>
              </w:rPr>
            </w:pPr>
            <w:r w:rsidRPr="00CE7B09">
              <w:rPr>
                <w:rFonts w:ascii="Cambria" w:hAnsi="Cambria" w:cs="Times New Roman"/>
              </w:rPr>
              <w:t>ANO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426A0A" w:rsidRPr="0004264E" w:rsidRDefault="00CE7B09" w:rsidP="00582DAF">
            <w:pPr>
              <w:jc w:val="center"/>
              <w:rPr>
                <w:rFonts w:ascii="Cambria" w:hAnsi="Cambria"/>
                <w:sz w:val="22"/>
                <w:szCs w:val="22"/>
                <w:highlight w:val="cyan"/>
              </w:rPr>
            </w:pP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426A0A" w:rsidRPr="0004264E" w:rsidTr="00186523">
        <w:trPr>
          <w:trHeight w:val="378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426A0A" w:rsidRPr="00CE7B09" w:rsidRDefault="00426A0A" w:rsidP="00582DAF">
            <w:pPr>
              <w:rPr>
                <w:rFonts w:ascii="Cambria" w:hAnsi="Cambria" w:cs="Times New Roman"/>
              </w:rPr>
            </w:pPr>
            <w:r w:rsidRPr="00CE7B09">
              <w:rPr>
                <w:rFonts w:ascii="Cambria" w:hAnsi="Cambria" w:cs="Times New Roman"/>
              </w:rPr>
              <w:t>Třetí kompenzační komora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426A0A" w:rsidRPr="00CE7B09" w:rsidRDefault="0004264E" w:rsidP="00186523">
            <w:pPr>
              <w:jc w:val="center"/>
              <w:rPr>
                <w:rFonts w:ascii="Cambria" w:hAnsi="Cambria" w:cs="Times New Roman"/>
              </w:rPr>
            </w:pPr>
            <w:r w:rsidRPr="00CE7B09">
              <w:rPr>
                <w:rFonts w:ascii="Cambria" w:hAnsi="Cambria" w:cs="Times New Roman"/>
              </w:rPr>
              <w:t>ANO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426A0A" w:rsidRPr="0004264E" w:rsidRDefault="00CE7B09" w:rsidP="00582DAF">
            <w:pPr>
              <w:jc w:val="center"/>
              <w:rPr>
                <w:rFonts w:ascii="Cambria" w:hAnsi="Cambria"/>
                <w:sz w:val="22"/>
                <w:szCs w:val="22"/>
                <w:highlight w:val="cyan"/>
              </w:rPr>
            </w:pP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426A0A" w:rsidRPr="0004264E" w:rsidTr="00186523">
        <w:trPr>
          <w:trHeight w:val="378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426A0A" w:rsidRPr="00CE7B09" w:rsidRDefault="00426A0A" w:rsidP="00582DAF">
            <w:pPr>
              <w:rPr>
                <w:rFonts w:ascii="Cambria" w:hAnsi="Cambria" w:cs="Times New Roman"/>
              </w:rPr>
            </w:pPr>
            <w:r w:rsidRPr="00CE7B09">
              <w:rPr>
                <w:rFonts w:ascii="Cambria" w:hAnsi="Cambria" w:cs="Times New Roman"/>
              </w:rPr>
              <w:t>Připojení pro automatické spouštění 400 V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426A0A" w:rsidRPr="00CE7B09" w:rsidRDefault="0004264E" w:rsidP="00186523">
            <w:pPr>
              <w:jc w:val="center"/>
              <w:rPr>
                <w:rFonts w:ascii="Cambria" w:hAnsi="Cambria" w:cs="Times New Roman"/>
              </w:rPr>
            </w:pPr>
            <w:r w:rsidRPr="00CE7B09">
              <w:rPr>
                <w:rFonts w:ascii="Cambria" w:hAnsi="Cambria" w:cs="Times New Roman"/>
              </w:rPr>
              <w:t>ANO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426A0A" w:rsidRPr="0004264E" w:rsidRDefault="00CE7B09" w:rsidP="00582DAF">
            <w:pPr>
              <w:jc w:val="center"/>
              <w:rPr>
                <w:rFonts w:ascii="Cambria" w:hAnsi="Cambria"/>
                <w:sz w:val="22"/>
                <w:szCs w:val="22"/>
                <w:highlight w:val="cyan"/>
              </w:rPr>
            </w:pP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04264E" w:rsidRPr="0004264E" w:rsidTr="00186523">
        <w:trPr>
          <w:trHeight w:val="378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04264E" w:rsidRPr="00CE7B09" w:rsidRDefault="0004264E" w:rsidP="00582DAF">
            <w:pPr>
              <w:rPr>
                <w:rFonts w:ascii="Cambria" w:hAnsi="Cambria" w:cs="Times New Roman"/>
              </w:rPr>
            </w:pPr>
            <w:r w:rsidRPr="00CE7B09">
              <w:rPr>
                <w:rFonts w:ascii="Cambria" w:hAnsi="Cambria" w:cs="Times New Roman"/>
              </w:rPr>
              <w:t>Dálkové ovládání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04264E" w:rsidRPr="00CE7B09" w:rsidRDefault="0004264E" w:rsidP="00186523">
            <w:pPr>
              <w:jc w:val="center"/>
              <w:rPr>
                <w:rFonts w:ascii="Cambria" w:hAnsi="Cambria" w:cs="Times New Roman"/>
              </w:rPr>
            </w:pPr>
            <w:r w:rsidRPr="00CE7B09">
              <w:rPr>
                <w:rFonts w:ascii="Cambria" w:hAnsi="Cambria" w:cs="Times New Roman"/>
              </w:rPr>
              <w:t>ANO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04264E" w:rsidRPr="0004264E" w:rsidRDefault="00CE7B09" w:rsidP="00582DAF">
            <w:pPr>
              <w:jc w:val="center"/>
              <w:rPr>
                <w:rFonts w:ascii="Cambria" w:hAnsi="Cambria"/>
                <w:sz w:val="22"/>
                <w:szCs w:val="22"/>
                <w:highlight w:val="cyan"/>
              </w:rPr>
            </w:pP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426A0A" w:rsidRPr="0004264E" w:rsidTr="00186523">
        <w:trPr>
          <w:trHeight w:val="378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426A0A" w:rsidRPr="00CE7B09" w:rsidRDefault="0004264E" w:rsidP="00582DAF">
            <w:pPr>
              <w:rPr>
                <w:rFonts w:ascii="Cambria" w:hAnsi="Cambria" w:cs="Times New Roman"/>
              </w:rPr>
            </w:pPr>
            <w:r w:rsidRPr="00CE7B09">
              <w:rPr>
                <w:rFonts w:ascii="Cambria" w:hAnsi="Cambria" w:cs="Times New Roman"/>
              </w:rPr>
              <w:t>Rotační píst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426A0A" w:rsidRPr="00CE7B09" w:rsidRDefault="0004264E" w:rsidP="00186523">
            <w:pPr>
              <w:jc w:val="center"/>
              <w:rPr>
                <w:rFonts w:ascii="Cambria" w:hAnsi="Cambria" w:cs="Times New Roman"/>
              </w:rPr>
            </w:pPr>
            <w:r w:rsidRPr="00CE7B09">
              <w:rPr>
                <w:rFonts w:ascii="Cambria" w:hAnsi="Cambria" w:cs="Times New Roman"/>
              </w:rPr>
              <w:t>ANO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426A0A" w:rsidRPr="0004264E" w:rsidRDefault="00CE7B09" w:rsidP="00582DAF">
            <w:pPr>
              <w:jc w:val="center"/>
              <w:rPr>
                <w:rFonts w:ascii="Cambria" w:hAnsi="Cambria"/>
                <w:sz w:val="22"/>
                <w:szCs w:val="22"/>
                <w:highlight w:val="cyan"/>
              </w:rPr>
            </w:pP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426A0A" w:rsidRPr="0004264E" w:rsidTr="00186523">
        <w:trPr>
          <w:trHeight w:val="378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426A0A" w:rsidRPr="00CE7B09" w:rsidRDefault="0004264E" w:rsidP="00582DAF">
            <w:pPr>
              <w:rPr>
                <w:rFonts w:ascii="Cambria" w:hAnsi="Cambria" w:cs="Times New Roman"/>
              </w:rPr>
            </w:pPr>
            <w:r w:rsidRPr="00CE7B09">
              <w:rPr>
                <w:rFonts w:ascii="Cambria" w:hAnsi="Cambria" w:cs="Times New Roman"/>
              </w:rPr>
              <w:t>Frekvenčně řízený motor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426A0A" w:rsidRPr="00CE7B09" w:rsidRDefault="0004264E" w:rsidP="00186523">
            <w:pPr>
              <w:jc w:val="center"/>
              <w:rPr>
                <w:rFonts w:ascii="Cambria" w:hAnsi="Cambria" w:cs="Times New Roman"/>
              </w:rPr>
            </w:pPr>
            <w:r w:rsidRPr="00CE7B09">
              <w:rPr>
                <w:rFonts w:ascii="Cambria" w:hAnsi="Cambria" w:cs="Times New Roman"/>
              </w:rPr>
              <w:t>ANO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426A0A" w:rsidRPr="0004264E" w:rsidRDefault="00CE7B09" w:rsidP="00582DAF">
            <w:pPr>
              <w:jc w:val="center"/>
              <w:rPr>
                <w:rFonts w:ascii="Cambria" w:hAnsi="Cambria"/>
                <w:sz w:val="22"/>
                <w:szCs w:val="22"/>
                <w:highlight w:val="cyan"/>
              </w:rPr>
            </w:pP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04264E" w:rsidRPr="00DA72B2" w:rsidTr="00186523">
        <w:trPr>
          <w:trHeight w:val="378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04264E" w:rsidRPr="00CE7B09" w:rsidRDefault="0004264E" w:rsidP="00582DAF">
            <w:pPr>
              <w:rPr>
                <w:rFonts w:ascii="Cambria" w:hAnsi="Cambria" w:cs="Times New Roman"/>
              </w:rPr>
            </w:pPr>
            <w:r w:rsidRPr="00CE7B09">
              <w:rPr>
                <w:rFonts w:ascii="Cambria" w:hAnsi="Cambria" w:cs="Times New Roman"/>
              </w:rPr>
              <w:lastRenderedPageBreak/>
              <w:t>Řízení teploty na externím výstupu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04264E" w:rsidRPr="00CE7B09" w:rsidRDefault="0004264E" w:rsidP="00186523">
            <w:pPr>
              <w:jc w:val="center"/>
              <w:rPr>
                <w:rFonts w:ascii="Cambria" w:hAnsi="Cambria" w:cs="Times New Roman"/>
              </w:rPr>
            </w:pPr>
            <w:r w:rsidRPr="00CE7B09">
              <w:rPr>
                <w:rFonts w:ascii="Cambria" w:hAnsi="Cambria" w:cs="Times New Roman"/>
              </w:rPr>
              <w:t>ANO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04264E" w:rsidRPr="0004264E" w:rsidRDefault="00CE7B09" w:rsidP="00582DAF">
            <w:pPr>
              <w:jc w:val="center"/>
              <w:rPr>
                <w:rFonts w:ascii="Cambria" w:hAnsi="Cambria"/>
                <w:sz w:val="22"/>
                <w:szCs w:val="22"/>
                <w:highlight w:val="cyan"/>
              </w:rPr>
            </w:pP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:rsidR="00953145" w:rsidRPr="00945D10" w:rsidRDefault="00953145" w:rsidP="00DF0E3D">
      <w:pPr>
        <w:spacing w:line="276" w:lineRule="exact"/>
        <w:rPr>
          <w:rFonts w:ascii="Times New Roman" w:hAnsi="Times New Roman" w:cs="Times New Roman"/>
        </w:rPr>
      </w:pPr>
    </w:p>
    <w:sectPr w:rsidR="00953145" w:rsidRPr="00945D10" w:rsidSect="00DF0E3D">
      <w:headerReference w:type="default" r:id="rId9"/>
      <w:pgSz w:w="12240" w:h="15840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43A" w:rsidRDefault="0096643A" w:rsidP="00D7324E">
      <w:r>
        <w:separator/>
      </w:r>
    </w:p>
  </w:endnote>
  <w:endnote w:type="continuationSeparator" w:id="0">
    <w:p w:rsidR="0096643A" w:rsidRDefault="0096643A" w:rsidP="00D7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43A" w:rsidRDefault="0096643A" w:rsidP="00D7324E">
      <w:r>
        <w:separator/>
      </w:r>
    </w:p>
  </w:footnote>
  <w:footnote w:type="continuationSeparator" w:id="0">
    <w:p w:rsidR="0096643A" w:rsidRDefault="0096643A" w:rsidP="00D73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FD0" w:rsidRDefault="00A71FD0">
    <w:pPr>
      <w:pStyle w:val="Zhlav"/>
    </w:pPr>
  </w:p>
  <w:p w:rsidR="00A71FD0" w:rsidRDefault="00A71FD0">
    <w:pPr>
      <w:pStyle w:val="Zhlav"/>
    </w:pPr>
  </w:p>
  <w:p w:rsidR="00A71FD0" w:rsidRPr="007B4BF4" w:rsidRDefault="00A71FD0" w:rsidP="00DF0E3D">
    <w:pPr>
      <w:pStyle w:val="Zhlav"/>
      <w:jc w:val="right"/>
      <w:rPr>
        <w:rFonts w:ascii="Times New Roman" w:eastAsia="Times New Roman" w:hAnsi="Times New Roman" w:cs="Times New Roman"/>
        <w:lang w:bidi="ar-SA"/>
      </w:rPr>
    </w:pPr>
    <w:r>
      <w:tab/>
    </w:r>
    <w:r>
      <w:tab/>
    </w:r>
  </w:p>
  <w:p w:rsidR="00A71FD0" w:rsidRDefault="00A71FD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46107"/>
    <w:multiLevelType w:val="hybridMultilevel"/>
    <w:tmpl w:val="7B2A6536"/>
    <w:lvl w:ilvl="0" w:tplc="4A309FF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33952"/>
    <w:multiLevelType w:val="hybridMultilevel"/>
    <w:tmpl w:val="8FC856F0"/>
    <w:lvl w:ilvl="0" w:tplc="513268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A1"/>
    <w:rsid w:val="00013D9F"/>
    <w:rsid w:val="00016DA4"/>
    <w:rsid w:val="00023741"/>
    <w:rsid w:val="00024EB4"/>
    <w:rsid w:val="00030B9F"/>
    <w:rsid w:val="00035C06"/>
    <w:rsid w:val="0004264E"/>
    <w:rsid w:val="00045765"/>
    <w:rsid w:val="000507F0"/>
    <w:rsid w:val="00052E99"/>
    <w:rsid w:val="00060045"/>
    <w:rsid w:val="00073560"/>
    <w:rsid w:val="00074E7A"/>
    <w:rsid w:val="0007702D"/>
    <w:rsid w:val="00083B63"/>
    <w:rsid w:val="00084388"/>
    <w:rsid w:val="0008698A"/>
    <w:rsid w:val="00087DC5"/>
    <w:rsid w:val="000A7E28"/>
    <w:rsid w:val="000C1CB4"/>
    <w:rsid w:val="000C50B0"/>
    <w:rsid w:val="000F210E"/>
    <w:rsid w:val="000F6348"/>
    <w:rsid w:val="00113096"/>
    <w:rsid w:val="0011637A"/>
    <w:rsid w:val="0012034B"/>
    <w:rsid w:val="001263EB"/>
    <w:rsid w:val="00131901"/>
    <w:rsid w:val="001324F6"/>
    <w:rsid w:val="001328D2"/>
    <w:rsid w:val="001334F8"/>
    <w:rsid w:val="0014509A"/>
    <w:rsid w:val="00160F32"/>
    <w:rsid w:val="001778DB"/>
    <w:rsid w:val="0018102D"/>
    <w:rsid w:val="00186523"/>
    <w:rsid w:val="001A343D"/>
    <w:rsid w:val="001A6191"/>
    <w:rsid w:val="001B0F9D"/>
    <w:rsid w:val="001B43B2"/>
    <w:rsid w:val="001C4C20"/>
    <w:rsid w:val="001E363A"/>
    <w:rsid w:val="001F6A2A"/>
    <w:rsid w:val="0021257F"/>
    <w:rsid w:val="00216481"/>
    <w:rsid w:val="00231597"/>
    <w:rsid w:val="00246ED6"/>
    <w:rsid w:val="00262129"/>
    <w:rsid w:val="002750F4"/>
    <w:rsid w:val="00287A24"/>
    <w:rsid w:val="00292E5C"/>
    <w:rsid w:val="002B5544"/>
    <w:rsid w:val="002C1D77"/>
    <w:rsid w:val="002C61A4"/>
    <w:rsid w:val="002D1C88"/>
    <w:rsid w:val="002E2F57"/>
    <w:rsid w:val="002F0278"/>
    <w:rsid w:val="002F43AD"/>
    <w:rsid w:val="00327E1D"/>
    <w:rsid w:val="00341853"/>
    <w:rsid w:val="00341D2A"/>
    <w:rsid w:val="00344D29"/>
    <w:rsid w:val="00360DA1"/>
    <w:rsid w:val="003629BA"/>
    <w:rsid w:val="00370BA7"/>
    <w:rsid w:val="003848CE"/>
    <w:rsid w:val="0039030D"/>
    <w:rsid w:val="003A0AE0"/>
    <w:rsid w:val="003A6F36"/>
    <w:rsid w:val="003A732E"/>
    <w:rsid w:val="003D5388"/>
    <w:rsid w:val="003F1EDD"/>
    <w:rsid w:val="003F3235"/>
    <w:rsid w:val="003F7BD3"/>
    <w:rsid w:val="00426A0A"/>
    <w:rsid w:val="004322EB"/>
    <w:rsid w:val="0044146E"/>
    <w:rsid w:val="004477B6"/>
    <w:rsid w:val="004500E2"/>
    <w:rsid w:val="00454032"/>
    <w:rsid w:val="00454567"/>
    <w:rsid w:val="00455ADA"/>
    <w:rsid w:val="004617B2"/>
    <w:rsid w:val="00496C43"/>
    <w:rsid w:val="004A35FA"/>
    <w:rsid w:val="004B5E3E"/>
    <w:rsid w:val="004B7CC1"/>
    <w:rsid w:val="004D69B7"/>
    <w:rsid w:val="004E738F"/>
    <w:rsid w:val="004F0693"/>
    <w:rsid w:val="004F31B2"/>
    <w:rsid w:val="004F3638"/>
    <w:rsid w:val="00501C4B"/>
    <w:rsid w:val="00515554"/>
    <w:rsid w:val="00557284"/>
    <w:rsid w:val="00560953"/>
    <w:rsid w:val="0056770B"/>
    <w:rsid w:val="00571C9F"/>
    <w:rsid w:val="0057390B"/>
    <w:rsid w:val="00577142"/>
    <w:rsid w:val="00582DAF"/>
    <w:rsid w:val="00585AAF"/>
    <w:rsid w:val="005961EA"/>
    <w:rsid w:val="005B20A2"/>
    <w:rsid w:val="005E3053"/>
    <w:rsid w:val="005F66BD"/>
    <w:rsid w:val="00611788"/>
    <w:rsid w:val="00614C07"/>
    <w:rsid w:val="00625A4F"/>
    <w:rsid w:val="0062661F"/>
    <w:rsid w:val="0062767E"/>
    <w:rsid w:val="00630220"/>
    <w:rsid w:val="00633787"/>
    <w:rsid w:val="00640D52"/>
    <w:rsid w:val="00642533"/>
    <w:rsid w:val="006476A5"/>
    <w:rsid w:val="00665F31"/>
    <w:rsid w:val="00667FC5"/>
    <w:rsid w:val="0067033C"/>
    <w:rsid w:val="00671A29"/>
    <w:rsid w:val="006736FD"/>
    <w:rsid w:val="006756AA"/>
    <w:rsid w:val="006848C2"/>
    <w:rsid w:val="00690666"/>
    <w:rsid w:val="006E5EE5"/>
    <w:rsid w:val="00746087"/>
    <w:rsid w:val="00751E0D"/>
    <w:rsid w:val="00753270"/>
    <w:rsid w:val="00770D19"/>
    <w:rsid w:val="00794A6D"/>
    <w:rsid w:val="007A265D"/>
    <w:rsid w:val="007B784B"/>
    <w:rsid w:val="007C7B6D"/>
    <w:rsid w:val="007D0EDF"/>
    <w:rsid w:val="007D102F"/>
    <w:rsid w:val="007D778B"/>
    <w:rsid w:val="007F711D"/>
    <w:rsid w:val="00803F05"/>
    <w:rsid w:val="00807FA9"/>
    <w:rsid w:val="00811E6D"/>
    <w:rsid w:val="008153E4"/>
    <w:rsid w:val="0082685A"/>
    <w:rsid w:val="00842F1E"/>
    <w:rsid w:val="0084498E"/>
    <w:rsid w:val="0084738F"/>
    <w:rsid w:val="00847747"/>
    <w:rsid w:val="00850F80"/>
    <w:rsid w:val="00856302"/>
    <w:rsid w:val="008651EC"/>
    <w:rsid w:val="008719D8"/>
    <w:rsid w:val="00875D41"/>
    <w:rsid w:val="00880230"/>
    <w:rsid w:val="00895017"/>
    <w:rsid w:val="008A5EE3"/>
    <w:rsid w:val="008B72BC"/>
    <w:rsid w:val="008C71B2"/>
    <w:rsid w:val="008C79C5"/>
    <w:rsid w:val="008E6CDF"/>
    <w:rsid w:val="008F1BA9"/>
    <w:rsid w:val="008F584C"/>
    <w:rsid w:val="00927AFC"/>
    <w:rsid w:val="00931CE4"/>
    <w:rsid w:val="00936876"/>
    <w:rsid w:val="00945D10"/>
    <w:rsid w:val="00953145"/>
    <w:rsid w:val="0096643A"/>
    <w:rsid w:val="0097164C"/>
    <w:rsid w:val="00996005"/>
    <w:rsid w:val="009977DB"/>
    <w:rsid w:val="009B1CAD"/>
    <w:rsid w:val="009B402B"/>
    <w:rsid w:val="009C2AC6"/>
    <w:rsid w:val="009E5CF3"/>
    <w:rsid w:val="009F68C4"/>
    <w:rsid w:val="00A02BBD"/>
    <w:rsid w:val="00A0330B"/>
    <w:rsid w:val="00A171AE"/>
    <w:rsid w:val="00A22F66"/>
    <w:rsid w:val="00A31916"/>
    <w:rsid w:val="00A43954"/>
    <w:rsid w:val="00A46829"/>
    <w:rsid w:val="00A56FB8"/>
    <w:rsid w:val="00A57BA4"/>
    <w:rsid w:val="00A71FD0"/>
    <w:rsid w:val="00A7284F"/>
    <w:rsid w:val="00A77400"/>
    <w:rsid w:val="00A839EF"/>
    <w:rsid w:val="00A90815"/>
    <w:rsid w:val="00AA4825"/>
    <w:rsid w:val="00AB4484"/>
    <w:rsid w:val="00AB5EA6"/>
    <w:rsid w:val="00B11F23"/>
    <w:rsid w:val="00B16A1E"/>
    <w:rsid w:val="00B22596"/>
    <w:rsid w:val="00B24EBE"/>
    <w:rsid w:val="00B37AB7"/>
    <w:rsid w:val="00B60B81"/>
    <w:rsid w:val="00B70890"/>
    <w:rsid w:val="00B76406"/>
    <w:rsid w:val="00B83626"/>
    <w:rsid w:val="00B95E7A"/>
    <w:rsid w:val="00BA1DB4"/>
    <w:rsid w:val="00BA7DFD"/>
    <w:rsid w:val="00BC6F11"/>
    <w:rsid w:val="00BD3D1A"/>
    <w:rsid w:val="00BE0730"/>
    <w:rsid w:val="00BE4989"/>
    <w:rsid w:val="00C020F7"/>
    <w:rsid w:val="00C02372"/>
    <w:rsid w:val="00C05D7F"/>
    <w:rsid w:val="00C20D58"/>
    <w:rsid w:val="00C23F39"/>
    <w:rsid w:val="00C31E11"/>
    <w:rsid w:val="00C5120B"/>
    <w:rsid w:val="00C51CE4"/>
    <w:rsid w:val="00C652EC"/>
    <w:rsid w:val="00C841CF"/>
    <w:rsid w:val="00C9186F"/>
    <w:rsid w:val="00CE4173"/>
    <w:rsid w:val="00CE7B09"/>
    <w:rsid w:val="00D01A42"/>
    <w:rsid w:val="00D10263"/>
    <w:rsid w:val="00D11758"/>
    <w:rsid w:val="00D12DFF"/>
    <w:rsid w:val="00D15D71"/>
    <w:rsid w:val="00D17842"/>
    <w:rsid w:val="00D32372"/>
    <w:rsid w:val="00D32CF1"/>
    <w:rsid w:val="00D56226"/>
    <w:rsid w:val="00D56379"/>
    <w:rsid w:val="00D578ED"/>
    <w:rsid w:val="00D61B9F"/>
    <w:rsid w:val="00D7324E"/>
    <w:rsid w:val="00D9268F"/>
    <w:rsid w:val="00D966E1"/>
    <w:rsid w:val="00D97F63"/>
    <w:rsid w:val="00DA69FB"/>
    <w:rsid w:val="00DA72B2"/>
    <w:rsid w:val="00DB48C9"/>
    <w:rsid w:val="00DB625A"/>
    <w:rsid w:val="00DB78BA"/>
    <w:rsid w:val="00DC1343"/>
    <w:rsid w:val="00DC2362"/>
    <w:rsid w:val="00DD5490"/>
    <w:rsid w:val="00DE4AE9"/>
    <w:rsid w:val="00DF0E3D"/>
    <w:rsid w:val="00E535EC"/>
    <w:rsid w:val="00E53D37"/>
    <w:rsid w:val="00E77309"/>
    <w:rsid w:val="00EB7EA4"/>
    <w:rsid w:val="00EC2452"/>
    <w:rsid w:val="00EC75E3"/>
    <w:rsid w:val="00ED4546"/>
    <w:rsid w:val="00ED5CEA"/>
    <w:rsid w:val="00EF1F56"/>
    <w:rsid w:val="00F07DF0"/>
    <w:rsid w:val="00F17D87"/>
    <w:rsid w:val="00F17EB5"/>
    <w:rsid w:val="00F366DB"/>
    <w:rsid w:val="00F414E0"/>
    <w:rsid w:val="00F860B0"/>
    <w:rsid w:val="00F91853"/>
    <w:rsid w:val="00F923C6"/>
    <w:rsid w:val="00FB32B9"/>
    <w:rsid w:val="00FC2E8A"/>
    <w:rsid w:val="00FD1D96"/>
    <w:rsid w:val="00FE2B84"/>
    <w:rsid w:val="00FE6A06"/>
    <w:rsid w:val="00FF5F92"/>
    <w:rsid w:val="00FF7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DF0E3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1C9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27E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7E1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F0E3D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DF0E3D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customStyle="1" w:styleId="AHText">
    <w:name w:val="AHŘ Text"/>
    <w:basedOn w:val="Normln"/>
    <w:rsid w:val="00D10263"/>
    <w:pPr>
      <w:widowControl/>
      <w:suppressAutoHyphens w:val="0"/>
      <w:spacing w:before="220"/>
      <w:jc w:val="both"/>
    </w:pPr>
    <w:rPr>
      <w:rFonts w:ascii="Arial" w:eastAsia="Times New Roman" w:hAnsi="Arial" w:cs="Times New Roman"/>
      <w:sz w:val="22"/>
      <w:szCs w:val="20"/>
      <w:lang w:eastAsia="cs-CZ" w:bidi="ar-SA"/>
    </w:rPr>
  </w:style>
  <w:style w:type="paragraph" w:styleId="Zpat">
    <w:name w:val="footer"/>
    <w:basedOn w:val="Normln"/>
    <w:link w:val="ZpatChar"/>
    <w:uiPriority w:val="99"/>
    <w:unhideWhenUsed/>
    <w:rsid w:val="00CE7B09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CE7B09"/>
    <w:rPr>
      <w:rFonts w:ascii="Liberation Serif" w:eastAsia="SimSun" w:hAnsi="Liberation Serif" w:cs="Mangal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DF0E3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1C9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27E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7E1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F0E3D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DF0E3D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customStyle="1" w:styleId="AHText">
    <w:name w:val="AHŘ Text"/>
    <w:basedOn w:val="Normln"/>
    <w:rsid w:val="00D10263"/>
    <w:pPr>
      <w:widowControl/>
      <w:suppressAutoHyphens w:val="0"/>
      <w:spacing w:before="220"/>
      <w:jc w:val="both"/>
    </w:pPr>
    <w:rPr>
      <w:rFonts w:ascii="Arial" w:eastAsia="Times New Roman" w:hAnsi="Arial" w:cs="Times New Roman"/>
      <w:sz w:val="22"/>
      <w:szCs w:val="20"/>
      <w:lang w:eastAsia="cs-CZ" w:bidi="ar-SA"/>
    </w:rPr>
  </w:style>
  <w:style w:type="paragraph" w:styleId="Zpat">
    <w:name w:val="footer"/>
    <w:basedOn w:val="Normln"/>
    <w:link w:val="ZpatChar"/>
    <w:uiPriority w:val="99"/>
    <w:unhideWhenUsed/>
    <w:rsid w:val="00CE7B09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CE7B09"/>
    <w:rPr>
      <w:rFonts w:ascii="Liberation Serif" w:eastAsia="SimSun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D5D22-F67F-4D0B-B6E8-E5FEA5E46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967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VŘ Ohraňovací lis</vt:lpstr>
    </vt:vector>
  </TitlesOfParts>
  <Company/>
  <LinksUpToDate>false</LinksUpToDate>
  <CharactersWithSpaces>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VŘ Ohraňovací lis</dc:title>
  <dc:creator>Jan Tůma</dc:creator>
  <cp:lastModifiedBy>Josef Kudrna</cp:lastModifiedBy>
  <cp:revision>3</cp:revision>
  <cp:lastPrinted>2019-08-28T05:16:00Z</cp:lastPrinted>
  <dcterms:created xsi:type="dcterms:W3CDTF">2020-01-13T09:08:00Z</dcterms:created>
  <dcterms:modified xsi:type="dcterms:W3CDTF">2020-01-13T09:15:00Z</dcterms:modified>
</cp:coreProperties>
</file>