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5B" w:rsidRDefault="00C344E3" w:rsidP="00CF475B">
      <w:pPr>
        <w:spacing w:after="0"/>
        <w:jc w:val="center"/>
        <w:rPr>
          <w:rFonts w:asciiTheme="majorHAnsi" w:hAnsiTheme="majorHAnsi"/>
          <w:b/>
          <w:sz w:val="28"/>
        </w:rPr>
      </w:pPr>
      <w:r w:rsidRPr="00C344E3">
        <w:rPr>
          <w:rFonts w:asciiTheme="majorHAnsi" w:hAnsiTheme="majorHAnsi"/>
          <w:b/>
          <w:sz w:val="28"/>
        </w:rPr>
        <w:t>Zpracování a uvádění na trh zemědělských produktů – VINO HORT s.r.o.</w:t>
      </w:r>
    </w:p>
    <w:p w:rsidR="00CF475B" w:rsidRDefault="00C344E3" w:rsidP="00CF475B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</w:t>
      </w:r>
      <w:r w:rsidR="00CF475B" w:rsidRPr="00235255">
        <w:rPr>
          <w:rFonts w:asciiTheme="majorHAnsi" w:hAnsiTheme="majorHAnsi"/>
          <w:sz w:val="28"/>
        </w:rPr>
        <w:t>oložkový rozpočet</w:t>
      </w:r>
      <w:r>
        <w:rPr>
          <w:rFonts w:asciiTheme="majorHAnsi" w:hAnsiTheme="majorHAnsi"/>
          <w:sz w:val="28"/>
        </w:rPr>
        <w:t xml:space="preserve"> předmětu plnění </w:t>
      </w:r>
    </w:p>
    <w:p w:rsidR="00C9534F" w:rsidRPr="00235255" w:rsidRDefault="00C9534F" w:rsidP="00C9534F">
      <w:pPr>
        <w:spacing w:after="0"/>
        <w:jc w:val="center"/>
        <w:rPr>
          <w:rFonts w:asciiTheme="majorHAnsi" w:hAnsiTheme="majorHAnsi"/>
          <w:sz w:val="28"/>
        </w:rPr>
      </w:pPr>
    </w:p>
    <w:tbl>
      <w:tblPr>
        <w:tblStyle w:val="Mkatabulky"/>
        <w:tblW w:w="1530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7513"/>
        <w:gridCol w:w="1701"/>
        <w:gridCol w:w="1985"/>
        <w:gridCol w:w="2126"/>
        <w:gridCol w:w="1984"/>
      </w:tblGrid>
      <w:tr w:rsidR="00C344E3" w:rsidRPr="00235255" w:rsidTr="00887827">
        <w:trPr>
          <w:cantSplit/>
          <w:trHeight w:val="532"/>
        </w:trPr>
        <w:tc>
          <w:tcPr>
            <w:tcW w:w="75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44E3" w:rsidRPr="00235255" w:rsidRDefault="00C344E3" w:rsidP="00A1464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35255">
              <w:rPr>
                <w:rFonts w:asciiTheme="majorHAnsi" w:hAnsiTheme="majorHAnsi"/>
                <w:b/>
                <w:sz w:val="24"/>
              </w:rPr>
              <w:t>Specifikace položky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44E3" w:rsidRPr="00887827" w:rsidRDefault="00887827" w:rsidP="00887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Množství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E3" w:rsidRPr="00235255" w:rsidRDefault="00C344E3" w:rsidP="00A1464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35255">
              <w:rPr>
                <w:rFonts w:asciiTheme="majorHAnsi" w:hAnsiTheme="majorHAnsi"/>
                <w:b/>
                <w:sz w:val="24"/>
              </w:rPr>
              <w:t>Cena položky</w:t>
            </w:r>
          </w:p>
        </w:tc>
      </w:tr>
      <w:tr w:rsidR="00C344E3" w:rsidRPr="00235255" w:rsidTr="004545BC">
        <w:trPr>
          <w:cantSplit/>
          <w:trHeight w:val="681"/>
        </w:trPr>
        <w:tc>
          <w:tcPr>
            <w:tcW w:w="751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44E3" w:rsidRPr="00235255" w:rsidRDefault="00C344E3" w:rsidP="00A146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44E3" w:rsidRPr="00235255" w:rsidRDefault="00C344E3" w:rsidP="00A1464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44E3" w:rsidRPr="00235255" w:rsidRDefault="00C344E3" w:rsidP="00A1464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Celkem </w:t>
            </w:r>
            <w:r w:rsidRPr="00235255">
              <w:rPr>
                <w:rFonts w:asciiTheme="majorHAnsi" w:hAnsiTheme="majorHAnsi"/>
                <w:b/>
                <w:sz w:val="24"/>
              </w:rPr>
              <w:t>bez DPH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44E3" w:rsidRPr="00235255" w:rsidRDefault="00C344E3" w:rsidP="00C344E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DPH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4E3" w:rsidRPr="00235255" w:rsidRDefault="00C344E3" w:rsidP="00A1464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Celkem </w:t>
            </w:r>
            <w:r w:rsidRPr="00235255">
              <w:rPr>
                <w:rFonts w:asciiTheme="majorHAnsi" w:hAnsiTheme="majorHAnsi"/>
                <w:b/>
                <w:sz w:val="24"/>
              </w:rPr>
              <w:t>s DPH</w:t>
            </w:r>
          </w:p>
        </w:tc>
      </w:tr>
      <w:tr w:rsidR="00A14644" w:rsidRPr="00235255" w:rsidTr="00A14644">
        <w:tc>
          <w:tcPr>
            <w:tcW w:w="153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4644" w:rsidRPr="00235255" w:rsidRDefault="00A14644" w:rsidP="00013384">
            <w:pPr>
              <w:spacing w:before="40" w:after="40"/>
              <w:rPr>
                <w:rFonts w:asciiTheme="majorHAnsi" w:hAnsiTheme="majorHAnsi"/>
                <w:b/>
                <w:spacing w:val="-8"/>
                <w:sz w:val="24"/>
              </w:rPr>
            </w:pPr>
          </w:p>
        </w:tc>
      </w:tr>
      <w:tr w:rsidR="00C344E3" w:rsidRPr="00235255" w:rsidTr="00116F5B"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44E3" w:rsidRPr="00235255" w:rsidRDefault="00C344E3" w:rsidP="00A14644">
            <w:pPr>
              <w:spacing w:before="40" w:after="40"/>
              <w:jc w:val="both"/>
              <w:rPr>
                <w:rFonts w:asciiTheme="majorHAnsi" w:hAnsiTheme="majorHAnsi"/>
                <w:spacing w:val="-8"/>
              </w:rPr>
            </w:pPr>
            <w:r>
              <w:rPr>
                <w:rFonts w:asciiTheme="majorHAnsi" w:hAnsiTheme="majorHAnsi"/>
                <w:spacing w:val="-8"/>
              </w:rPr>
              <w:t>Vyvíječ</w:t>
            </w:r>
            <w:r w:rsidRPr="00C344E3">
              <w:rPr>
                <w:rFonts w:asciiTheme="majorHAnsi" w:hAnsiTheme="majorHAnsi"/>
                <w:spacing w:val="-8"/>
              </w:rPr>
              <w:t xml:space="preserve"> páry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E3" w:rsidRPr="00235255" w:rsidRDefault="00C344E3" w:rsidP="00C344E3">
            <w:pPr>
              <w:jc w:val="center"/>
              <w:rPr>
                <w:rFonts w:asciiTheme="majorHAnsi" w:hAnsiTheme="majorHAnsi"/>
              </w:rPr>
            </w:pPr>
            <w:r w:rsidRPr="0023525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 </w:t>
            </w:r>
            <w:r w:rsidRPr="00235255">
              <w:rPr>
                <w:rFonts w:asciiTheme="majorHAnsi" w:hAnsiTheme="majorHAnsi"/>
              </w:rPr>
              <w:t>ks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</w:tr>
      <w:tr w:rsidR="00C344E3" w:rsidRPr="00235255" w:rsidTr="009D00DA">
        <w:tc>
          <w:tcPr>
            <w:tcW w:w="75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44E3" w:rsidRPr="00235255" w:rsidRDefault="00C344E3" w:rsidP="00A14644">
            <w:pPr>
              <w:spacing w:before="40" w:after="40"/>
              <w:jc w:val="both"/>
              <w:rPr>
                <w:rFonts w:asciiTheme="majorHAnsi" w:hAnsiTheme="majorHAnsi"/>
                <w:spacing w:val="-8"/>
              </w:rPr>
            </w:pPr>
            <w:r>
              <w:rPr>
                <w:rFonts w:asciiTheme="majorHAnsi" w:hAnsiTheme="majorHAnsi"/>
                <w:spacing w:val="-8"/>
              </w:rPr>
              <w:t>Systém</w:t>
            </w:r>
            <w:r w:rsidRPr="00C344E3">
              <w:rPr>
                <w:rFonts w:asciiTheme="majorHAnsi" w:hAnsiTheme="majorHAnsi"/>
                <w:spacing w:val="-8"/>
              </w:rPr>
              <w:t xml:space="preserve"> řízeného kvašení a chlazení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E3" w:rsidRPr="00235255" w:rsidRDefault="00C344E3" w:rsidP="00C344E3">
            <w:pPr>
              <w:jc w:val="center"/>
              <w:rPr>
                <w:rFonts w:asciiTheme="majorHAnsi" w:hAnsiTheme="majorHAnsi"/>
              </w:rPr>
            </w:pPr>
            <w:r w:rsidRPr="0023525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 </w:t>
            </w:r>
            <w:r w:rsidRPr="00235255">
              <w:rPr>
                <w:rFonts w:asciiTheme="majorHAnsi" w:hAnsiTheme="majorHAnsi"/>
              </w:rPr>
              <w:t>ks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</w:tr>
      <w:tr w:rsidR="00C344E3" w:rsidRPr="00235255" w:rsidTr="0054126D">
        <w:tc>
          <w:tcPr>
            <w:tcW w:w="75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44E3" w:rsidRPr="00235255" w:rsidRDefault="00C344E3" w:rsidP="00A14644">
            <w:pPr>
              <w:spacing w:before="40" w:after="40"/>
              <w:jc w:val="both"/>
              <w:rPr>
                <w:rFonts w:asciiTheme="majorHAnsi" w:hAnsiTheme="majorHAnsi"/>
                <w:spacing w:val="-8"/>
              </w:rPr>
            </w:pPr>
            <w:r>
              <w:rPr>
                <w:rFonts w:asciiTheme="majorHAnsi" w:hAnsiTheme="majorHAnsi"/>
                <w:spacing w:val="-8"/>
              </w:rPr>
              <w:t>Nerezový tank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E3" w:rsidRPr="00235255" w:rsidRDefault="00C344E3" w:rsidP="00C344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 </w:t>
            </w:r>
            <w:r w:rsidRPr="00235255">
              <w:rPr>
                <w:rFonts w:asciiTheme="majorHAnsi" w:hAnsiTheme="majorHAnsi"/>
              </w:rPr>
              <w:t>ks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</w:tr>
      <w:tr w:rsidR="00C344E3" w:rsidRPr="00235255" w:rsidTr="008E60C4">
        <w:tc>
          <w:tcPr>
            <w:tcW w:w="75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4E3" w:rsidRDefault="00C344E3" w:rsidP="00A14644">
            <w:pPr>
              <w:spacing w:before="40" w:after="40"/>
              <w:jc w:val="both"/>
              <w:rPr>
                <w:rFonts w:asciiTheme="majorHAnsi" w:hAnsiTheme="majorHAnsi"/>
                <w:spacing w:val="-8"/>
              </w:rPr>
            </w:pPr>
            <w:r>
              <w:rPr>
                <w:rFonts w:asciiTheme="majorHAnsi" w:hAnsiTheme="majorHAnsi"/>
                <w:spacing w:val="-8"/>
              </w:rPr>
              <w:t>Pneumatický lis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E3" w:rsidRPr="00235255" w:rsidRDefault="00C344E3" w:rsidP="00C344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ks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</w:tr>
      <w:tr w:rsidR="00C344E3" w:rsidRPr="00235255" w:rsidTr="00DB1C0C">
        <w:trPr>
          <w:trHeight w:val="193"/>
        </w:trPr>
        <w:tc>
          <w:tcPr>
            <w:tcW w:w="75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44E3" w:rsidRPr="00235255" w:rsidRDefault="00C344E3" w:rsidP="00A14644">
            <w:pPr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Podávací pás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E3" w:rsidRPr="00235255" w:rsidRDefault="00C344E3" w:rsidP="00C344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  <w:r w:rsidRPr="00235255">
              <w:rPr>
                <w:rFonts w:asciiTheme="majorHAnsi" w:hAnsiTheme="majorHAnsi"/>
              </w:rPr>
              <w:t>ks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</w:tr>
      <w:tr w:rsidR="00C344E3" w:rsidRPr="00235255" w:rsidTr="00E73057">
        <w:trPr>
          <w:trHeight w:val="192"/>
        </w:trPr>
        <w:tc>
          <w:tcPr>
            <w:tcW w:w="75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44E3" w:rsidRPr="00235255" w:rsidRDefault="00C344E3" w:rsidP="00A14644">
            <w:pPr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C344E3">
              <w:rPr>
                <w:rFonts w:asciiTheme="majorHAnsi" w:hAnsiTheme="majorHAnsi"/>
              </w:rPr>
              <w:t>dstopkovač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E3" w:rsidRPr="00235255" w:rsidRDefault="00C344E3" w:rsidP="00C344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r w:rsidRPr="00235255">
              <w:rPr>
                <w:rFonts w:asciiTheme="majorHAnsi" w:hAnsiTheme="majorHAnsi"/>
              </w:rPr>
              <w:t>ks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</w:tr>
      <w:tr w:rsidR="00C344E3" w:rsidRPr="00235255" w:rsidTr="00BF29D2">
        <w:trPr>
          <w:trHeight w:val="192"/>
        </w:trPr>
        <w:tc>
          <w:tcPr>
            <w:tcW w:w="75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44E3" w:rsidRPr="00235255" w:rsidRDefault="00C344E3" w:rsidP="00A14644">
            <w:pPr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Betonové</w:t>
            </w:r>
            <w:r w:rsidRPr="00C344E3">
              <w:rPr>
                <w:rFonts w:asciiTheme="majorHAnsi" w:hAnsiTheme="majorHAnsi"/>
              </w:rPr>
              <w:t xml:space="preserve"> vejce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E3" w:rsidRPr="00235255" w:rsidRDefault="00C344E3" w:rsidP="00C344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r w:rsidRPr="00235255">
              <w:rPr>
                <w:rFonts w:asciiTheme="majorHAnsi" w:hAnsiTheme="majorHAnsi"/>
              </w:rPr>
              <w:t>ks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</w:tr>
      <w:tr w:rsidR="00C344E3" w:rsidRPr="00235255" w:rsidTr="00D77D1B">
        <w:trPr>
          <w:trHeight w:val="192"/>
        </w:trPr>
        <w:tc>
          <w:tcPr>
            <w:tcW w:w="75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44E3" w:rsidRPr="00235255" w:rsidRDefault="00C344E3" w:rsidP="00073042">
            <w:pPr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Kompresor</w:t>
            </w:r>
            <w:r w:rsidRPr="00C344E3">
              <w:rPr>
                <w:rFonts w:asciiTheme="majorHAnsi" w:hAnsiTheme="majorHAnsi"/>
              </w:rPr>
              <w:t xml:space="preserve"> stlačeného vzduchu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E3" w:rsidRPr="00235255" w:rsidRDefault="00C344E3" w:rsidP="00C344E3">
            <w:pPr>
              <w:jc w:val="center"/>
              <w:rPr>
                <w:rFonts w:asciiTheme="majorHAnsi" w:hAnsiTheme="majorHAnsi"/>
              </w:rPr>
            </w:pPr>
            <w:r w:rsidRPr="0023525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 </w:t>
            </w:r>
            <w:r w:rsidRPr="00235255">
              <w:rPr>
                <w:rFonts w:asciiTheme="majorHAnsi" w:hAnsiTheme="majorHAnsi"/>
              </w:rPr>
              <w:t>ks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</w:tr>
      <w:tr w:rsidR="00C344E3" w:rsidRPr="00235255" w:rsidTr="00423AD8">
        <w:trPr>
          <w:trHeight w:val="192"/>
        </w:trPr>
        <w:tc>
          <w:tcPr>
            <w:tcW w:w="75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44E3" w:rsidRPr="00235255" w:rsidRDefault="00C344E3" w:rsidP="00A14644">
            <w:pPr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Kalolis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E3" w:rsidRPr="00235255" w:rsidRDefault="00C344E3" w:rsidP="00C344E3">
            <w:pPr>
              <w:jc w:val="center"/>
              <w:rPr>
                <w:rFonts w:asciiTheme="majorHAnsi" w:hAnsiTheme="majorHAnsi"/>
              </w:rPr>
            </w:pPr>
            <w:r w:rsidRPr="0023525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 </w:t>
            </w:r>
            <w:r w:rsidRPr="00235255">
              <w:rPr>
                <w:rFonts w:asciiTheme="majorHAnsi" w:hAnsiTheme="majorHAnsi"/>
              </w:rPr>
              <w:t>ks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</w:tr>
      <w:tr w:rsidR="00C344E3" w:rsidRPr="00235255" w:rsidTr="00706C01">
        <w:trPr>
          <w:trHeight w:val="192"/>
        </w:trPr>
        <w:tc>
          <w:tcPr>
            <w:tcW w:w="75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44E3" w:rsidRPr="00235255" w:rsidRDefault="00C344E3" w:rsidP="00A14644">
            <w:pPr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Oběhové čerpadlo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E3" w:rsidRPr="00235255" w:rsidRDefault="00C344E3" w:rsidP="00C344E3">
            <w:pPr>
              <w:jc w:val="center"/>
              <w:rPr>
                <w:rFonts w:asciiTheme="majorHAnsi" w:hAnsiTheme="majorHAnsi"/>
              </w:rPr>
            </w:pPr>
            <w:r w:rsidRPr="0023525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 </w:t>
            </w:r>
            <w:r w:rsidRPr="00235255">
              <w:rPr>
                <w:rFonts w:asciiTheme="majorHAnsi" w:hAnsiTheme="majorHAnsi"/>
              </w:rPr>
              <w:t>ks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44E3" w:rsidRPr="00235255" w:rsidRDefault="00C344E3" w:rsidP="0050765C">
            <w:pPr>
              <w:jc w:val="center"/>
              <w:rPr>
                <w:rFonts w:asciiTheme="majorHAnsi" w:hAnsiTheme="majorHAnsi"/>
              </w:rPr>
            </w:pPr>
          </w:p>
        </w:tc>
      </w:tr>
      <w:tr w:rsidR="00A14644" w:rsidRPr="00235255" w:rsidTr="00CF475B"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4644" w:rsidRPr="00235255" w:rsidRDefault="00A14644" w:rsidP="00A14644">
            <w:pPr>
              <w:jc w:val="both"/>
              <w:rPr>
                <w:rFonts w:asciiTheme="majorHAnsi" w:hAnsiTheme="majorHAnsi"/>
              </w:rPr>
            </w:pPr>
            <w:r w:rsidRPr="00235255">
              <w:rPr>
                <w:rFonts w:asciiTheme="majorHAnsi" w:hAnsiTheme="majorHAnsi"/>
                <w:b/>
              </w:rPr>
              <w:t>CELKEM</w:t>
            </w:r>
            <w:r w:rsidR="0006562C">
              <w:rPr>
                <w:rFonts w:asciiTheme="majorHAnsi" w:hAnsiTheme="majorHAnsi"/>
                <w:b/>
              </w:rPr>
              <w:t xml:space="preserve"> v Kč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4644" w:rsidRPr="00235255" w:rsidRDefault="00A14644" w:rsidP="00A14644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4644" w:rsidRPr="00235255" w:rsidRDefault="00A14644" w:rsidP="00A14644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14644" w:rsidRPr="00235255" w:rsidRDefault="00A14644" w:rsidP="00A14644">
            <w:pPr>
              <w:rPr>
                <w:rFonts w:asciiTheme="majorHAnsi" w:hAnsiTheme="majorHAnsi"/>
              </w:rPr>
            </w:pPr>
          </w:p>
        </w:tc>
      </w:tr>
    </w:tbl>
    <w:p w:rsidR="00C9534F" w:rsidRPr="00235255" w:rsidRDefault="00C9534F" w:rsidP="00073042">
      <w:pPr>
        <w:rPr>
          <w:rFonts w:asciiTheme="majorHAnsi" w:hAnsiTheme="majorHAnsi"/>
        </w:rPr>
      </w:pPr>
      <w:bookmarkStart w:id="0" w:name="_GoBack"/>
      <w:bookmarkEnd w:id="0"/>
    </w:p>
    <w:sectPr w:rsidR="00C9534F" w:rsidRPr="00235255" w:rsidSect="006048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84" w:rsidRDefault="00013384" w:rsidP="00C9534F">
      <w:pPr>
        <w:spacing w:after="0" w:line="240" w:lineRule="auto"/>
      </w:pPr>
      <w:r>
        <w:separator/>
      </w:r>
    </w:p>
  </w:endnote>
  <w:endnote w:type="continuationSeparator" w:id="0">
    <w:p w:rsidR="00013384" w:rsidRDefault="00013384" w:rsidP="00C9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84" w:rsidRDefault="00013384" w:rsidP="00C9534F">
      <w:pPr>
        <w:spacing w:after="0" w:line="240" w:lineRule="auto"/>
      </w:pPr>
      <w:r>
        <w:separator/>
      </w:r>
    </w:p>
  </w:footnote>
  <w:footnote w:type="continuationSeparator" w:id="0">
    <w:p w:rsidR="00013384" w:rsidRDefault="00013384" w:rsidP="00C95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F0"/>
    <w:rsid w:val="00013384"/>
    <w:rsid w:val="00044B4E"/>
    <w:rsid w:val="0006562C"/>
    <w:rsid w:val="00073042"/>
    <w:rsid w:val="0011493C"/>
    <w:rsid w:val="00123089"/>
    <w:rsid w:val="001D51FA"/>
    <w:rsid w:val="001F0F30"/>
    <w:rsid w:val="001F764E"/>
    <w:rsid w:val="00235255"/>
    <w:rsid w:val="003672A0"/>
    <w:rsid w:val="0039050A"/>
    <w:rsid w:val="003E462C"/>
    <w:rsid w:val="003F704F"/>
    <w:rsid w:val="004D6684"/>
    <w:rsid w:val="0050765C"/>
    <w:rsid w:val="005817F9"/>
    <w:rsid w:val="006048F0"/>
    <w:rsid w:val="00624E01"/>
    <w:rsid w:val="00636A97"/>
    <w:rsid w:val="006D0C99"/>
    <w:rsid w:val="0081328A"/>
    <w:rsid w:val="00887827"/>
    <w:rsid w:val="008E78DE"/>
    <w:rsid w:val="00986055"/>
    <w:rsid w:val="009D1B79"/>
    <w:rsid w:val="00A14644"/>
    <w:rsid w:val="00B06A21"/>
    <w:rsid w:val="00B91249"/>
    <w:rsid w:val="00C344E3"/>
    <w:rsid w:val="00C9534F"/>
    <w:rsid w:val="00CD44F3"/>
    <w:rsid w:val="00CF475B"/>
    <w:rsid w:val="00D27BE3"/>
    <w:rsid w:val="00D5275E"/>
    <w:rsid w:val="00E509EA"/>
    <w:rsid w:val="00E55DC9"/>
    <w:rsid w:val="00EF6633"/>
    <w:rsid w:val="00F110AF"/>
    <w:rsid w:val="00F52AA7"/>
    <w:rsid w:val="00F96B43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8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34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34F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8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34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34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2020-01-08T09:58:00Z</dcterms:created>
  <dcterms:modified xsi:type="dcterms:W3CDTF">2020-01-08T09:58:00Z</dcterms:modified>
</cp:coreProperties>
</file>