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107" w:rsidRPr="00FD382A" w:rsidRDefault="00244107" w:rsidP="00DF0E3D">
      <w:pPr>
        <w:spacing w:line="240" w:lineRule="exact"/>
        <w:rPr>
          <w:rFonts w:ascii="Cambria" w:eastAsia="Arial" w:hAnsi="Cambria" w:cs="Arial"/>
          <w:b/>
          <w:color w:val="00000A"/>
          <w:sz w:val="28"/>
          <w:u w:val="single"/>
          <w:shd w:val="clear" w:color="auto" w:fill="FFFFFF"/>
        </w:rPr>
      </w:pPr>
    </w:p>
    <w:p w:rsidR="00DF0E3D" w:rsidRPr="00FD382A" w:rsidRDefault="00FE57CD" w:rsidP="00FD382A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</w:t>
      </w:r>
      <w:r w:rsidR="00244107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Ř</w:t>
      </w: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EDMĚTU PLNĚNÍ</w:t>
      </w:r>
    </w:p>
    <w:p w:rsidR="00DF0E3D" w:rsidRDefault="00DF0E3D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FD382A" w:rsidRPr="00FD382A" w:rsidRDefault="00FD382A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DF0E3D" w:rsidRPr="005D7B22" w:rsidRDefault="00BA1868" w:rsidP="005D7B22">
      <w:pPr>
        <w:spacing w:line="276" w:lineRule="exact"/>
        <w:ind w:left="-709"/>
        <w:jc w:val="center"/>
        <w:rPr>
          <w:rFonts w:ascii="Cambria" w:eastAsia="Arial" w:hAnsi="Cambria" w:cs="Times New Roman"/>
          <w:b/>
          <w:i/>
          <w:shd w:val="clear" w:color="auto" w:fill="FFFFFF"/>
        </w:rPr>
      </w:pPr>
      <w:r>
        <w:rPr>
          <w:rFonts w:ascii="Cambria" w:eastAsia="Arial" w:hAnsi="Cambria" w:cs="Times New Roman"/>
          <w:b/>
          <w:i/>
          <w:shd w:val="clear" w:color="auto" w:fill="FFFFFF"/>
        </w:rPr>
        <w:t>„</w:t>
      </w:r>
      <w:r w:rsidR="00C37455" w:rsidRPr="00C37455">
        <w:rPr>
          <w:rFonts w:ascii="Cambria" w:eastAsia="Arial" w:hAnsi="Cambria" w:cs="Times New Roman"/>
          <w:b/>
          <w:i/>
          <w:shd w:val="clear" w:color="auto" w:fill="FFFFFF"/>
        </w:rPr>
        <w:t>Pořízení technologií do začínajícího podniku Jaroslav Novotný</w:t>
      </w:r>
      <w:r w:rsidR="00E33A2E">
        <w:rPr>
          <w:rFonts w:ascii="Cambria" w:eastAsia="Arial" w:hAnsi="Cambria" w:cs="Times New Roman"/>
          <w:b/>
          <w:i/>
          <w:shd w:val="clear" w:color="auto" w:fill="FFFFFF"/>
        </w:rPr>
        <w:t>“</w:t>
      </w:r>
    </w:p>
    <w:p w:rsidR="00FD382A" w:rsidRPr="00FD382A" w:rsidRDefault="00FD382A" w:rsidP="00DF0E3D">
      <w:pPr>
        <w:spacing w:line="276" w:lineRule="exact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</w:p>
    <w:p w:rsidR="00DF0E3D" w:rsidRPr="00FD382A" w:rsidRDefault="00DF0E3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3557"/>
        <w:gridCol w:w="1456"/>
        <w:gridCol w:w="1810"/>
        <w:gridCol w:w="3204"/>
      </w:tblGrid>
      <w:tr w:rsidR="00C76A44" w:rsidRPr="00FD382A" w:rsidTr="00C76A44">
        <w:trPr>
          <w:cantSplit/>
          <w:trHeight w:val="539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C76A44" w:rsidRPr="00C76A44" w:rsidRDefault="00C37455" w:rsidP="005D7B22">
            <w:pPr>
              <w:keepNext/>
              <w:jc w:val="center"/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</w:pPr>
            <w:r w:rsidRPr="00C37455"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  <w:t xml:space="preserve">TELESKOPICKÝ </w:t>
            </w:r>
            <w:r w:rsidR="005D7B22"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  <w:t>manipulátor</w:t>
            </w:r>
          </w:p>
        </w:tc>
      </w:tr>
      <w:tr w:rsidR="00DD6702" w:rsidRPr="00FD382A" w:rsidTr="00E3607E">
        <w:trPr>
          <w:cantSplit/>
          <w:trHeight w:val="539"/>
        </w:trPr>
        <w:tc>
          <w:tcPr>
            <w:tcW w:w="5013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DD6702" w:rsidRDefault="00DD6702" w:rsidP="00303074">
            <w:pPr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O</w:t>
            </w:r>
            <w:r w:rsidRPr="00F7439F">
              <w:rPr>
                <w:rFonts w:ascii="Cambria" w:hAnsi="Cambria"/>
                <w:b/>
                <w:bCs/>
                <w:sz w:val="22"/>
                <w:szCs w:val="28"/>
              </w:rPr>
              <w:t>bchodní název</w:t>
            </w:r>
            <w:r>
              <w:rPr>
                <w:rFonts w:ascii="Cambria" w:hAnsi="Cambria"/>
                <w:b/>
                <w:bCs/>
                <w:sz w:val="22"/>
                <w:szCs w:val="28"/>
              </w:rPr>
              <w:t xml:space="preserve"> nabízeného plnění: </w:t>
            </w:r>
          </w:p>
        </w:tc>
        <w:tc>
          <w:tcPr>
            <w:tcW w:w="5014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DD6702" w:rsidRDefault="00DD6702" w:rsidP="00303074">
            <w:pPr>
              <w:spacing w:line="240" w:lineRule="exact"/>
              <w:jc w:val="center"/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</w:pPr>
            <w:r w:rsidRPr="00F7439F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highlight w:val="yellow"/>
                <w:shd w:val="clear" w:color="auto" w:fill="FFFFFF"/>
              </w:rPr>
              <w:t>…………….</w:t>
            </w: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(</w:t>
            </w:r>
            <w:r w:rsidRPr="00D863B6">
              <w:rPr>
                <w:rFonts w:ascii="Cambria" w:eastAsia="Calibri" w:hAnsi="Cambria" w:cs="Times New Roman"/>
                <w:i/>
                <w:color w:val="000000" w:themeColor="text1"/>
                <w:sz w:val="22"/>
                <w:szCs w:val="22"/>
                <w:shd w:val="clear" w:color="auto" w:fill="FFFFFF"/>
              </w:rPr>
              <w:t>doplní účastník</w:t>
            </w: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C76A44" w:rsidRPr="00FD382A" w:rsidTr="00782785">
        <w:trPr>
          <w:cantSplit/>
          <w:trHeight w:val="250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BA1868" w:rsidRPr="00FD382A" w:rsidTr="00C76A44">
        <w:trPr>
          <w:cantSplit/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B22414" w:rsidRDefault="00BA1868" w:rsidP="00BA186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Výkon motoru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B22414" w:rsidRDefault="00432525" w:rsidP="0030307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Min. 95</w:t>
            </w:r>
            <w:r w:rsidR="00BA1868"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kW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BA1868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32525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32525" w:rsidRPr="00B22414" w:rsidRDefault="00432525" w:rsidP="00BA186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Maximální nosnost v 500 mm paletizačních vidlí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32525" w:rsidRDefault="00432525" w:rsidP="00BA186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Min. 3,7 t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32525" w:rsidRPr="00BA1868" w:rsidRDefault="00432525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32525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32525" w:rsidRPr="00B22414" w:rsidRDefault="00432525" w:rsidP="00AC3D5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Maximální výška na středu </w:t>
            </w:r>
            <w:r w:rsidR="00AC3D58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pal</w:t>
            </w: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. </w:t>
            </w:r>
            <w:r w:rsidR="00AC3D58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v</w:t>
            </w: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idlí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32525" w:rsidRDefault="00432525" w:rsidP="00BA186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Min. 6,8 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32525" w:rsidRPr="00BA1868" w:rsidRDefault="00432525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32525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32525" w:rsidRPr="00B22414" w:rsidRDefault="00AC3D58" w:rsidP="00E3304D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Nosnost při max</w:t>
            </w:r>
            <w:r w:rsidR="00E3304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imálním </w:t>
            </w: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zdvihu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32525" w:rsidRDefault="00AC3D58" w:rsidP="00BA186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Min. 2.700 kg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32525" w:rsidRPr="00BA1868" w:rsidRDefault="00432525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32525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32525" w:rsidRPr="00B22414" w:rsidRDefault="00E3304D" w:rsidP="00BA186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Klimatizace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32525" w:rsidRDefault="00E3304D" w:rsidP="00BA186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32525" w:rsidRPr="00BA1868" w:rsidRDefault="00432525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32525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32525" w:rsidRPr="00B22414" w:rsidRDefault="00E3304D" w:rsidP="00BA186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Typ převodovky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32525" w:rsidRDefault="00E3304D" w:rsidP="00D43685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Hydrod</w:t>
            </w:r>
            <w:r w:rsidR="00D43685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y</w:t>
            </w: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namický měnič s </w:t>
            </w:r>
            <w:proofErr w:type="spellStart"/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powershiftovou</w:t>
            </w:r>
            <w:proofErr w:type="spellEnd"/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převodovkou řazenou manuálně nebo automaticky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32525" w:rsidRPr="00BA1868" w:rsidRDefault="00432525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32525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32525" w:rsidRPr="00B22414" w:rsidRDefault="00E3304D" w:rsidP="00BA186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Elektrohydraulický revers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32525" w:rsidRDefault="00E3304D" w:rsidP="00BA186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32525" w:rsidRPr="00BA1868" w:rsidRDefault="00432525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32525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32525" w:rsidRPr="00B22414" w:rsidRDefault="00E3304D" w:rsidP="00BA186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Výkon čerpadla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32525" w:rsidRDefault="00E3304D" w:rsidP="00BA186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Min. 150 l/min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32525" w:rsidRPr="00BA1868" w:rsidRDefault="00432525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32525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32525" w:rsidRPr="00B22414" w:rsidRDefault="00E3304D" w:rsidP="00BA186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Přední i zadní brzdy </w:t>
            </w:r>
            <w:proofErr w:type="spellStart"/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vícediskové</w:t>
            </w:r>
            <w:proofErr w:type="spellEnd"/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v olejové lázni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32525" w:rsidRDefault="00E3304D" w:rsidP="00BA186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32525" w:rsidRPr="00BA1868" w:rsidRDefault="00432525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32525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32525" w:rsidRPr="00B22414" w:rsidRDefault="00E3304D" w:rsidP="00BA186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Pracovní tlak 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32525" w:rsidRDefault="00E3304D" w:rsidP="00BA186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Min. 270 Barů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32525" w:rsidRPr="00BA1868" w:rsidRDefault="00432525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3304D" w:rsidRPr="00FD382A" w:rsidTr="00E3304D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3304D" w:rsidRDefault="00E3304D" w:rsidP="00E3304D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Max. šířka stroje 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3304D" w:rsidRDefault="00E3304D" w:rsidP="00BA186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2,4 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3304D" w:rsidRPr="00BA1868" w:rsidRDefault="00E3304D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3304D" w:rsidRPr="00FD382A" w:rsidTr="00E3304D">
        <w:trPr>
          <w:cantSplit/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3304D" w:rsidRDefault="00E3304D" w:rsidP="00E3304D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Max. výška stroje 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3304D" w:rsidRDefault="00E3304D" w:rsidP="00BA186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2,4 m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3304D" w:rsidRPr="00BA1868" w:rsidRDefault="00E3304D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</w:tbl>
    <w:p w:rsidR="00DF0E3D" w:rsidRPr="00FD382A" w:rsidRDefault="00DF0E3D" w:rsidP="00DF0E3D">
      <w:pPr>
        <w:spacing w:line="276" w:lineRule="exact"/>
        <w:rPr>
          <w:rFonts w:ascii="Cambria" w:hAnsi="Cambria" w:cs="Times New Roman"/>
        </w:rPr>
      </w:pPr>
    </w:p>
    <w:sectPr w:rsidR="00DF0E3D" w:rsidRPr="00FD382A" w:rsidSect="000B6205">
      <w:headerReference w:type="default" r:id="rId7"/>
      <w:pgSz w:w="12240" w:h="15840"/>
      <w:pgMar w:top="1440" w:right="1183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04D" w:rsidRDefault="00E3304D" w:rsidP="00D7324E">
      <w:r>
        <w:separator/>
      </w:r>
    </w:p>
  </w:endnote>
  <w:endnote w:type="continuationSeparator" w:id="0">
    <w:p w:rsidR="00E3304D" w:rsidRDefault="00E3304D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04D" w:rsidRDefault="00E3304D" w:rsidP="00D7324E">
      <w:r>
        <w:separator/>
      </w:r>
    </w:p>
  </w:footnote>
  <w:footnote w:type="continuationSeparator" w:id="0">
    <w:p w:rsidR="00E3304D" w:rsidRDefault="00E3304D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04D" w:rsidRDefault="00E3304D">
    <w:pPr>
      <w:pStyle w:val="Zhlav"/>
    </w:pPr>
  </w:p>
  <w:p w:rsidR="00E3304D" w:rsidRDefault="00E3304D">
    <w:pPr>
      <w:pStyle w:val="Zhlav"/>
    </w:pPr>
  </w:p>
  <w:p w:rsidR="00E3304D" w:rsidRPr="007B4BF4" w:rsidRDefault="00E3304D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3304D" w:rsidRDefault="00E3304D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DA1"/>
    <w:rsid w:val="00030B9F"/>
    <w:rsid w:val="0004643A"/>
    <w:rsid w:val="00073560"/>
    <w:rsid w:val="0008235B"/>
    <w:rsid w:val="00084388"/>
    <w:rsid w:val="000B48D6"/>
    <w:rsid w:val="000B6205"/>
    <w:rsid w:val="000D2398"/>
    <w:rsid w:val="000D42A6"/>
    <w:rsid w:val="00112EA7"/>
    <w:rsid w:val="00120C2A"/>
    <w:rsid w:val="001263EB"/>
    <w:rsid w:val="00131901"/>
    <w:rsid w:val="00154401"/>
    <w:rsid w:val="0018102D"/>
    <w:rsid w:val="00181B31"/>
    <w:rsid w:val="00192157"/>
    <w:rsid w:val="00195DFF"/>
    <w:rsid w:val="001A343D"/>
    <w:rsid w:val="001A6660"/>
    <w:rsid w:val="001B0F9D"/>
    <w:rsid w:val="001C1865"/>
    <w:rsid w:val="001E363A"/>
    <w:rsid w:val="00216481"/>
    <w:rsid w:val="00222B2B"/>
    <w:rsid w:val="002273F5"/>
    <w:rsid w:val="002319A7"/>
    <w:rsid w:val="00244107"/>
    <w:rsid w:val="00246ED6"/>
    <w:rsid w:val="0026702F"/>
    <w:rsid w:val="00282935"/>
    <w:rsid w:val="00294851"/>
    <w:rsid w:val="002B5544"/>
    <w:rsid w:val="002C2416"/>
    <w:rsid w:val="002C428E"/>
    <w:rsid w:val="002F43AD"/>
    <w:rsid w:val="003010FE"/>
    <w:rsid w:val="00303074"/>
    <w:rsid w:val="00310FCD"/>
    <w:rsid w:val="00327E1D"/>
    <w:rsid w:val="00333067"/>
    <w:rsid w:val="00341D2A"/>
    <w:rsid w:val="003602EC"/>
    <w:rsid w:val="00360DA1"/>
    <w:rsid w:val="00371FD6"/>
    <w:rsid w:val="0039030D"/>
    <w:rsid w:val="003C067E"/>
    <w:rsid w:val="003C3D4D"/>
    <w:rsid w:val="003F1061"/>
    <w:rsid w:val="003F1EDD"/>
    <w:rsid w:val="003F45BD"/>
    <w:rsid w:val="004322EB"/>
    <w:rsid w:val="00432525"/>
    <w:rsid w:val="004329AF"/>
    <w:rsid w:val="004500E2"/>
    <w:rsid w:val="00454032"/>
    <w:rsid w:val="00454567"/>
    <w:rsid w:val="00455ADA"/>
    <w:rsid w:val="004667C9"/>
    <w:rsid w:val="00472BF6"/>
    <w:rsid w:val="00497A0D"/>
    <w:rsid w:val="004B27C9"/>
    <w:rsid w:val="004D5964"/>
    <w:rsid w:val="004D749D"/>
    <w:rsid w:val="004F0CE8"/>
    <w:rsid w:val="004F2736"/>
    <w:rsid w:val="004F3638"/>
    <w:rsid w:val="00507750"/>
    <w:rsid w:val="00515554"/>
    <w:rsid w:val="00547DAB"/>
    <w:rsid w:val="00553F9D"/>
    <w:rsid w:val="00560953"/>
    <w:rsid w:val="00562721"/>
    <w:rsid w:val="0056770B"/>
    <w:rsid w:val="00571C9F"/>
    <w:rsid w:val="005B20A2"/>
    <w:rsid w:val="005B7F5D"/>
    <w:rsid w:val="005D7B22"/>
    <w:rsid w:val="005F70D5"/>
    <w:rsid w:val="00610ABC"/>
    <w:rsid w:val="00611788"/>
    <w:rsid w:val="00614C07"/>
    <w:rsid w:val="00625A4F"/>
    <w:rsid w:val="0062767E"/>
    <w:rsid w:val="00633787"/>
    <w:rsid w:val="00642533"/>
    <w:rsid w:val="006476A5"/>
    <w:rsid w:val="00660E44"/>
    <w:rsid w:val="0067033C"/>
    <w:rsid w:val="00671A29"/>
    <w:rsid w:val="006751FD"/>
    <w:rsid w:val="006756AA"/>
    <w:rsid w:val="006848C2"/>
    <w:rsid w:val="00690666"/>
    <w:rsid w:val="006921A3"/>
    <w:rsid w:val="00724D2E"/>
    <w:rsid w:val="00753270"/>
    <w:rsid w:val="00761E57"/>
    <w:rsid w:val="00763377"/>
    <w:rsid w:val="00773BC2"/>
    <w:rsid w:val="00782785"/>
    <w:rsid w:val="007B5C75"/>
    <w:rsid w:val="007B784B"/>
    <w:rsid w:val="007C5469"/>
    <w:rsid w:val="007D3C9A"/>
    <w:rsid w:val="00803F05"/>
    <w:rsid w:val="00814F94"/>
    <w:rsid w:val="00821992"/>
    <w:rsid w:val="00823868"/>
    <w:rsid w:val="008366F9"/>
    <w:rsid w:val="008475FD"/>
    <w:rsid w:val="00850F80"/>
    <w:rsid w:val="00870618"/>
    <w:rsid w:val="00880230"/>
    <w:rsid w:val="00892199"/>
    <w:rsid w:val="008944B9"/>
    <w:rsid w:val="008A7043"/>
    <w:rsid w:val="008B6416"/>
    <w:rsid w:val="008B6C96"/>
    <w:rsid w:val="008C5D10"/>
    <w:rsid w:val="008C79C5"/>
    <w:rsid w:val="008D6D9B"/>
    <w:rsid w:val="008E339C"/>
    <w:rsid w:val="008F1BA9"/>
    <w:rsid w:val="00925174"/>
    <w:rsid w:val="0093231D"/>
    <w:rsid w:val="00936019"/>
    <w:rsid w:val="00961C1D"/>
    <w:rsid w:val="0097164C"/>
    <w:rsid w:val="00976D19"/>
    <w:rsid w:val="00980350"/>
    <w:rsid w:val="00985B09"/>
    <w:rsid w:val="009C2AC6"/>
    <w:rsid w:val="009D49FF"/>
    <w:rsid w:val="00A04BA5"/>
    <w:rsid w:val="00A20E7E"/>
    <w:rsid w:val="00A56FB8"/>
    <w:rsid w:val="00A57BA4"/>
    <w:rsid w:val="00A70F0F"/>
    <w:rsid w:val="00A7284F"/>
    <w:rsid w:val="00A839EF"/>
    <w:rsid w:val="00A85C3B"/>
    <w:rsid w:val="00A90159"/>
    <w:rsid w:val="00A90815"/>
    <w:rsid w:val="00A9123D"/>
    <w:rsid w:val="00AC3060"/>
    <w:rsid w:val="00AC3D58"/>
    <w:rsid w:val="00AD6DE4"/>
    <w:rsid w:val="00AF1138"/>
    <w:rsid w:val="00B02B48"/>
    <w:rsid w:val="00B056AD"/>
    <w:rsid w:val="00B066D6"/>
    <w:rsid w:val="00B10A85"/>
    <w:rsid w:val="00B11F23"/>
    <w:rsid w:val="00B13136"/>
    <w:rsid w:val="00B14469"/>
    <w:rsid w:val="00B22414"/>
    <w:rsid w:val="00B24EBE"/>
    <w:rsid w:val="00B31E15"/>
    <w:rsid w:val="00B37AB7"/>
    <w:rsid w:val="00B41C36"/>
    <w:rsid w:val="00B46632"/>
    <w:rsid w:val="00B61047"/>
    <w:rsid w:val="00B63138"/>
    <w:rsid w:val="00B70890"/>
    <w:rsid w:val="00B95FAA"/>
    <w:rsid w:val="00BA1868"/>
    <w:rsid w:val="00BA1DB4"/>
    <w:rsid w:val="00BA54EC"/>
    <w:rsid w:val="00BB26DB"/>
    <w:rsid w:val="00BB5D23"/>
    <w:rsid w:val="00BD3D1A"/>
    <w:rsid w:val="00BD72D8"/>
    <w:rsid w:val="00BE0730"/>
    <w:rsid w:val="00BF3CBD"/>
    <w:rsid w:val="00C020F7"/>
    <w:rsid w:val="00C13862"/>
    <w:rsid w:val="00C13C98"/>
    <w:rsid w:val="00C20D58"/>
    <w:rsid w:val="00C20FD5"/>
    <w:rsid w:val="00C213C1"/>
    <w:rsid w:val="00C230C2"/>
    <w:rsid w:val="00C30F4F"/>
    <w:rsid w:val="00C31E11"/>
    <w:rsid w:val="00C37455"/>
    <w:rsid w:val="00C40A33"/>
    <w:rsid w:val="00C76A44"/>
    <w:rsid w:val="00CC1CD1"/>
    <w:rsid w:val="00CC2ABE"/>
    <w:rsid w:val="00CD6F0D"/>
    <w:rsid w:val="00CF7700"/>
    <w:rsid w:val="00D30D53"/>
    <w:rsid w:val="00D32372"/>
    <w:rsid w:val="00D43685"/>
    <w:rsid w:val="00D5250F"/>
    <w:rsid w:val="00D578ED"/>
    <w:rsid w:val="00D61B9F"/>
    <w:rsid w:val="00D7324E"/>
    <w:rsid w:val="00D863B6"/>
    <w:rsid w:val="00D9268F"/>
    <w:rsid w:val="00DA3758"/>
    <w:rsid w:val="00DA69FB"/>
    <w:rsid w:val="00DB48C9"/>
    <w:rsid w:val="00DC1343"/>
    <w:rsid w:val="00DC2362"/>
    <w:rsid w:val="00DD5490"/>
    <w:rsid w:val="00DD6702"/>
    <w:rsid w:val="00DE4AE9"/>
    <w:rsid w:val="00DF0E3D"/>
    <w:rsid w:val="00E16B55"/>
    <w:rsid w:val="00E3304D"/>
    <w:rsid w:val="00E33A2E"/>
    <w:rsid w:val="00E3607E"/>
    <w:rsid w:val="00E535EC"/>
    <w:rsid w:val="00E54CBA"/>
    <w:rsid w:val="00E718BC"/>
    <w:rsid w:val="00E71B7A"/>
    <w:rsid w:val="00E76E06"/>
    <w:rsid w:val="00E92A30"/>
    <w:rsid w:val="00EA6AD0"/>
    <w:rsid w:val="00EC2452"/>
    <w:rsid w:val="00EC75E3"/>
    <w:rsid w:val="00ED0B06"/>
    <w:rsid w:val="00ED37BA"/>
    <w:rsid w:val="00EE7F5A"/>
    <w:rsid w:val="00F03F91"/>
    <w:rsid w:val="00F174D4"/>
    <w:rsid w:val="00F17EB5"/>
    <w:rsid w:val="00F31A25"/>
    <w:rsid w:val="00F453B3"/>
    <w:rsid w:val="00F566C8"/>
    <w:rsid w:val="00F860B0"/>
    <w:rsid w:val="00F923C6"/>
    <w:rsid w:val="00F9598E"/>
    <w:rsid w:val="00FB3907"/>
    <w:rsid w:val="00FB3A97"/>
    <w:rsid w:val="00FB5E4A"/>
    <w:rsid w:val="00FC030D"/>
    <w:rsid w:val="00FC1567"/>
    <w:rsid w:val="00FD382A"/>
    <w:rsid w:val="00FD59CE"/>
    <w:rsid w:val="00FE4AAB"/>
    <w:rsid w:val="00FE502F"/>
    <w:rsid w:val="00FE57CD"/>
    <w:rsid w:val="00FF5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</Pages>
  <Words>110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fromel</cp:lastModifiedBy>
  <cp:revision>90</cp:revision>
  <cp:lastPrinted>2018-05-23T08:25:00Z</cp:lastPrinted>
  <dcterms:created xsi:type="dcterms:W3CDTF">2018-06-21T13:59:00Z</dcterms:created>
  <dcterms:modified xsi:type="dcterms:W3CDTF">2020-02-04T14:46:00Z</dcterms:modified>
</cp:coreProperties>
</file>