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2258FE" w:rsidRDefault="008160A2" w:rsidP="00311677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2258FE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2258FE" w:rsidRPr="002258FE">
              <w:rPr>
                <w:rFonts w:asciiTheme="majorHAnsi" w:hAnsiTheme="majorHAnsi"/>
                <w:b/>
                <w:sz w:val="28"/>
                <w:szCs w:val="28"/>
              </w:rPr>
              <w:t xml:space="preserve">Rozvoj automatizace a digitalizace společnosti Stanislav </w:t>
            </w:r>
            <w:proofErr w:type="spellStart"/>
            <w:r w:rsidR="002258FE" w:rsidRPr="002258FE">
              <w:rPr>
                <w:rFonts w:asciiTheme="majorHAnsi" w:hAnsiTheme="majorHAnsi"/>
                <w:b/>
                <w:sz w:val="28"/>
                <w:szCs w:val="28"/>
              </w:rPr>
              <w:t>Dohnalík</w:t>
            </w:r>
            <w:proofErr w:type="spellEnd"/>
            <w:r w:rsidR="002258FE" w:rsidRPr="002258FE">
              <w:rPr>
                <w:rFonts w:asciiTheme="majorHAnsi" w:hAnsiTheme="majorHAnsi"/>
                <w:b/>
                <w:sz w:val="28"/>
                <w:szCs w:val="28"/>
              </w:rPr>
              <w:t xml:space="preserve"> – dodávka </w:t>
            </w:r>
            <w:proofErr w:type="gramStart"/>
            <w:r w:rsidR="002258FE" w:rsidRPr="002258FE">
              <w:rPr>
                <w:rFonts w:asciiTheme="majorHAnsi" w:hAnsiTheme="majorHAnsi"/>
                <w:b/>
                <w:sz w:val="28"/>
                <w:szCs w:val="28"/>
              </w:rPr>
              <w:t>CNC 4-</w:t>
            </w:r>
            <w:proofErr w:type="spellStart"/>
            <w:r w:rsidR="002258FE" w:rsidRPr="002258FE">
              <w:rPr>
                <w:rFonts w:asciiTheme="majorHAnsi" w:hAnsiTheme="majorHAnsi"/>
                <w:b/>
                <w:sz w:val="28"/>
                <w:szCs w:val="28"/>
              </w:rPr>
              <w:t>osého</w:t>
            </w:r>
            <w:proofErr w:type="spellEnd"/>
            <w:proofErr w:type="gramEnd"/>
            <w:r w:rsidR="002258FE" w:rsidRPr="002258FE">
              <w:rPr>
                <w:rFonts w:asciiTheme="majorHAnsi" w:hAnsiTheme="majorHAnsi"/>
                <w:b/>
                <w:sz w:val="28"/>
                <w:szCs w:val="28"/>
              </w:rPr>
              <w:t xml:space="preserve"> brousícího centra</w:t>
            </w:r>
            <w:r w:rsidRPr="002258FE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  <w:bookmarkStart w:id="0" w:name="_GoBack"/>
      <w:bookmarkEnd w:id="0"/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8F240F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8F240F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8FE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3E01"/>
    <w:rsid w:val="00474270"/>
    <w:rsid w:val="0049175B"/>
    <w:rsid w:val="004A0FF7"/>
    <w:rsid w:val="004B3FDB"/>
    <w:rsid w:val="004C14A4"/>
    <w:rsid w:val="004C767F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240F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604D"/>
    <w:rsid w:val="00C50F08"/>
    <w:rsid w:val="00C5285D"/>
    <w:rsid w:val="00C944BE"/>
    <w:rsid w:val="00CB759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806-F525-48CF-AD68-22F067AA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Anna Divišová</cp:lastModifiedBy>
  <cp:revision>13</cp:revision>
  <cp:lastPrinted>2019-12-11T11:07:00Z</cp:lastPrinted>
  <dcterms:created xsi:type="dcterms:W3CDTF">2019-12-16T14:26:00Z</dcterms:created>
  <dcterms:modified xsi:type="dcterms:W3CDTF">2020-02-24T08:25:00Z</dcterms:modified>
</cp:coreProperties>
</file>