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6DB3" w14:textId="77777777" w:rsidR="00977317" w:rsidRPr="00C824A4" w:rsidRDefault="008A686A" w:rsidP="00E72D7F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  <w:sz w:val="40"/>
        </w:rPr>
      </w:pPr>
      <w:r w:rsidRPr="00C824A4">
        <w:rPr>
          <w:rFonts w:ascii="Cambria" w:hAnsi="Cambria"/>
          <w:color w:val="000000"/>
          <w:sz w:val="40"/>
        </w:rPr>
        <w:t xml:space="preserve">Kupní </w:t>
      </w:r>
      <w:r w:rsidR="00D50CD1" w:rsidRPr="00C824A4">
        <w:rPr>
          <w:rFonts w:ascii="Cambria" w:hAnsi="Cambria"/>
          <w:color w:val="000000"/>
          <w:sz w:val="40"/>
        </w:rPr>
        <w:t>Smlouva</w:t>
      </w:r>
    </w:p>
    <w:p w14:paraId="0084584E" w14:textId="77777777" w:rsidR="00977317" w:rsidRPr="005B7654" w:rsidRDefault="00977317" w:rsidP="00C824A4">
      <w:pPr>
        <w:tabs>
          <w:tab w:val="left" w:pos="5115"/>
        </w:tabs>
        <w:jc w:val="center"/>
        <w:rPr>
          <w:rFonts w:ascii="Cambria" w:hAnsi="Cambria"/>
          <w:i/>
          <w:color w:val="000000"/>
        </w:rPr>
      </w:pPr>
      <w:r w:rsidRPr="005B7654">
        <w:rPr>
          <w:rFonts w:ascii="Cambria" w:hAnsi="Cambria"/>
          <w:i/>
          <w:color w:val="000000"/>
        </w:rPr>
        <w:t>uzavřená dle §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="000842FE" w:rsidRPr="005B7654">
        <w:rPr>
          <w:rFonts w:ascii="Cambria" w:hAnsi="Cambria"/>
          <w:i/>
          <w:color w:val="000000"/>
        </w:rPr>
        <w:t>2079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Pr="005B7654">
        <w:rPr>
          <w:rFonts w:ascii="Cambria" w:hAnsi="Cambria"/>
          <w:i/>
          <w:color w:val="000000"/>
        </w:rPr>
        <w:t xml:space="preserve">a násl. zákona č. </w:t>
      </w:r>
      <w:r w:rsidR="000842FE" w:rsidRPr="005B7654">
        <w:rPr>
          <w:rFonts w:ascii="Cambria" w:hAnsi="Cambria"/>
          <w:i/>
          <w:color w:val="000000"/>
        </w:rPr>
        <w:t>89</w:t>
      </w:r>
      <w:r w:rsidRPr="005B7654">
        <w:rPr>
          <w:rFonts w:ascii="Cambria" w:hAnsi="Cambria"/>
          <w:i/>
          <w:color w:val="000000"/>
        </w:rPr>
        <w:t>/</w:t>
      </w:r>
      <w:r w:rsidR="000842FE" w:rsidRPr="005B7654">
        <w:rPr>
          <w:rFonts w:ascii="Cambria" w:hAnsi="Cambria"/>
          <w:i/>
          <w:color w:val="000000"/>
        </w:rPr>
        <w:t>2012</w:t>
      </w:r>
      <w:r w:rsidR="00843FA8" w:rsidRPr="005B7654">
        <w:rPr>
          <w:rFonts w:ascii="Cambria" w:hAnsi="Cambria"/>
          <w:i/>
          <w:color w:val="000000"/>
        </w:rPr>
        <w:t xml:space="preserve"> Sb</w:t>
      </w:r>
      <w:r w:rsidRPr="005B7654">
        <w:rPr>
          <w:rFonts w:ascii="Cambria" w:hAnsi="Cambria"/>
          <w:i/>
          <w:color w:val="000000"/>
        </w:rPr>
        <w:t xml:space="preserve">., </w:t>
      </w:r>
      <w:r w:rsidR="000842FE" w:rsidRPr="005B7654">
        <w:rPr>
          <w:rFonts w:ascii="Cambria" w:hAnsi="Cambria"/>
          <w:i/>
          <w:color w:val="000000"/>
        </w:rPr>
        <w:t>občanský zákoník, ve znění pozdějších předpisů</w:t>
      </w:r>
    </w:p>
    <w:p w14:paraId="703C4781" w14:textId="77777777" w:rsidR="00977317" w:rsidRPr="005B7654" w:rsidRDefault="00977317" w:rsidP="00977317">
      <w:pPr>
        <w:rPr>
          <w:rFonts w:ascii="Cambria" w:hAnsi="Cambria"/>
        </w:rPr>
      </w:pPr>
    </w:p>
    <w:p w14:paraId="53900F48" w14:textId="77777777" w:rsidR="00977317" w:rsidRPr="005B7654" w:rsidRDefault="00977317" w:rsidP="00977317">
      <w:pPr>
        <w:rPr>
          <w:rFonts w:ascii="Cambria" w:hAnsi="Cambria"/>
        </w:rPr>
      </w:pPr>
    </w:p>
    <w:p w14:paraId="58A7266E" w14:textId="77777777" w:rsidR="00977317" w:rsidRPr="005B7654" w:rsidRDefault="00977317" w:rsidP="00E72D7F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I.</w:t>
      </w:r>
    </w:p>
    <w:p w14:paraId="1F7A2BAB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Smluvní strany</w:t>
      </w:r>
    </w:p>
    <w:p w14:paraId="2CEA1391" w14:textId="77777777" w:rsidR="00977317" w:rsidRPr="005B7654" w:rsidRDefault="00977317" w:rsidP="00E72D7F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32"/>
          <w:u w:val="single"/>
        </w:rPr>
      </w:pPr>
    </w:p>
    <w:p w14:paraId="2AFD705A" w14:textId="77777777" w:rsidR="00E33FF7" w:rsidRDefault="00E33FF7" w:rsidP="00E33FF7">
      <w:pPr>
        <w:tabs>
          <w:tab w:val="left" w:pos="2835"/>
        </w:tabs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Kupující:</w:t>
      </w:r>
      <w:r>
        <w:rPr>
          <w:rFonts w:ascii="Cambria" w:hAnsi="Cambria"/>
          <w:b/>
          <w:bCs/>
          <w:color w:val="000000"/>
        </w:rPr>
        <w:tab/>
      </w:r>
      <w:r w:rsidR="00CF6E0E" w:rsidRPr="00CF6E0E">
        <w:rPr>
          <w:rFonts w:ascii="Cambria" w:hAnsi="Cambria"/>
          <w:b/>
          <w:bCs/>
          <w:color w:val="000000"/>
        </w:rPr>
        <w:t>Větrník, s.r.o.</w:t>
      </w:r>
    </w:p>
    <w:p w14:paraId="57CBFBE5" w14:textId="77777777" w:rsidR="00E33FF7" w:rsidRDefault="00E33FF7" w:rsidP="00E33FF7">
      <w:pPr>
        <w:tabs>
          <w:tab w:val="left" w:pos="2268"/>
        </w:tabs>
        <w:jc w:val="both"/>
        <w:rPr>
          <w:rFonts w:ascii="Cambria" w:hAnsi="Cambria"/>
          <w:bCs/>
          <w:color w:val="000000"/>
        </w:rPr>
      </w:pPr>
      <w:r w:rsidRPr="00B27F16">
        <w:rPr>
          <w:rFonts w:ascii="Cambria" w:hAnsi="Cambria"/>
          <w:kern w:val="18"/>
        </w:rPr>
        <w:t xml:space="preserve">se sídlem: </w:t>
      </w:r>
      <w:r w:rsidRPr="00B27F16">
        <w:rPr>
          <w:rFonts w:ascii="Cambria" w:hAnsi="Cambria"/>
          <w:kern w:val="18"/>
        </w:rPr>
        <w:tab/>
      </w:r>
      <w:r>
        <w:rPr>
          <w:rFonts w:ascii="Cambria" w:hAnsi="Cambria"/>
          <w:kern w:val="18"/>
        </w:rPr>
        <w:tab/>
      </w:r>
      <w:r w:rsidR="00CF6E0E" w:rsidRPr="00CF6E0E">
        <w:rPr>
          <w:rFonts w:ascii="Cambria" w:hAnsi="Cambria"/>
          <w:bCs/>
          <w:color w:val="000000"/>
        </w:rPr>
        <w:t>Brno, Palackého nám. 18a, okres Brno-město, PSČ 62100</w:t>
      </w:r>
    </w:p>
    <w:p w14:paraId="478B59CE" w14:textId="77777777" w:rsidR="00E33FF7" w:rsidRPr="00B27F16" w:rsidRDefault="00E33FF7" w:rsidP="00E33FF7">
      <w:pPr>
        <w:tabs>
          <w:tab w:val="left" w:pos="2268"/>
        </w:tabs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zapsána v obchodním rejstříku vedeného u Krajského soudu v </w:t>
      </w:r>
      <w:r w:rsidR="00752B89">
        <w:rPr>
          <w:rFonts w:ascii="Cambria" w:hAnsi="Cambria"/>
          <w:bCs/>
          <w:color w:val="000000"/>
        </w:rPr>
        <w:t>Brně</w:t>
      </w:r>
      <w:r>
        <w:rPr>
          <w:rFonts w:ascii="Cambria" w:hAnsi="Cambria"/>
          <w:bCs/>
          <w:color w:val="000000"/>
        </w:rPr>
        <w:t xml:space="preserve">, oddíl </w:t>
      </w:r>
      <w:r w:rsidR="00752B89">
        <w:rPr>
          <w:rFonts w:ascii="Cambria" w:hAnsi="Cambria"/>
          <w:bCs/>
          <w:color w:val="000000"/>
        </w:rPr>
        <w:t>C</w:t>
      </w:r>
      <w:r>
        <w:rPr>
          <w:rFonts w:ascii="Cambria" w:hAnsi="Cambria"/>
          <w:bCs/>
          <w:color w:val="000000"/>
        </w:rPr>
        <w:t xml:space="preserve">, vložka </w:t>
      </w:r>
      <w:r w:rsidR="00CF6E0E">
        <w:rPr>
          <w:rFonts w:ascii="Cambria" w:hAnsi="Cambria"/>
          <w:bCs/>
          <w:color w:val="000000"/>
        </w:rPr>
        <w:t>22860</w:t>
      </w:r>
    </w:p>
    <w:p w14:paraId="480116F7" w14:textId="77777777" w:rsidR="00E33FF7" w:rsidRPr="00B27F16" w:rsidRDefault="00E33FF7" w:rsidP="00E33FF7">
      <w:pPr>
        <w:tabs>
          <w:tab w:val="left" w:pos="2268"/>
        </w:tabs>
        <w:jc w:val="both"/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IČ: </w:t>
      </w:r>
      <w:r w:rsidRPr="00B27F16">
        <w:rPr>
          <w:rFonts w:ascii="Cambria" w:hAnsi="Cambria"/>
          <w:kern w:val="18"/>
        </w:rPr>
        <w:tab/>
      </w:r>
      <w:r>
        <w:rPr>
          <w:rFonts w:ascii="Cambria" w:hAnsi="Cambria"/>
          <w:kern w:val="18"/>
        </w:rPr>
        <w:tab/>
      </w:r>
      <w:r w:rsidR="00CF6E0E" w:rsidRPr="00CF6E0E">
        <w:rPr>
          <w:rFonts w:ascii="Cambria" w:hAnsi="Cambria" w:cs="Arial"/>
          <w:color w:val="000000"/>
          <w:shd w:val="clear" w:color="auto" w:fill="FFFFFF"/>
        </w:rPr>
        <w:t>64509508</w:t>
      </w:r>
    </w:p>
    <w:p w14:paraId="6CDAE77B" w14:textId="77777777" w:rsidR="00E33FF7" w:rsidRPr="00B27F16" w:rsidRDefault="00E33FF7" w:rsidP="00E33FF7">
      <w:pPr>
        <w:tabs>
          <w:tab w:val="left" w:pos="2268"/>
        </w:tabs>
        <w:jc w:val="both"/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DIČ: </w:t>
      </w:r>
      <w:r w:rsidRPr="00B27F16">
        <w:rPr>
          <w:rFonts w:ascii="Cambria" w:hAnsi="Cambria"/>
          <w:kern w:val="18"/>
        </w:rPr>
        <w:tab/>
      </w:r>
      <w:r>
        <w:rPr>
          <w:rFonts w:ascii="Cambria" w:hAnsi="Cambria"/>
          <w:kern w:val="18"/>
        </w:rPr>
        <w:tab/>
      </w:r>
      <w:r w:rsidR="00752B89">
        <w:rPr>
          <w:rFonts w:ascii="Cambria" w:hAnsi="Cambria"/>
          <w:kern w:val="18"/>
        </w:rPr>
        <w:t>CZ</w:t>
      </w:r>
      <w:r w:rsidR="00CF6E0E" w:rsidRPr="00CF6E0E">
        <w:rPr>
          <w:rFonts w:ascii="Cambria" w:hAnsi="Cambria"/>
          <w:kern w:val="18"/>
        </w:rPr>
        <w:t>64509508</w:t>
      </w:r>
    </w:p>
    <w:p w14:paraId="24EF4D26" w14:textId="77777777" w:rsidR="00E33FF7" w:rsidRPr="00DD7AF3" w:rsidRDefault="00E33FF7" w:rsidP="00E33FF7">
      <w:pPr>
        <w:ind w:left="2835" w:hanging="2835"/>
        <w:rPr>
          <w:rFonts w:ascii="Cambria" w:hAnsi="Cambria"/>
          <w:bCs/>
          <w:sz w:val="22"/>
          <w:szCs w:val="22"/>
        </w:rPr>
      </w:pPr>
      <w:r w:rsidRPr="00B27F16">
        <w:rPr>
          <w:rFonts w:ascii="Cambria" w:hAnsi="Cambria"/>
          <w:kern w:val="18"/>
        </w:rPr>
        <w:t xml:space="preserve">Zastoupen: </w:t>
      </w:r>
      <w:r w:rsidRPr="00B27F16">
        <w:rPr>
          <w:rFonts w:ascii="Cambria" w:hAnsi="Cambria"/>
          <w:kern w:val="18"/>
        </w:rPr>
        <w:tab/>
      </w:r>
      <w:r w:rsidR="00CF6E0E">
        <w:rPr>
          <w:rFonts w:ascii="Cambria" w:hAnsi="Cambria"/>
          <w:kern w:val="18"/>
        </w:rPr>
        <w:t>Radimem Řezáčem, jednatelem</w:t>
      </w:r>
    </w:p>
    <w:p w14:paraId="0B6F8133" w14:textId="77777777" w:rsidR="00C34538" w:rsidRPr="00322C0D" w:rsidRDefault="00C34538" w:rsidP="00322C0D">
      <w:pPr>
        <w:pStyle w:val="Default"/>
        <w:tabs>
          <w:tab w:val="left" w:pos="2268"/>
        </w:tabs>
        <w:rPr>
          <w:rFonts w:ascii="Cambria" w:hAnsi="Cambria"/>
          <w:color w:val="auto"/>
          <w:kern w:val="18"/>
        </w:rPr>
      </w:pPr>
    </w:p>
    <w:p w14:paraId="4FBC4590" w14:textId="77777777" w:rsidR="005B7654" w:rsidRPr="00B27F16" w:rsidRDefault="005B7654" w:rsidP="00E72D7F">
      <w:pPr>
        <w:rPr>
          <w:rFonts w:ascii="Cambria" w:hAnsi="Cambria"/>
        </w:rPr>
      </w:pPr>
      <w:r w:rsidRPr="00B27F16">
        <w:rPr>
          <w:rFonts w:ascii="Cambria" w:hAnsi="Cambria"/>
        </w:rPr>
        <w:t>(dále jen kupující)</w:t>
      </w:r>
    </w:p>
    <w:p w14:paraId="04C57C75" w14:textId="77777777" w:rsidR="005B7654" w:rsidRPr="00B27F16" w:rsidRDefault="005B7654" w:rsidP="00E72D7F">
      <w:pPr>
        <w:pStyle w:val="Normln0"/>
        <w:rPr>
          <w:rFonts w:ascii="Cambria" w:hAnsi="Cambria"/>
          <w:szCs w:val="24"/>
        </w:rPr>
      </w:pPr>
    </w:p>
    <w:p w14:paraId="2744517F" w14:textId="77777777" w:rsidR="005B7654" w:rsidRPr="00B27F16" w:rsidRDefault="005B7654" w:rsidP="00E72D7F">
      <w:pPr>
        <w:pStyle w:val="Normln0"/>
        <w:ind w:firstLine="709"/>
        <w:rPr>
          <w:rFonts w:ascii="Cambria" w:hAnsi="Cambria"/>
          <w:szCs w:val="24"/>
        </w:rPr>
      </w:pPr>
      <w:r w:rsidRPr="00B27F16">
        <w:rPr>
          <w:rFonts w:ascii="Cambria" w:hAnsi="Cambria"/>
          <w:szCs w:val="24"/>
        </w:rPr>
        <w:t>a</w:t>
      </w:r>
    </w:p>
    <w:p w14:paraId="02F7496F" w14:textId="77777777" w:rsidR="005B7654" w:rsidRPr="00B27F16" w:rsidRDefault="005B7654" w:rsidP="00E72D7F">
      <w:pPr>
        <w:pStyle w:val="Normln0"/>
        <w:rPr>
          <w:rFonts w:ascii="Cambria" w:hAnsi="Cambria"/>
          <w:szCs w:val="24"/>
        </w:rPr>
      </w:pPr>
    </w:p>
    <w:p w14:paraId="63C8E80F" w14:textId="77777777" w:rsidR="005B7654" w:rsidRPr="00B27F16" w:rsidRDefault="005B7654" w:rsidP="00E72D7F">
      <w:pPr>
        <w:pStyle w:val="Normln0"/>
        <w:rPr>
          <w:rFonts w:ascii="Cambria" w:hAnsi="Cambria"/>
          <w:szCs w:val="24"/>
          <w:highlight w:val="yellow"/>
        </w:rPr>
      </w:pPr>
      <w:r w:rsidRPr="00B27F16">
        <w:rPr>
          <w:rFonts w:ascii="Cambria" w:hAnsi="Cambria"/>
          <w:bCs/>
          <w:i/>
          <w:highlight w:val="yellow"/>
        </w:rPr>
        <w:t>(doplní účastník)</w:t>
      </w:r>
      <w:r w:rsidRPr="00B27F16">
        <w:rPr>
          <w:rFonts w:ascii="Cambria" w:hAnsi="Cambria"/>
          <w:bCs/>
          <w:highlight w:val="yellow"/>
        </w:rPr>
        <w:t xml:space="preserve">           </w:t>
      </w:r>
    </w:p>
    <w:p w14:paraId="2D7B8542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/>
          <w:bCs/>
          <w:highlight w:val="yellow"/>
        </w:rPr>
      </w:pPr>
      <w:r w:rsidRPr="00B27F16">
        <w:rPr>
          <w:rFonts w:ascii="Cambria" w:hAnsi="Cambria"/>
          <w:b/>
          <w:bCs/>
        </w:rPr>
        <w:t>Prodávající:</w:t>
      </w:r>
      <w:r w:rsidRPr="00B27F16">
        <w:rPr>
          <w:rFonts w:ascii="Cambria" w:hAnsi="Cambria"/>
          <w:b/>
          <w:bCs/>
        </w:rPr>
        <w:tab/>
      </w:r>
      <w:r w:rsidRPr="00B27F16">
        <w:rPr>
          <w:rFonts w:ascii="Cambria" w:hAnsi="Cambria"/>
          <w:b/>
          <w:bCs/>
          <w:highlight w:val="yellow"/>
        </w:rPr>
        <w:tab/>
      </w:r>
    </w:p>
    <w:p w14:paraId="76B3FE7A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Cs/>
          <w:highlight w:val="yellow"/>
        </w:rPr>
      </w:pPr>
      <w:r w:rsidRPr="00B27F16">
        <w:rPr>
          <w:rFonts w:ascii="Cambria" w:hAnsi="Cambria"/>
          <w:bCs/>
        </w:rPr>
        <w:t>se sídlem</w:t>
      </w:r>
      <w:r w:rsidRPr="00B27F16">
        <w:rPr>
          <w:rFonts w:ascii="Cambria" w:hAnsi="Cambria"/>
          <w:bCs/>
        </w:rPr>
        <w:tab/>
      </w:r>
      <w:r w:rsidRPr="00B27F16">
        <w:rPr>
          <w:rFonts w:ascii="Cambria" w:hAnsi="Cambria"/>
          <w:bCs/>
          <w:highlight w:val="yellow"/>
        </w:rPr>
        <w:tab/>
      </w:r>
    </w:p>
    <w:p w14:paraId="723695CA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 xml:space="preserve">zapsaná v obchodním rejstříku vedeného </w:t>
      </w:r>
      <w:r w:rsidRPr="00B27F16">
        <w:rPr>
          <w:rFonts w:ascii="Cambria" w:hAnsi="Cambria"/>
          <w:highlight w:val="yellow"/>
        </w:rPr>
        <w:tab/>
      </w:r>
    </w:p>
    <w:p w14:paraId="331D4FCF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IČ</w:t>
      </w:r>
      <w:r w:rsidR="0081239C">
        <w:rPr>
          <w:rFonts w:ascii="Cambria" w:hAnsi="Cambria"/>
        </w:rPr>
        <w:t>O</w:t>
      </w:r>
      <w:r w:rsidRPr="00B27F16">
        <w:rPr>
          <w:rFonts w:ascii="Cambria" w:hAnsi="Cambria"/>
        </w:rPr>
        <w:t>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068B818F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DIČ: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30F5F7C2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bankovní spojení: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672E98C7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>č. účtu: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01A7F931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 xml:space="preserve">zastoupen: 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  <w:t xml:space="preserve">          </w:t>
      </w:r>
    </w:p>
    <w:p w14:paraId="240F79AF" w14:textId="77777777" w:rsidR="005B7654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14:paraId="00BC00DA" w14:textId="77777777" w:rsidR="005B7654" w:rsidRPr="00B27F16" w:rsidRDefault="005B7654" w:rsidP="00E72D7F">
      <w:pPr>
        <w:pStyle w:val="Normln0"/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 w:rsidRPr="00B27F16">
        <w:rPr>
          <w:rFonts w:ascii="Cambria" w:hAnsi="Cambria"/>
          <w:highlight w:val="yellow"/>
        </w:rPr>
        <w:tab/>
      </w:r>
    </w:p>
    <w:p w14:paraId="477954BE" w14:textId="77777777" w:rsidR="00C34538" w:rsidRDefault="00C34538" w:rsidP="00E72D7F">
      <w:pPr>
        <w:pStyle w:val="Normln0"/>
        <w:rPr>
          <w:rFonts w:ascii="Cambria" w:hAnsi="Cambria"/>
        </w:rPr>
      </w:pPr>
    </w:p>
    <w:p w14:paraId="14B4DF4C" w14:textId="77777777" w:rsidR="005B7654" w:rsidRPr="00B27F16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>(dále jen prodávající)</w:t>
      </w:r>
    </w:p>
    <w:p w14:paraId="79E71AE8" w14:textId="77777777" w:rsidR="00977317" w:rsidRPr="005B7654" w:rsidRDefault="00977317" w:rsidP="00977317">
      <w:pPr>
        <w:ind w:left="708"/>
        <w:rPr>
          <w:rFonts w:ascii="Cambria" w:hAnsi="Cambria"/>
        </w:rPr>
      </w:pPr>
    </w:p>
    <w:p w14:paraId="32002E3E" w14:textId="77777777" w:rsidR="00977317" w:rsidRDefault="00977317" w:rsidP="00977317">
      <w:pPr>
        <w:ind w:left="708"/>
        <w:rPr>
          <w:rFonts w:ascii="Cambria" w:hAnsi="Cambria"/>
        </w:rPr>
      </w:pPr>
    </w:p>
    <w:p w14:paraId="4BFAD305" w14:textId="77777777" w:rsidR="00C824A4" w:rsidRPr="005B7654" w:rsidRDefault="00C824A4" w:rsidP="00977317">
      <w:pPr>
        <w:ind w:left="708"/>
        <w:rPr>
          <w:rFonts w:ascii="Cambria" w:hAnsi="Cambria"/>
        </w:rPr>
      </w:pPr>
    </w:p>
    <w:p w14:paraId="707E4021" w14:textId="77777777" w:rsidR="00977317" w:rsidRPr="005B7654" w:rsidRDefault="00977317" w:rsidP="002007A2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II.</w:t>
      </w:r>
    </w:p>
    <w:p w14:paraId="366F1F9C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Předmět a rozsah smlouvy</w:t>
      </w:r>
    </w:p>
    <w:p w14:paraId="601C739E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</w:p>
    <w:p w14:paraId="3E8C6D55" w14:textId="77777777" w:rsidR="00672CA0" w:rsidRPr="005B7654" w:rsidRDefault="009720BD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</w:rPr>
        <w:t>Prodávající se zavazuje dodat kupující</w:t>
      </w:r>
      <w:r w:rsidR="00723AED" w:rsidRPr="005B7654">
        <w:rPr>
          <w:rFonts w:ascii="Cambria" w:hAnsi="Cambria"/>
        </w:rPr>
        <w:t>mu</w:t>
      </w:r>
      <w:r w:rsidRPr="005B7654">
        <w:rPr>
          <w:rFonts w:ascii="Cambria" w:hAnsi="Cambria"/>
        </w:rPr>
        <w:t xml:space="preserve"> zboží </w:t>
      </w:r>
      <w:r w:rsidR="00693259" w:rsidRPr="005B7654">
        <w:rPr>
          <w:rFonts w:ascii="Cambria" w:hAnsi="Cambria"/>
        </w:rPr>
        <w:t>specifikované v</w:t>
      </w:r>
      <w:r w:rsidR="00137D7B" w:rsidRPr="005B7654">
        <w:rPr>
          <w:rFonts w:ascii="Cambria" w:hAnsi="Cambria"/>
        </w:rPr>
        <w:t xml:space="preserve"> této smlouvě </w:t>
      </w:r>
      <w:r w:rsidR="00843FA8" w:rsidRPr="005B7654">
        <w:rPr>
          <w:rFonts w:ascii="Cambria" w:hAnsi="Cambria"/>
        </w:rPr>
        <w:br/>
      </w:r>
      <w:r w:rsidR="000842FE" w:rsidRPr="005B7654">
        <w:rPr>
          <w:rFonts w:ascii="Cambria" w:hAnsi="Cambria"/>
        </w:rPr>
        <w:t xml:space="preserve">a umožnit mu nabýt k němu vlastnické právo </w:t>
      </w:r>
      <w:r w:rsidR="00137D7B" w:rsidRPr="005B7654">
        <w:rPr>
          <w:rFonts w:ascii="Cambria" w:hAnsi="Cambria"/>
        </w:rPr>
        <w:t xml:space="preserve">a </w:t>
      </w:r>
      <w:r w:rsidRPr="005B7654">
        <w:rPr>
          <w:rFonts w:ascii="Cambria" w:hAnsi="Cambria"/>
        </w:rPr>
        <w:t xml:space="preserve">kupující se </w:t>
      </w:r>
      <w:r w:rsidR="00137D7B" w:rsidRPr="005B7654">
        <w:rPr>
          <w:rFonts w:ascii="Cambria" w:hAnsi="Cambria"/>
        </w:rPr>
        <w:t xml:space="preserve">zavazuje za </w:t>
      </w:r>
      <w:r w:rsidRPr="005B7654">
        <w:rPr>
          <w:rFonts w:ascii="Cambria" w:hAnsi="Cambria"/>
        </w:rPr>
        <w:t xml:space="preserve">dodání zboží </w:t>
      </w:r>
      <w:r w:rsidR="00693259" w:rsidRPr="005B7654">
        <w:rPr>
          <w:rFonts w:ascii="Cambria" w:hAnsi="Cambria"/>
        </w:rPr>
        <w:t>zaplatit</w:t>
      </w:r>
      <w:r w:rsidR="00137D7B" w:rsidRPr="005B7654">
        <w:rPr>
          <w:rFonts w:ascii="Cambria" w:hAnsi="Cambria"/>
        </w:rPr>
        <w:t xml:space="preserve"> částku sjednanou v této smlouvě.</w:t>
      </w:r>
    </w:p>
    <w:p w14:paraId="2C4B362A" w14:textId="77777777" w:rsidR="006C41FB" w:rsidRPr="005B7654" w:rsidRDefault="006C41FB" w:rsidP="005B7654">
      <w:pPr>
        <w:jc w:val="both"/>
        <w:rPr>
          <w:rFonts w:ascii="Cambria" w:hAnsi="Cambria"/>
          <w:bCs/>
        </w:rPr>
      </w:pPr>
    </w:p>
    <w:p w14:paraId="5C69AC64" w14:textId="77777777" w:rsidR="008E4753" w:rsidRPr="00322C0D" w:rsidRDefault="006C41FB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</w:rPr>
        <w:t>Zbožím ve smyslu této smlouvy se rozumí</w:t>
      </w:r>
    </w:p>
    <w:p w14:paraId="5D076EF0" w14:textId="77777777" w:rsidR="0039480E" w:rsidRDefault="0039480E" w:rsidP="00945BF1">
      <w:pPr>
        <w:ind w:left="709"/>
        <w:jc w:val="both"/>
        <w:rPr>
          <w:rFonts w:ascii="Cambria" w:hAnsi="Cambria"/>
          <w:b/>
          <w:bCs/>
        </w:rPr>
      </w:pPr>
    </w:p>
    <w:p w14:paraId="0137DBA3" w14:textId="77777777" w:rsidR="00A26FAE" w:rsidRDefault="00CF6E0E" w:rsidP="00A26FAE">
      <w:pPr>
        <w:ind w:left="709" w:hanging="1"/>
        <w:rPr>
          <w:rFonts w:ascii="Cambria" w:hAnsi="Cambria"/>
          <w:bCs/>
        </w:rPr>
      </w:pPr>
      <w:bookmarkStart w:id="0" w:name="_Hlk81391573"/>
      <w:r w:rsidRPr="00A61A4C">
        <w:rPr>
          <w:rFonts w:ascii="Cambria" w:hAnsi="Cambria"/>
          <w:b/>
          <w:bCs/>
        </w:rPr>
        <w:t>Ekonomizér vody</w:t>
      </w:r>
      <w:r w:rsidR="00E33FF7" w:rsidRPr="00B61E39">
        <w:rPr>
          <w:rFonts w:ascii="Cambria" w:hAnsi="Cambria"/>
          <w:b/>
          <w:bCs/>
        </w:rPr>
        <w:t xml:space="preserve"> – </w:t>
      </w:r>
      <w:r w:rsidR="00E33FF7" w:rsidRPr="00A61A4C">
        <w:rPr>
          <w:rFonts w:ascii="Cambria" w:hAnsi="Cambria"/>
        </w:rPr>
        <w:t>označení/výrobce</w:t>
      </w:r>
      <w:r w:rsidR="00E33FF7" w:rsidRPr="00B61E39">
        <w:rPr>
          <w:rFonts w:ascii="Cambria" w:hAnsi="Cambria"/>
          <w:b/>
          <w:bCs/>
        </w:rPr>
        <w:t xml:space="preserve">: </w:t>
      </w:r>
      <w:r w:rsidR="00E33FF7" w:rsidRPr="00B61E39">
        <w:rPr>
          <w:rFonts w:ascii="Cambria" w:hAnsi="Cambria"/>
          <w:highlight w:val="yellow"/>
        </w:rPr>
        <w:t>………… (doplní účastník)</w:t>
      </w:r>
    </w:p>
    <w:p w14:paraId="56F1A5A6" w14:textId="77777777" w:rsidR="00230849" w:rsidRDefault="00230849" w:rsidP="00A26FAE">
      <w:pPr>
        <w:ind w:left="709" w:hanging="1"/>
        <w:rPr>
          <w:rFonts w:ascii="Cambria" w:hAnsi="Cambria"/>
          <w:bCs/>
        </w:rPr>
      </w:pPr>
    </w:p>
    <w:p w14:paraId="0F6CBC4F" w14:textId="77777777" w:rsidR="00230849" w:rsidRPr="00A26FAE" w:rsidRDefault="00230849" w:rsidP="00A26FAE">
      <w:pPr>
        <w:ind w:left="709" w:hanging="1"/>
        <w:rPr>
          <w:rFonts w:ascii="Cambria" w:hAnsi="Cambria"/>
          <w:b/>
          <w:bCs/>
        </w:rPr>
      </w:pPr>
    </w:p>
    <w:bookmarkEnd w:id="0"/>
    <w:p w14:paraId="5980C9F6" w14:textId="77777777" w:rsidR="00A26FAE" w:rsidRPr="005B7654" w:rsidRDefault="00A26FAE" w:rsidP="00945BF1">
      <w:pPr>
        <w:ind w:left="709"/>
        <w:jc w:val="both"/>
        <w:rPr>
          <w:rFonts w:ascii="Cambria" w:hAnsi="Cambria"/>
          <w:bCs/>
        </w:rPr>
      </w:pPr>
    </w:p>
    <w:p w14:paraId="3CD0C31A" w14:textId="77777777" w:rsidR="00B47C49" w:rsidRPr="005B7654" w:rsidRDefault="00F8736F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>Podrobná specifikace zboží je stanovena v příloze této smlouvy.</w:t>
      </w:r>
    </w:p>
    <w:p w14:paraId="2FD98307" w14:textId="77777777" w:rsidR="00E53281" w:rsidRPr="005B7654" w:rsidRDefault="00E53281" w:rsidP="005B7654">
      <w:pPr>
        <w:jc w:val="both"/>
        <w:rPr>
          <w:rFonts w:ascii="Cambria" w:hAnsi="Cambria"/>
          <w:bCs/>
        </w:rPr>
      </w:pPr>
    </w:p>
    <w:p w14:paraId="4684816E" w14:textId="77777777" w:rsidR="00E53281" w:rsidRPr="00B61E39" w:rsidRDefault="00E53281" w:rsidP="005B7654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B61E39">
        <w:rPr>
          <w:rFonts w:ascii="Cambria" w:hAnsi="Cambria"/>
          <w:bCs/>
        </w:rPr>
        <w:t xml:space="preserve">Součástí </w:t>
      </w:r>
      <w:r w:rsidR="00162D35" w:rsidRPr="00B61E39">
        <w:rPr>
          <w:rFonts w:ascii="Cambria" w:hAnsi="Cambria"/>
          <w:bCs/>
        </w:rPr>
        <w:t>dodávky je</w:t>
      </w:r>
      <w:r w:rsidR="00BA336E" w:rsidRPr="00B61E39">
        <w:rPr>
          <w:rFonts w:ascii="Cambria" w:hAnsi="Cambria"/>
          <w:bCs/>
        </w:rPr>
        <w:t xml:space="preserve"> také</w:t>
      </w:r>
      <w:r w:rsidR="00B97D77" w:rsidRPr="00B61E39">
        <w:rPr>
          <w:rFonts w:ascii="Cambria" w:hAnsi="Cambria"/>
          <w:bCs/>
        </w:rPr>
        <w:t xml:space="preserve"> </w:t>
      </w:r>
      <w:r w:rsidR="0093488E" w:rsidRPr="00B61E39">
        <w:rPr>
          <w:rFonts w:ascii="Cambria" w:hAnsi="Cambria"/>
          <w:b/>
          <w:bCs/>
        </w:rPr>
        <w:t>doprava</w:t>
      </w:r>
      <w:r w:rsidR="0093488E" w:rsidRPr="00B61E39">
        <w:rPr>
          <w:rFonts w:ascii="Cambria" w:hAnsi="Cambria"/>
          <w:bCs/>
        </w:rPr>
        <w:t>,</w:t>
      </w:r>
      <w:r w:rsidR="00C94CBB" w:rsidRPr="00B61E39">
        <w:rPr>
          <w:rFonts w:ascii="Cambria" w:hAnsi="Cambria"/>
          <w:bCs/>
        </w:rPr>
        <w:t xml:space="preserve"> zajištění vykládky,</w:t>
      </w:r>
      <w:r w:rsidR="0093488E" w:rsidRPr="00B61E39">
        <w:rPr>
          <w:rFonts w:ascii="Cambria" w:hAnsi="Cambria"/>
          <w:bCs/>
        </w:rPr>
        <w:t xml:space="preserve"> </w:t>
      </w:r>
      <w:r w:rsidR="007F0D30" w:rsidRPr="00B61E39">
        <w:rPr>
          <w:rFonts w:ascii="Cambria" w:hAnsi="Cambria"/>
          <w:bCs/>
        </w:rPr>
        <w:t xml:space="preserve">instalace, </w:t>
      </w:r>
      <w:r w:rsidR="00BA336E" w:rsidRPr="00B61E39">
        <w:rPr>
          <w:rFonts w:ascii="Cambria" w:hAnsi="Cambria"/>
          <w:b/>
        </w:rPr>
        <w:t>zajištění plné funkcionality</w:t>
      </w:r>
      <w:r w:rsidR="00BA336E" w:rsidRPr="00B61E39">
        <w:rPr>
          <w:rFonts w:ascii="Cambria" w:hAnsi="Cambria"/>
        </w:rPr>
        <w:t xml:space="preserve"> a </w:t>
      </w:r>
      <w:r w:rsidR="00BA336E" w:rsidRPr="00B61E39">
        <w:rPr>
          <w:rFonts w:ascii="Cambria" w:hAnsi="Cambria"/>
          <w:b/>
        </w:rPr>
        <w:t>zprovoznění zboží</w:t>
      </w:r>
      <w:r w:rsidR="0093488E" w:rsidRPr="00B61E39">
        <w:rPr>
          <w:rFonts w:ascii="Cambria" w:hAnsi="Cambria"/>
        </w:rPr>
        <w:t xml:space="preserve">, </w:t>
      </w:r>
      <w:r w:rsidR="0093488E" w:rsidRPr="00B61E39">
        <w:rPr>
          <w:rFonts w:ascii="Cambria" w:hAnsi="Cambria"/>
          <w:b/>
        </w:rPr>
        <w:t>provedení seřízení</w:t>
      </w:r>
      <w:r w:rsidR="00BA336E" w:rsidRPr="00B61E39">
        <w:rPr>
          <w:rFonts w:ascii="Cambria" w:hAnsi="Cambria"/>
        </w:rPr>
        <w:t xml:space="preserve"> </w:t>
      </w:r>
      <w:r w:rsidR="00162D35" w:rsidRPr="00B61E39">
        <w:rPr>
          <w:rFonts w:ascii="Cambria" w:hAnsi="Cambria"/>
          <w:bCs/>
        </w:rPr>
        <w:t xml:space="preserve">a </w:t>
      </w:r>
      <w:r w:rsidR="00162D35" w:rsidRPr="00B61E39">
        <w:rPr>
          <w:rFonts w:ascii="Cambria" w:hAnsi="Cambria"/>
          <w:b/>
          <w:bCs/>
        </w:rPr>
        <w:t>proškolení obsluhy</w:t>
      </w:r>
      <w:r w:rsidR="00162D35" w:rsidRPr="00B61E39">
        <w:rPr>
          <w:rFonts w:ascii="Cambria" w:hAnsi="Cambria"/>
          <w:bCs/>
        </w:rPr>
        <w:t xml:space="preserve"> v českém jazyce v</w:t>
      </w:r>
      <w:r w:rsidR="00BA336E" w:rsidRPr="00B61E39">
        <w:rPr>
          <w:rFonts w:ascii="Cambria" w:hAnsi="Cambria"/>
          <w:bCs/>
        </w:rPr>
        <w:t xml:space="preserve"> místě </w:t>
      </w:r>
      <w:r w:rsidR="00D355E2" w:rsidRPr="00B61E39">
        <w:rPr>
          <w:rFonts w:ascii="Cambria" w:hAnsi="Cambria"/>
          <w:bCs/>
        </w:rPr>
        <w:t>provozovny</w:t>
      </w:r>
      <w:r w:rsidR="00BA336E" w:rsidRPr="00B61E39">
        <w:rPr>
          <w:rFonts w:ascii="Cambria" w:hAnsi="Cambria"/>
          <w:bCs/>
        </w:rPr>
        <w:t xml:space="preserve"> Kupujícího</w:t>
      </w:r>
      <w:r w:rsidR="00162D35" w:rsidRPr="00B61E39">
        <w:rPr>
          <w:rFonts w:ascii="Cambria" w:hAnsi="Cambria"/>
          <w:bCs/>
        </w:rPr>
        <w:t>.</w:t>
      </w:r>
    </w:p>
    <w:p w14:paraId="6466234A" w14:textId="77777777" w:rsidR="00162D35" w:rsidRPr="005B7654" w:rsidRDefault="00162D35" w:rsidP="005B7654">
      <w:pPr>
        <w:pStyle w:val="Odstavecseseznamem"/>
        <w:ind w:left="0"/>
        <w:rPr>
          <w:rFonts w:ascii="Cambria" w:hAnsi="Cambria"/>
          <w:bCs/>
        </w:rPr>
      </w:pPr>
    </w:p>
    <w:p w14:paraId="3D64AEEA" w14:textId="77777777" w:rsidR="00162D35" w:rsidRPr="005B7654" w:rsidRDefault="00162D35" w:rsidP="005B7654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 xml:space="preserve">Veškerá technická dokumentace a manuály </w:t>
      </w:r>
      <w:r w:rsidR="00C74C0F">
        <w:rPr>
          <w:rFonts w:ascii="Cambria" w:hAnsi="Cambria"/>
          <w:bCs/>
        </w:rPr>
        <w:t xml:space="preserve">(jakožto návody k obsluze a k programování) </w:t>
      </w:r>
      <w:r w:rsidRPr="005B7654">
        <w:rPr>
          <w:rFonts w:ascii="Cambria" w:hAnsi="Cambria"/>
          <w:bCs/>
        </w:rPr>
        <w:t xml:space="preserve">ke všem zařízením musí být </w:t>
      </w:r>
      <w:r w:rsidRPr="005B7654">
        <w:rPr>
          <w:rFonts w:ascii="Cambria" w:hAnsi="Cambria"/>
          <w:b/>
          <w:bCs/>
        </w:rPr>
        <w:t>dodány v českém jazyce</w:t>
      </w:r>
      <w:r w:rsidRPr="005B7654">
        <w:rPr>
          <w:rFonts w:ascii="Cambria" w:hAnsi="Cambria"/>
          <w:bCs/>
        </w:rPr>
        <w:t xml:space="preserve">. </w:t>
      </w:r>
    </w:p>
    <w:p w14:paraId="5A972976" w14:textId="77777777" w:rsidR="00506042" w:rsidRPr="005B7654" w:rsidRDefault="00506042" w:rsidP="00162D35">
      <w:pPr>
        <w:rPr>
          <w:rFonts w:ascii="Cambria" w:hAnsi="Cambria"/>
          <w:b/>
        </w:rPr>
      </w:pPr>
    </w:p>
    <w:p w14:paraId="741E87A1" w14:textId="77777777" w:rsidR="00977317" w:rsidRPr="005B7654" w:rsidRDefault="00977317" w:rsidP="00977317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III.</w:t>
      </w:r>
    </w:p>
    <w:p w14:paraId="52461DAE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a podmínky pro změnu sjednané ceny</w:t>
      </w:r>
    </w:p>
    <w:p w14:paraId="66ED6F28" w14:textId="77777777" w:rsidR="00230849" w:rsidRDefault="00230849" w:rsidP="00230849">
      <w:pPr>
        <w:jc w:val="both"/>
        <w:rPr>
          <w:rFonts w:ascii="Cambria" w:hAnsi="Cambria"/>
        </w:rPr>
      </w:pPr>
    </w:p>
    <w:p w14:paraId="3DCE2E4B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</w:t>
      </w:r>
      <w:r w:rsidR="008A454A" w:rsidRPr="005B7654">
        <w:rPr>
          <w:rFonts w:ascii="Cambria" w:hAnsi="Cambria"/>
        </w:rPr>
        <w:t xml:space="preserve">na za </w:t>
      </w:r>
      <w:r w:rsidR="009720BD" w:rsidRPr="005B7654">
        <w:rPr>
          <w:rFonts w:ascii="Cambria" w:hAnsi="Cambria"/>
        </w:rPr>
        <w:t xml:space="preserve">dodání zboží </w:t>
      </w:r>
      <w:r w:rsidRPr="005B7654">
        <w:rPr>
          <w:rFonts w:ascii="Cambria" w:hAnsi="Cambria"/>
        </w:rPr>
        <w:t xml:space="preserve">v rozsahu čl. </w:t>
      </w:r>
      <w:r w:rsidR="008A454A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I. této smlouvy je stanovena dohodou smluvních s</w:t>
      </w:r>
      <w:r w:rsidR="008A454A" w:rsidRPr="005B7654">
        <w:rPr>
          <w:rFonts w:ascii="Cambria" w:hAnsi="Cambria"/>
        </w:rPr>
        <w:t xml:space="preserve">tran na základě cenové nabídky </w:t>
      </w:r>
      <w:r w:rsidR="009720BD" w:rsidRPr="005B7654">
        <w:rPr>
          <w:rFonts w:ascii="Cambria" w:hAnsi="Cambria"/>
        </w:rPr>
        <w:t>prodávajícího</w:t>
      </w:r>
      <w:r w:rsidR="00693259" w:rsidRPr="005B7654">
        <w:rPr>
          <w:rFonts w:ascii="Cambria" w:hAnsi="Cambria"/>
        </w:rPr>
        <w:t>, zpracované dle</w:t>
      </w:r>
      <w:r w:rsidRPr="005B7654">
        <w:rPr>
          <w:rFonts w:ascii="Cambria" w:hAnsi="Cambria"/>
        </w:rPr>
        <w:t xml:space="preserve"> </w:t>
      </w:r>
      <w:r w:rsidR="009720BD" w:rsidRPr="005B7654">
        <w:rPr>
          <w:rFonts w:ascii="Cambria" w:hAnsi="Cambria"/>
        </w:rPr>
        <w:t>specifikace uvedené v příloze té</w:t>
      </w:r>
      <w:r w:rsidR="00422245" w:rsidRPr="005B7654">
        <w:rPr>
          <w:rFonts w:ascii="Cambria" w:hAnsi="Cambria"/>
        </w:rPr>
        <w:t>to smlouvy</w:t>
      </w:r>
      <w:r w:rsidRPr="005B7654">
        <w:rPr>
          <w:rFonts w:ascii="Cambria" w:hAnsi="Cambria"/>
        </w:rPr>
        <w:t xml:space="preserve"> a činí celkem:  </w:t>
      </w:r>
    </w:p>
    <w:p w14:paraId="29D2C824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1654DF34" w14:textId="77777777" w:rsidR="00977317" w:rsidRPr="005B7654" w:rsidRDefault="00693259" w:rsidP="005B7654">
      <w:pPr>
        <w:ind w:firstLine="708"/>
        <w:jc w:val="both"/>
        <w:rPr>
          <w:rFonts w:ascii="Cambria" w:hAnsi="Cambria"/>
        </w:rPr>
      </w:pPr>
      <w:bookmarkStart w:id="1" w:name="_Hlk111710527"/>
      <w:r w:rsidRPr="005B7654">
        <w:rPr>
          <w:rFonts w:ascii="Cambria" w:hAnsi="Cambria"/>
        </w:rPr>
        <w:t>(</w:t>
      </w:r>
      <w:r w:rsidR="004E6F17" w:rsidRPr="0036706D">
        <w:rPr>
          <w:rFonts w:ascii="Cambria" w:hAnsi="Cambria"/>
          <w:i/>
          <w:iCs/>
        </w:rPr>
        <w:t xml:space="preserve">Výši ceny </w:t>
      </w:r>
      <w:r w:rsidR="0036706D" w:rsidRPr="0036706D">
        <w:rPr>
          <w:rFonts w:ascii="Cambria" w:hAnsi="Cambria"/>
          <w:i/>
          <w:iCs/>
        </w:rPr>
        <w:t xml:space="preserve">a měnu </w:t>
      </w:r>
      <w:r w:rsidR="004E6F17" w:rsidRPr="0036706D">
        <w:rPr>
          <w:rFonts w:ascii="Cambria" w:hAnsi="Cambria"/>
          <w:i/>
          <w:iCs/>
        </w:rPr>
        <w:t xml:space="preserve">doplní </w:t>
      </w:r>
      <w:r w:rsidR="0036706D">
        <w:rPr>
          <w:rFonts w:ascii="Cambria" w:hAnsi="Cambria"/>
          <w:i/>
          <w:iCs/>
        </w:rPr>
        <w:t>účastník</w:t>
      </w:r>
      <w:r w:rsidR="004E6F17" w:rsidRPr="0036706D">
        <w:rPr>
          <w:rFonts w:ascii="Cambria" w:hAnsi="Cambria"/>
          <w:i/>
          <w:iCs/>
        </w:rPr>
        <w:t xml:space="preserve"> v souladu se zněním jeho nabídky</w:t>
      </w:r>
      <w:r w:rsidRPr="005B7654">
        <w:rPr>
          <w:rFonts w:ascii="Cambria" w:hAnsi="Cambria"/>
        </w:rPr>
        <w:t>)</w:t>
      </w:r>
    </w:p>
    <w:bookmarkEnd w:id="1"/>
    <w:p w14:paraId="5103845D" w14:textId="77777777" w:rsidR="00855CE3" w:rsidRPr="005B7654" w:rsidRDefault="00855CE3" w:rsidP="005B7654">
      <w:pPr>
        <w:jc w:val="both"/>
        <w:rPr>
          <w:rFonts w:ascii="Cambria" w:hAnsi="Cambria"/>
          <w:b/>
        </w:rPr>
      </w:pPr>
    </w:p>
    <w:p w14:paraId="1E3A114F" w14:textId="5C41E748" w:rsidR="002D4151" w:rsidRPr="00A61A4C" w:rsidRDefault="00977317" w:rsidP="00A61A4C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Cena bez DPH     </w:t>
      </w:r>
      <w:r w:rsidR="001E7B86"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      </w:t>
      </w:r>
    </w:p>
    <w:p w14:paraId="611F6533" w14:textId="7B934819" w:rsidR="002D4151" w:rsidRPr="00A61A4C" w:rsidRDefault="00AE75E8" w:rsidP="00A61A4C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Sazba DPH</w:t>
      </w:r>
      <w:r w:rsidR="00977317" w:rsidRPr="005B7654">
        <w:rPr>
          <w:rFonts w:ascii="Cambria" w:hAnsi="Cambria"/>
          <w:b/>
        </w:rPr>
        <w:t xml:space="preserve">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</w:rPr>
        <w:tab/>
      </w:r>
      <w:r w:rsidR="00B721F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</w:p>
    <w:p w14:paraId="475B109A" w14:textId="0895F2E1" w:rsidR="00977317" w:rsidRPr="00A61A4C" w:rsidRDefault="001E7B86" w:rsidP="00A61A4C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DPH</w:t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="00977317" w:rsidRPr="005B7654">
        <w:rPr>
          <w:rFonts w:ascii="Cambria" w:hAnsi="Cambria"/>
          <w:b/>
        </w:rPr>
        <w:t xml:space="preserve">  </w:t>
      </w:r>
    </w:p>
    <w:p w14:paraId="0B98D10B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Cena včetně DPH   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</w:t>
      </w:r>
    </w:p>
    <w:p w14:paraId="00985875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6F864297" w14:textId="77777777" w:rsidR="00977317" w:rsidRPr="005B7654" w:rsidRDefault="00977317" w:rsidP="005B7654">
      <w:pPr>
        <w:ind w:firstLine="708"/>
        <w:jc w:val="both"/>
        <w:rPr>
          <w:rFonts w:ascii="Cambria" w:hAnsi="Cambria"/>
        </w:rPr>
      </w:pPr>
      <w:r w:rsidRPr="005B7654">
        <w:rPr>
          <w:rFonts w:ascii="Cambria" w:hAnsi="Cambria"/>
        </w:rPr>
        <w:t>Tato cena je nejvýše přípustná.</w:t>
      </w:r>
    </w:p>
    <w:p w14:paraId="0CB57CA4" w14:textId="77777777" w:rsidR="00230849" w:rsidRDefault="00230849" w:rsidP="00230849">
      <w:pPr>
        <w:jc w:val="both"/>
        <w:rPr>
          <w:rFonts w:ascii="Cambria" w:hAnsi="Cambria"/>
        </w:rPr>
      </w:pPr>
    </w:p>
    <w:p w14:paraId="7D27FAFE" w14:textId="19193E00" w:rsidR="00977317" w:rsidRPr="00A61A4C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</w:t>
      </w:r>
      <w:r w:rsidR="00F760B5" w:rsidRPr="005B7654">
        <w:rPr>
          <w:rFonts w:ascii="Cambria" w:hAnsi="Cambria"/>
        </w:rPr>
        <w:t>ato cena je cenou</w:t>
      </w:r>
      <w:r w:rsidRPr="005B7654">
        <w:rPr>
          <w:rFonts w:ascii="Cambria" w:hAnsi="Cambria"/>
        </w:rPr>
        <w:t xml:space="preserve"> pevnou po navrženou dobu </w:t>
      </w:r>
      <w:r w:rsidR="00422245" w:rsidRPr="005B7654">
        <w:rPr>
          <w:rFonts w:ascii="Cambria" w:hAnsi="Cambria"/>
        </w:rPr>
        <w:t xml:space="preserve">plnění </w:t>
      </w:r>
      <w:r w:rsidR="00723AED" w:rsidRPr="005B7654">
        <w:rPr>
          <w:rFonts w:ascii="Cambria" w:hAnsi="Cambria"/>
        </w:rPr>
        <w:t>t</w:t>
      </w:r>
      <w:r w:rsidR="00422245" w:rsidRPr="005B7654">
        <w:rPr>
          <w:rFonts w:ascii="Cambria" w:hAnsi="Cambria"/>
        </w:rPr>
        <w:t>éto smlouvy</w:t>
      </w:r>
      <w:r w:rsidRPr="005B7654">
        <w:rPr>
          <w:rFonts w:ascii="Cambria" w:hAnsi="Cambria"/>
        </w:rPr>
        <w:t xml:space="preserve">.  </w:t>
      </w:r>
    </w:p>
    <w:p w14:paraId="01D4E5A0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5F79EEA2" w14:textId="77777777" w:rsidR="00977317" w:rsidRPr="005B7654" w:rsidRDefault="008A454A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zahrnuje </w:t>
      </w:r>
      <w:r w:rsidR="00977317" w:rsidRPr="005B7654">
        <w:rPr>
          <w:rFonts w:ascii="Cambria" w:hAnsi="Cambria"/>
        </w:rPr>
        <w:t xml:space="preserve">veškeré náklady </w:t>
      </w:r>
      <w:r w:rsidR="00B60C64"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nezbytné k</w:t>
      </w:r>
      <w:r w:rsidR="00B60C64" w:rsidRPr="005B7654">
        <w:rPr>
          <w:rFonts w:ascii="Cambria" w:hAnsi="Cambria"/>
        </w:rPr>
        <w:t xml:space="preserve"> dodání zboží </w:t>
      </w:r>
      <w:r w:rsidR="00977317" w:rsidRPr="005B7654">
        <w:rPr>
          <w:rFonts w:ascii="Cambria" w:hAnsi="Cambria"/>
        </w:rPr>
        <w:t>včetně všech nákladů s</w:t>
      </w:r>
      <w:r w:rsidR="00723AED" w:rsidRPr="005B7654">
        <w:rPr>
          <w:rFonts w:ascii="Cambria" w:hAnsi="Cambria"/>
        </w:rPr>
        <w:t> dodáním zbož</w:t>
      </w:r>
      <w:r w:rsidR="00B60C64" w:rsidRPr="005B7654">
        <w:rPr>
          <w:rFonts w:ascii="Cambria" w:hAnsi="Cambria"/>
        </w:rPr>
        <w:t xml:space="preserve">í </w:t>
      </w:r>
      <w:r w:rsidR="00977317" w:rsidRPr="005B7654">
        <w:rPr>
          <w:rFonts w:ascii="Cambria" w:hAnsi="Cambria"/>
        </w:rPr>
        <w:t xml:space="preserve">věcně </w:t>
      </w:r>
      <w:r w:rsidR="008B6CE0" w:rsidRPr="005B7654">
        <w:rPr>
          <w:rFonts w:ascii="Cambria" w:hAnsi="Cambria"/>
        </w:rPr>
        <w:t xml:space="preserve">nákladů </w:t>
      </w:r>
      <w:r w:rsidR="00977317" w:rsidRPr="005B7654">
        <w:rPr>
          <w:rFonts w:ascii="Cambria" w:hAnsi="Cambria"/>
        </w:rPr>
        <w:t xml:space="preserve">souvisejících (např. </w:t>
      </w:r>
      <w:r w:rsidR="00B60C64" w:rsidRPr="005B7654">
        <w:rPr>
          <w:rFonts w:ascii="Cambria" w:hAnsi="Cambria"/>
        </w:rPr>
        <w:t>nákladů na dopravu, montáž a instalaci)</w:t>
      </w:r>
      <w:r w:rsidR="00977317" w:rsidRPr="005B7654">
        <w:rPr>
          <w:rFonts w:ascii="Cambria" w:hAnsi="Cambria"/>
        </w:rPr>
        <w:t xml:space="preserve">. </w:t>
      </w:r>
    </w:p>
    <w:p w14:paraId="63C4AFF1" w14:textId="77777777" w:rsidR="008B6CE0" w:rsidRPr="005B7654" w:rsidRDefault="008B6CE0" w:rsidP="005B7654">
      <w:pPr>
        <w:jc w:val="both"/>
        <w:rPr>
          <w:rFonts w:ascii="Cambria" w:hAnsi="Cambria"/>
        </w:rPr>
      </w:pPr>
    </w:p>
    <w:p w14:paraId="0B9EA165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5B7654">
        <w:rPr>
          <w:rFonts w:ascii="Cambria" w:hAnsi="Cambria"/>
        </w:rPr>
        <w:t>nnosti takové zákonné úpravy, nejvýše však o částku odpovídající zvýšení částky DPH.</w:t>
      </w:r>
    </w:p>
    <w:p w14:paraId="5FA2684C" w14:textId="77777777" w:rsidR="00977317" w:rsidRPr="005B7654" w:rsidRDefault="00977317" w:rsidP="002D4151">
      <w:pPr>
        <w:ind w:left="709" w:hanging="709"/>
        <w:jc w:val="both"/>
        <w:rPr>
          <w:rFonts w:ascii="Cambria" w:hAnsi="Cambria"/>
        </w:rPr>
      </w:pPr>
    </w:p>
    <w:p w14:paraId="748805D2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IV.</w:t>
      </w:r>
    </w:p>
    <w:p w14:paraId="21543DCE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Platební podmínky </w:t>
      </w:r>
    </w:p>
    <w:p w14:paraId="37D3CCB2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53609FBB" w14:textId="77777777" w:rsidR="009601FD" w:rsidRPr="005B7654" w:rsidRDefault="009601FD" w:rsidP="005B7654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Cena zboží bude kupujícím uhrazena na základě daňového dokladu - faktury</w:t>
      </w:r>
      <w:r w:rsidR="00B520E8" w:rsidRPr="005B7654">
        <w:rPr>
          <w:rFonts w:ascii="Cambria" w:hAnsi="Cambria"/>
        </w:rPr>
        <w:t xml:space="preserve"> (dále jen faktura) v souladu s odst. </w:t>
      </w:r>
      <w:r w:rsidR="00E33FF7">
        <w:rPr>
          <w:rFonts w:ascii="Cambria" w:hAnsi="Cambria"/>
        </w:rPr>
        <w:t>5</w:t>
      </w:r>
      <w:r w:rsidR="00B520E8" w:rsidRPr="005B7654">
        <w:rPr>
          <w:rFonts w:ascii="Cambria" w:hAnsi="Cambria"/>
        </w:rPr>
        <w:t>. Tohoto článku smlouvy.</w:t>
      </w:r>
    </w:p>
    <w:p w14:paraId="3CDCA552" w14:textId="77777777" w:rsidR="00672CA0" w:rsidRPr="005B7654" w:rsidRDefault="00672CA0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77BF1334" w14:textId="77777777" w:rsidR="00977317" w:rsidRPr="005B7654" w:rsidRDefault="00977317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7850989D" w14:textId="77777777" w:rsidR="00977317" w:rsidRPr="009A06C7" w:rsidRDefault="0014762C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9A06C7">
        <w:rPr>
          <w:rFonts w:ascii="Cambria" w:hAnsi="Cambria"/>
        </w:rPr>
        <w:t xml:space="preserve">Kupující je oprávněn protokolárně převzít zboží, které vykazuje </w:t>
      </w:r>
      <w:r w:rsidR="00890C8F" w:rsidRPr="009A06C7">
        <w:rPr>
          <w:rFonts w:ascii="Cambria" w:hAnsi="Cambria"/>
        </w:rPr>
        <w:t>drobné nedostatky.</w:t>
      </w:r>
      <w:r w:rsidRPr="009A06C7">
        <w:rPr>
          <w:rFonts w:ascii="Cambria" w:hAnsi="Cambria"/>
        </w:rPr>
        <w:t xml:space="preserve"> </w:t>
      </w:r>
      <w:r w:rsidR="00977317" w:rsidRPr="009A06C7">
        <w:rPr>
          <w:rFonts w:ascii="Cambria" w:hAnsi="Cambria"/>
        </w:rPr>
        <w:t xml:space="preserve">Pokud </w:t>
      </w:r>
      <w:r w:rsidR="00890C8F" w:rsidRPr="009A06C7">
        <w:rPr>
          <w:rFonts w:ascii="Cambria" w:hAnsi="Cambria"/>
        </w:rPr>
        <w:t xml:space="preserve">kupující </w:t>
      </w:r>
      <w:r w:rsidR="00977317" w:rsidRPr="009A06C7">
        <w:rPr>
          <w:rFonts w:ascii="Cambria" w:hAnsi="Cambria"/>
        </w:rPr>
        <w:t xml:space="preserve">převezme </w:t>
      </w:r>
      <w:r w:rsidR="00890C8F" w:rsidRPr="009A06C7">
        <w:rPr>
          <w:rFonts w:ascii="Cambria" w:hAnsi="Cambria"/>
        </w:rPr>
        <w:t>zboží</w:t>
      </w:r>
      <w:r w:rsidR="00977317" w:rsidRPr="009A06C7">
        <w:rPr>
          <w:rFonts w:ascii="Cambria" w:hAnsi="Cambria"/>
        </w:rPr>
        <w:t xml:space="preserve">, na němž se vyskytují vady, </w:t>
      </w:r>
      <w:r w:rsidR="00890C8F" w:rsidRPr="009A06C7">
        <w:rPr>
          <w:rFonts w:ascii="Cambria" w:hAnsi="Cambria"/>
        </w:rPr>
        <w:t>je oprávněn uplatnit přiměřené zádržné, nejvýše však do výše 10 % (deset proce</w:t>
      </w:r>
      <w:r w:rsidR="005A1B2C" w:rsidRPr="009A06C7">
        <w:rPr>
          <w:rFonts w:ascii="Cambria" w:hAnsi="Cambria"/>
        </w:rPr>
        <w:t>n</w:t>
      </w:r>
      <w:r w:rsidR="00890C8F" w:rsidRPr="009A06C7">
        <w:rPr>
          <w:rFonts w:ascii="Cambria" w:hAnsi="Cambria"/>
        </w:rPr>
        <w:t>t) celkové ceny. Z</w:t>
      </w:r>
      <w:r w:rsidR="00977317" w:rsidRPr="009A06C7">
        <w:rPr>
          <w:rFonts w:ascii="Cambria" w:hAnsi="Cambria"/>
        </w:rPr>
        <w:t xml:space="preserve">ádržné </w:t>
      </w:r>
      <w:r w:rsidR="00890C8F" w:rsidRPr="009A06C7">
        <w:rPr>
          <w:rFonts w:ascii="Cambria" w:hAnsi="Cambria"/>
        </w:rPr>
        <w:t xml:space="preserve">bude </w:t>
      </w:r>
      <w:r w:rsidR="00977317" w:rsidRPr="009A06C7">
        <w:rPr>
          <w:rFonts w:ascii="Cambria" w:hAnsi="Cambria"/>
        </w:rPr>
        <w:t>uhrazeno až po odstranění poslední</w:t>
      </w:r>
      <w:r w:rsidR="00890C8F" w:rsidRPr="009A06C7">
        <w:rPr>
          <w:rFonts w:ascii="Cambria" w:hAnsi="Cambria"/>
        </w:rPr>
        <w:t xml:space="preserve"> vady nebo nedodělku</w:t>
      </w:r>
      <w:r w:rsidR="00977317" w:rsidRPr="009A06C7">
        <w:rPr>
          <w:rFonts w:ascii="Cambria" w:hAnsi="Cambria"/>
        </w:rPr>
        <w:t>.</w:t>
      </w:r>
    </w:p>
    <w:p w14:paraId="46FBC070" w14:textId="77777777" w:rsidR="00F06B5D" w:rsidRPr="009A06C7" w:rsidRDefault="00F06B5D" w:rsidP="005B7654">
      <w:pPr>
        <w:tabs>
          <w:tab w:val="num" w:pos="0"/>
          <w:tab w:val="num" w:pos="709"/>
        </w:tabs>
        <w:jc w:val="both"/>
        <w:rPr>
          <w:rFonts w:ascii="Cambria" w:hAnsi="Cambria"/>
        </w:rPr>
      </w:pPr>
    </w:p>
    <w:p w14:paraId="431256D6" w14:textId="77777777" w:rsidR="00B45777" w:rsidRPr="009A06C7" w:rsidRDefault="00B4577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9A06C7">
        <w:rPr>
          <w:rFonts w:ascii="Cambria" w:hAnsi="Cambria"/>
        </w:rPr>
        <w:t xml:space="preserve">Kupující je povinen uhradit </w:t>
      </w:r>
      <w:r w:rsidR="00A643EF" w:rsidRPr="009A06C7">
        <w:rPr>
          <w:rFonts w:ascii="Cambria" w:hAnsi="Cambria"/>
        </w:rPr>
        <w:t xml:space="preserve">každou </w:t>
      </w:r>
      <w:r w:rsidRPr="009A06C7">
        <w:rPr>
          <w:rFonts w:ascii="Cambria" w:hAnsi="Cambria"/>
        </w:rPr>
        <w:t>fakturu prodávajícího nejpozději do</w:t>
      </w:r>
      <w:r w:rsidR="008700AA">
        <w:rPr>
          <w:rFonts w:ascii="Cambria" w:hAnsi="Cambria"/>
        </w:rPr>
        <w:t xml:space="preserve"> </w:t>
      </w:r>
      <w:r w:rsidR="0033647A">
        <w:rPr>
          <w:rFonts w:ascii="Cambria" w:hAnsi="Cambria"/>
        </w:rPr>
        <w:t>30</w:t>
      </w:r>
      <w:r w:rsidRPr="009A06C7">
        <w:rPr>
          <w:rFonts w:ascii="Cambria" w:hAnsi="Cambria"/>
        </w:rPr>
        <w:t xml:space="preserve"> dnů ode dne následujícího po dni doručení faktury.</w:t>
      </w:r>
    </w:p>
    <w:p w14:paraId="319A3AE4" w14:textId="77777777" w:rsidR="00977317" w:rsidRPr="009A06C7" w:rsidRDefault="00977317" w:rsidP="005B7654">
      <w:pPr>
        <w:tabs>
          <w:tab w:val="num" w:pos="0"/>
          <w:tab w:val="num" w:pos="709"/>
        </w:tabs>
        <w:jc w:val="both"/>
        <w:rPr>
          <w:rFonts w:ascii="Cambria" w:hAnsi="Cambria"/>
        </w:rPr>
      </w:pPr>
    </w:p>
    <w:p w14:paraId="04D20CEE" w14:textId="77777777" w:rsidR="00977317" w:rsidRPr="009A06C7" w:rsidRDefault="00EC5344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9A06C7">
        <w:rPr>
          <w:rFonts w:ascii="Cambria" w:hAnsi="Cambria"/>
        </w:rPr>
        <w:t xml:space="preserve">Kupující </w:t>
      </w:r>
      <w:r w:rsidR="00977317" w:rsidRPr="009A06C7">
        <w:rPr>
          <w:rFonts w:ascii="Cambria" w:hAnsi="Cambria"/>
        </w:rPr>
        <w:t>není v</w:t>
      </w:r>
      <w:r w:rsidR="00E733FB" w:rsidRPr="009A06C7">
        <w:rPr>
          <w:rFonts w:ascii="Cambria" w:hAnsi="Cambria"/>
        </w:rPr>
        <w:t> </w:t>
      </w:r>
      <w:r w:rsidR="00977317" w:rsidRPr="009A06C7">
        <w:rPr>
          <w:rFonts w:ascii="Cambria" w:hAnsi="Cambria"/>
        </w:rPr>
        <w:t>prodlení</w:t>
      </w:r>
      <w:r w:rsidR="00E733FB" w:rsidRPr="009A06C7">
        <w:rPr>
          <w:rFonts w:ascii="Cambria" w:hAnsi="Cambria"/>
        </w:rPr>
        <w:t>,</w:t>
      </w:r>
      <w:r w:rsidR="00977317" w:rsidRPr="009A06C7">
        <w:rPr>
          <w:rFonts w:ascii="Cambria" w:hAnsi="Cambria"/>
        </w:rPr>
        <w:t xml:space="preserve"> uhradí-li fakturu</w:t>
      </w:r>
      <w:r w:rsidR="00E733FB" w:rsidRPr="009A06C7">
        <w:rPr>
          <w:rFonts w:ascii="Cambria" w:hAnsi="Cambria"/>
        </w:rPr>
        <w:t xml:space="preserve"> do </w:t>
      </w:r>
      <w:r w:rsidR="0033647A">
        <w:rPr>
          <w:rFonts w:ascii="Cambria" w:hAnsi="Cambria"/>
        </w:rPr>
        <w:t xml:space="preserve">30 </w:t>
      </w:r>
      <w:r w:rsidR="00977317" w:rsidRPr="009A06C7">
        <w:rPr>
          <w:rFonts w:ascii="Cambria" w:hAnsi="Cambria"/>
        </w:rPr>
        <w:t>dnů ode dne následujícího po dni doručení faktury, ale po termínu, který je na faktuře uveden jako den splatnosti.</w:t>
      </w:r>
    </w:p>
    <w:p w14:paraId="0946C09C" w14:textId="77777777" w:rsidR="00977317" w:rsidRPr="009A06C7" w:rsidRDefault="00977317" w:rsidP="005B7654">
      <w:pPr>
        <w:tabs>
          <w:tab w:val="num" w:pos="0"/>
          <w:tab w:val="num" w:pos="709"/>
        </w:tabs>
        <w:jc w:val="both"/>
        <w:rPr>
          <w:rFonts w:ascii="Cambria" w:hAnsi="Cambria"/>
        </w:rPr>
      </w:pPr>
    </w:p>
    <w:p w14:paraId="20230004" w14:textId="77777777" w:rsidR="0095706A" w:rsidRPr="00C0451D" w:rsidRDefault="0095706A" w:rsidP="0095706A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Cena zboží bude prodávajícímu kupujícím zaplacena v jednotlivých částech, kdy:</w:t>
      </w:r>
    </w:p>
    <w:p w14:paraId="79C46AD2" w14:textId="77777777" w:rsidR="0095706A" w:rsidRPr="00A61A4C" w:rsidRDefault="0095706A" w:rsidP="0095706A">
      <w:pPr>
        <w:pStyle w:val="Odstavecseseznamem"/>
        <w:numPr>
          <w:ilvl w:val="0"/>
          <w:numId w:val="45"/>
        </w:numPr>
        <w:tabs>
          <w:tab w:val="num" w:pos="709"/>
        </w:tabs>
        <w:jc w:val="both"/>
        <w:rPr>
          <w:rFonts w:ascii="Cambria" w:hAnsi="Cambria"/>
        </w:rPr>
      </w:pPr>
      <w:r w:rsidRPr="00A61A4C">
        <w:rPr>
          <w:rFonts w:ascii="Cambria" w:hAnsi="Cambria"/>
        </w:rPr>
        <w:t>20 % kupní ceny zboží ve formě zálohové faktury bude zaplaceno po doručení písemného pokynu k zahájení plnění (objednávky),</w:t>
      </w:r>
    </w:p>
    <w:p w14:paraId="7F430487" w14:textId="77777777" w:rsidR="0095706A" w:rsidRPr="00A61A4C" w:rsidRDefault="0095706A" w:rsidP="0095706A">
      <w:pPr>
        <w:pStyle w:val="Odstavecseseznamem"/>
        <w:numPr>
          <w:ilvl w:val="0"/>
          <w:numId w:val="45"/>
        </w:numPr>
        <w:tabs>
          <w:tab w:val="num" w:pos="709"/>
        </w:tabs>
        <w:jc w:val="both"/>
        <w:rPr>
          <w:rFonts w:ascii="Cambria" w:hAnsi="Cambria"/>
        </w:rPr>
      </w:pPr>
      <w:r w:rsidRPr="00A61A4C">
        <w:rPr>
          <w:rFonts w:ascii="Cambria" w:hAnsi="Cambria"/>
        </w:rPr>
        <w:t>70 % kupní ceny zboží bude zaplaceno po expedici zboží z výrobního závodu,</w:t>
      </w:r>
    </w:p>
    <w:p w14:paraId="4911B431" w14:textId="77777777" w:rsidR="0095706A" w:rsidRPr="00A61A4C" w:rsidRDefault="0095706A" w:rsidP="0095706A">
      <w:pPr>
        <w:pStyle w:val="Odstavecseseznamem"/>
        <w:numPr>
          <w:ilvl w:val="0"/>
          <w:numId w:val="45"/>
        </w:numPr>
        <w:tabs>
          <w:tab w:val="num" w:pos="709"/>
        </w:tabs>
        <w:jc w:val="both"/>
        <w:rPr>
          <w:rFonts w:ascii="Cambria" w:hAnsi="Cambria"/>
        </w:rPr>
      </w:pPr>
      <w:r w:rsidRPr="00A61A4C">
        <w:rPr>
          <w:rFonts w:ascii="Cambria" w:hAnsi="Cambria"/>
        </w:rPr>
        <w:t>10 % kupní ceny zboží bude zaplaceno po předání a po provedení školení obsluhy v místě realizace zakázky a za podmínky úspěšného absolvování zkušebního provozu.</w:t>
      </w:r>
    </w:p>
    <w:p w14:paraId="3D9C6ECC" w14:textId="77777777" w:rsidR="00555E76" w:rsidRDefault="009179A9" w:rsidP="00555E76">
      <w:pPr>
        <w:pStyle w:val="Odstavecseseznamem"/>
        <w:jc w:val="both"/>
        <w:rPr>
          <w:rFonts w:ascii="Cambria" w:hAnsi="Cambria"/>
        </w:rPr>
      </w:pPr>
      <w:r w:rsidRPr="00B61E39">
        <w:rPr>
          <w:rFonts w:ascii="Cambria" w:hAnsi="Cambria"/>
        </w:rPr>
        <w:t>(úspěšným absolvováním zkušebního provozu se rozumí prokázání splnění všech požadavků zadavatele stanovených v</w:t>
      </w:r>
      <w:r w:rsidR="00203512" w:rsidRPr="00B61E39">
        <w:rPr>
          <w:rFonts w:ascii="Cambria" w:hAnsi="Cambria"/>
        </w:rPr>
        <w:t>e S</w:t>
      </w:r>
      <w:r w:rsidRPr="00B61E39">
        <w:rPr>
          <w:rFonts w:ascii="Cambria" w:hAnsi="Cambria"/>
        </w:rPr>
        <w:t xml:space="preserve">pecifikaci </w:t>
      </w:r>
      <w:r w:rsidR="00203512" w:rsidRPr="00B61E39">
        <w:rPr>
          <w:rFonts w:ascii="Cambria" w:hAnsi="Cambria"/>
        </w:rPr>
        <w:t>předmětu plnění</w:t>
      </w:r>
      <w:r w:rsidR="00576ADF" w:rsidRPr="00B61E39">
        <w:rPr>
          <w:rFonts w:ascii="Cambria" w:hAnsi="Cambria"/>
        </w:rPr>
        <w:t>)</w:t>
      </w:r>
    </w:p>
    <w:p w14:paraId="35535E94" w14:textId="77777777" w:rsidR="00555E76" w:rsidRDefault="00555E76" w:rsidP="00555E76">
      <w:pPr>
        <w:pStyle w:val="Odstavecseseznamem"/>
        <w:rPr>
          <w:rFonts w:ascii="Cambria" w:hAnsi="Cambria"/>
        </w:rPr>
      </w:pPr>
    </w:p>
    <w:p w14:paraId="34893E97" w14:textId="0121DD6D" w:rsidR="001E7B86" w:rsidRPr="00A61A4C" w:rsidRDefault="0097731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9A06C7">
        <w:rPr>
          <w:rFonts w:ascii="Cambria" w:hAnsi="Cambria"/>
        </w:rPr>
        <w:t xml:space="preserve">Faktury </w:t>
      </w:r>
      <w:r w:rsidR="008C5D6B" w:rsidRPr="009A06C7">
        <w:rPr>
          <w:rFonts w:ascii="Cambria" w:hAnsi="Cambria"/>
        </w:rPr>
        <w:t>prodávajícího</w:t>
      </w:r>
      <w:r w:rsidRPr="009A06C7">
        <w:rPr>
          <w:rFonts w:ascii="Cambria" w:hAnsi="Cambria"/>
        </w:rPr>
        <w:t xml:space="preserve"> musí </w:t>
      </w:r>
      <w:r w:rsidR="00E733FB" w:rsidRPr="009A06C7">
        <w:rPr>
          <w:rFonts w:ascii="Cambria" w:hAnsi="Cambria"/>
        </w:rPr>
        <w:t xml:space="preserve">mít všechny náležitosti daňového dokladu ve smyslu zákona č. </w:t>
      </w:r>
      <w:r w:rsidR="00A61A4C" w:rsidRPr="00A61A4C">
        <w:rPr>
          <w:rFonts w:ascii="Cambria" w:hAnsi="Cambria"/>
        </w:rPr>
        <w:t>235/2004 Sb</w:t>
      </w:r>
      <w:r w:rsidR="008B399A">
        <w:rPr>
          <w:rFonts w:ascii="Cambria" w:hAnsi="Cambria"/>
        </w:rPr>
        <w:t xml:space="preserve">., </w:t>
      </w:r>
      <w:r w:rsidR="00E733FB" w:rsidRPr="009A06C7">
        <w:rPr>
          <w:rFonts w:ascii="Cambria" w:hAnsi="Cambria"/>
        </w:rPr>
        <w:t>o dani z přidané hodnoty. Zejména musí obsahovat</w:t>
      </w:r>
    </w:p>
    <w:p w14:paraId="1032E43A" w14:textId="77777777" w:rsidR="00977317" w:rsidRPr="009A06C7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  <w:szCs w:val="24"/>
        </w:rPr>
      </w:pPr>
      <w:r w:rsidRPr="009A06C7">
        <w:rPr>
          <w:rFonts w:ascii="Cambria" w:hAnsi="Cambria"/>
          <w:szCs w:val="24"/>
        </w:rPr>
        <w:t>označení účetního dokladu a jeho pořadové číslo</w:t>
      </w:r>
    </w:p>
    <w:p w14:paraId="0B6A2F7C" w14:textId="77777777" w:rsidR="00977317" w:rsidRPr="009A06C7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  <w:szCs w:val="24"/>
        </w:rPr>
      </w:pPr>
      <w:r w:rsidRPr="009A06C7">
        <w:rPr>
          <w:rFonts w:ascii="Cambria" w:hAnsi="Cambria"/>
          <w:szCs w:val="24"/>
        </w:rPr>
        <w:t>identifikační údaje</w:t>
      </w:r>
      <w:r w:rsidR="00425145" w:rsidRPr="009A06C7">
        <w:rPr>
          <w:rFonts w:ascii="Cambria" w:hAnsi="Cambria"/>
          <w:szCs w:val="24"/>
        </w:rPr>
        <w:t xml:space="preserve"> </w:t>
      </w:r>
      <w:r w:rsidR="008C5D6B" w:rsidRPr="009A06C7">
        <w:rPr>
          <w:rFonts w:ascii="Cambria" w:hAnsi="Cambria"/>
          <w:szCs w:val="24"/>
        </w:rPr>
        <w:t>kupujícího</w:t>
      </w:r>
      <w:r w:rsidRPr="009A06C7">
        <w:rPr>
          <w:rFonts w:ascii="Cambria" w:hAnsi="Cambria"/>
          <w:szCs w:val="24"/>
        </w:rPr>
        <w:t xml:space="preserve"> včetně DIČ</w:t>
      </w:r>
    </w:p>
    <w:p w14:paraId="03AC542F" w14:textId="77777777" w:rsidR="00977317" w:rsidRPr="009A06C7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  <w:szCs w:val="24"/>
        </w:rPr>
      </w:pPr>
      <w:r w:rsidRPr="009A06C7">
        <w:rPr>
          <w:rFonts w:ascii="Cambria" w:hAnsi="Cambria"/>
          <w:szCs w:val="24"/>
        </w:rPr>
        <w:t xml:space="preserve">identifikační údaje </w:t>
      </w:r>
      <w:r w:rsidR="008C5D6B" w:rsidRPr="009A06C7">
        <w:rPr>
          <w:rFonts w:ascii="Cambria" w:hAnsi="Cambria"/>
          <w:szCs w:val="24"/>
        </w:rPr>
        <w:t>prodávajícího</w:t>
      </w:r>
      <w:r w:rsidRPr="009A06C7">
        <w:rPr>
          <w:rFonts w:ascii="Cambria" w:hAnsi="Cambria"/>
          <w:szCs w:val="24"/>
        </w:rPr>
        <w:t xml:space="preserve"> včetně DIČ</w:t>
      </w:r>
    </w:p>
    <w:p w14:paraId="05264208" w14:textId="77777777" w:rsidR="00977317" w:rsidRPr="009A06C7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  <w:szCs w:val="24"/>
        </w:rPr>
      </w:pPr>
      <w:r w:rsidRPr="009A06C7">
        <w:rPr>
          <w:rFonts w:ascii="Cambria" w:hAnsi="Cambria"/>
          <w:szCs w:val="24"/>
        </w:rPr>
        <w:t>popis obsahu účetního dokladu</w:t>
      </w:r>
    </w:p>
    <w:p w14:paraId="27BFCDCD" w14:textId="77777777" w:rsidR="00977317" w:rsidRPr="009A06C7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  <w:szCs w:val="24"/>
        </w:rPr>
      </w:pPr>
      <w:r w:rsidRPr="009A06C7">
        <w:rPr>
          <w:rFonts w:ascii="Cambria" w:hAnsi="Cambria"/>
          <w:szCs w:val="24"/>
        </w:rPr>
        <w:t>datum vystavení</w:t>
      </w:r>
    </w:p>
    <w:p w14:paraId="0447015A" w14:textId="77777777" w:rsidR="00977317" w:rsidRPr="009A06C7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  <w:szCs w:val="24"/>
        </w:rPr>
      </w:pPr>
      <w:r w:rsidRPr="009A06C7">
        <w:rPr>
          <w:rFonts w:ascii="Cambria" w:hAnsi="Cambria"/>
          <w:szCs w:val="24"/>
        </w:rPr>
        <w:t>datum splatnosti</w:t>
      </w:r>
    </w:p>
    <w:p w14:paraId="330B7EF0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datum uskutečnění zdanitelného plnění</w:t>
      </w:r>
    </w:p>
    <w:p w14:paraId="5B117B3A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výši ceny bez daně celkem</w:t>
      </w:r>
    </w:p>
    <w:p w14:paraId="48B14932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sazbu daně</w:t>
      </w:r>
    </w:p>
    <w:p w14:paraId="5451D6EF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výši daně celkem zaokrouhlenou dle příslušných předpisů</w:t>
      </w:r>
    </w:p>
    <w:p w14:paraId="62AF6B82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cenu celkem včetně daně</w:t>
      </w:r>
    </w:p>
    <w:p w14:paraId="7EBC4E83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podpis odpovědné osoby </w:t>
      </w:r>
      <w:r w:rsidR="008C5D6B" w:rsidRPr="005B7654">
        <w:rPr>
          <w:rFonts w:ascii="Cambria" w:hAnsi="Cambria"/>
        </w:rPr>
        <w:t>prodávajícího</w:t>
      </w:r>
    </w:p>
    <w:p w14:paraId="191CF433" w14:textId="77777777" w:rsidR="00977317" w:rsidRPr="00D00180" w:rsidRDefault="00E0493A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D00180">
        <w:rPr>
          <w:rFonts w:ascii="Cambria" w:hAnsi="Cambria"/>
        </w:rPr>
        <w:t>přílohu – soupis dodaného zboží a provedených prací oceněný podle dohodnutého způsobu</w:t>
      </w:r>
    </w:p>
    <w:p w14:paraId="06D0FEB4" w14:textId="77777777" w:rsidR="00F56631" w:rsidRPr="00D00180" w:rsidRDefault="00F56631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D00180">
        <w:rPr>
          <w:rFonts w:ascii="Cambria" w:hAnsi="Cambria"/>
        </w:rPr>
        <w:t>předávací protokol</w:t>
      </w:r>
      <w:r w:rsidR="008700AA" w:rsidRPr="00D00180">
        <w:rPr>
          <w:rFonts w:ascii="Cambria" w:hAnsi="Cambria"/>
        </w:rPr>
        <w:t xml:space="preserve">, </w:t>
      </w:r>
      <w:r w:rsidR="00E0493A" w:rsidRPr="00D00180">
        <w:rPr>
          <w:rFonts w:ascii="Cambria" w:hAnsi="Cambria"/>
        </w:rPr>
        <w:t>resp. servisní zpráva z uvedení do provozu</w:t>
      </w:r>
    </w:p>
    <w:p w14:paraId="1AC7FF62" w14:textId="77777777" w:rsidR="00DD74DF" w:rsidRPr="005B7654" w:rsidRDefault="00DD74DF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59D0ABA" w14:textId="77777777" w:rsidR="00977317" w:rsidRDefault="00977317" w:rsidP="005B7654">
      <w:pPr>
        <w:pStyle w:val="Zkladntext"/>
        <w:numPr>
          <w:ilvl w:val="0"/>
          <w:numId w:val="7"/>
        </w:numPr>
        <w:tabs>
          <w:tab w:val="clear" w:pos="1776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Peněžitý závazek (dluh) </w:t>
      </w:r>
      <w:r w:rsidR="00F56631" w:rsidRPr="005B7654">
        <w:rPr>
          <w:rFonts w:ascii="Cambria" w:hAnsi="Cambria"/>
        </w:rPr>
        <w:t xml:space="preserve">kupujícího </w:t>
      </w:r>
      <w:r w:rsidRPr="005B7654">
        <w:rPr>
          <w:rFonts w:ascii="Cambria" w:hAnsi="Cambria"/>
        </w:rPr>
        <w:t xml:space="preserve">se považuje za splněný v den, kdy je dlužná částka připsána na účet </w:t>
      </w:r>
      <w:r w:rsidR="00F56631" w:rsidRPr="005B7654">
        <w:rPr>
          <w:rFonts w:ascii="Cambria" w:hAnsi="Cambria"/>
        </w:rPr>
        <w:t xml:space="preserve">prodávajícího </w:t>
      </w:r>
      <w:r w:rsidR="00E733FB" w:rsidRPr="005B7654">
        <w:rPr>
          <w:rFonts w:ascii="Cambria" w:hAnsi="Cambria"/>
        </w:rPr>
        <w:t>uvedený na příslušné faktuře</w:t>
      </w:r>
      <w:r w:rsidRPr="005B7654">
        <w:rPr>
          <w:rFonts w:ascii="Cambria" w:hAnsi="Cambria"/>
        </w:rPr>
        <w:t>.</w:t>
      </w:r>
    </w:p>
    <w:p w14:paraId="74B136EB" w14:textId="77777777" w:rsidR="006849E5" w:rsidRDefault="006849E5" w:rsidP="006849E5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4D94BBCC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V.</w:t>
      </w:r>
    </w:p>
    <w:p w14:paraId="5DF566A3" w14:textId="77777777" w:rsidR="00322DB4" w:rsidRPr="005B7654" w:rsidRDefault="00322DB4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Doba a místo plnění </w:t>
      </w:r>
    </w:p>
    <w:p w14:paraId="2A6F59C7" w14:textId="77777777" w:rsidR="00322DB4" w:rsidRPr="005B7654" w:rsidRDefault="00322DB4" w:rsidP="00902C0E">
      <w:pPr>
        <w:jc w:val="both"/>
        <w:rPr>
          <w:rFonts w:ascii="Cambria" w:hAnsi="Cambria"/>
          <w:strike/>
          <w:snapToGrid w:val="0"/>
        </w:rPr>
      </w:pPr>
    </w:p>
    <w:p w14:paraId="0CD3E39D" w14:textId="2A5B4922" w:rsidR="005202E9" w:rsidRDefault="00B56F3F" w:rsidP="005B7654">
      <w:pPr>
        <w:jc w:val="both"/>
        <w:rPr>
          <w:rFonts w:ascii="Cambria" w:hAnsi="Cambria"/>
        </w:rPr>
      </w:pPr>
      <w:r w:rsidRPr="00B56F3F">
        <w:rPr>
          <w:rFonts w:ascii="Cambria" w:hAnsi="Cambria"/>
        </w:rPr>
        <w:t>1.</w:t>
      </w:r>
      <w:r w:rsidRPr="00B56F3F">
        <w:rPr>
          <w:rFonts w:ascii="Cambria" w:hAnsi="Cambria"/>
        </w:rPr>
        <w:tab/>
      </w:r>
      <w:r w:rsidRPr="0095706A">
        <w:rPr>
          <w:rFonts w:ascii="Cambria" w:hAnsi="Cambria"/>
        </w:rPr>
        <w:t xml:space="preserve">Prodávající je povinen dodat zboží v plném rozsahu dle specifikace předmětu plnění, včetně zajištění plné funkcionality a zprovoznění v místě provozovny kupujícího nejpozději do </w:t>
      </w:r>
      <w:r w:rsidR="0095706A" w:rsidRPr="00A61A4C">
        <w:rPr>
          <w:rFonts w:ascii="Cambria" w:hAnsi="Cambria"/>
        </w:rPr>
        <w:t>90</w:t>
      </w:r>
      <w:r w:rsidR="00B7775C" w:rsidRPr="00A61A4C">
        <w:rPr>
          <w:rFonts w:ascii="Cambria" w:hAnsi="Cambria"/>
        </w:rPr>
        <w:t xml:space="preserve"> </w:t>
      </w:r>
      <w:r w:rsidRPr="00A61A4C">
        <w:rPr>
          <w:rFonts w:ascii="Cambria" w:hAnsi="Cambria"/>
        </w:rPr>
        <w:t>kalendářních dnů</w:t>
      </w:r>
      <w:r w:rsidRPr="0095706A">
        <w:rPr>
          <w:rFonts w:ascii="Cambria" w:hAnsi="Cambria"/>
        </w:rPr>
        <w:t xml:space="preserve"> ode dne doručení pokynu kupujícího k zahájení plnění (objednávky).</w:t>
      </w:r>
      <w:r w:rsidR="00B7775C" w:rsidRPr="0095706A">
        <w:rPr>
          <w:rFonts w:ascii="Cambria" w:hAnsi="Cambria"/>
        </w:rPr>
        <w:t xml:space="preserve"> </w:t>
      </w:r>
      <w:r w:rsidR="00B30C4E" w:rsidRPr="0095706A">
        <w:rPr>
          <w:rFonts w:ascii="Cambria" w:hAnsi="Cambria"/>
        </w:rPr>
        <w:t>Prodávající je zároveň povinen dodat zboží tak, aby den dodání byl čtvrtek</w:t>
      </w:r>
      <w:r w:rsidR="001B6FFC" w:rsidRPr="0095706A">
        <w:rPr>
          <w:rFonts w:ascii="Cambria" w:hAnsi="Cambria"/>
        </w:rPr>
        <w:t>, přičemž takový čtvrtek musí náležet do výše psaného maximálního termínu dodání.</w:t>
      </w:r>
    </w:p>
    <w:p w14:paraId="37CFB9FB" w14:textId="77777777" w:rsidR="00E33FF7" w:rsidRPr="005B7654" w:rsidRDefault="00E33FF7" w:rsidP="005B7654">
      <w:pPr>
        <w:jc w:val="both"/>
        <w:rPr>
          <w:rFonts w:ascii="Cambria" w:hAnsi="Cambria"/>
          <w:strike/>
          <w:snapToGrid w:val="0"/>
          <w:color w:val="FF0000"/>
        </w:rPr>
      </w:pPr>
    </w:p>
    <w:p w14:paraId="371E91A6" w14:textId="77777777" w:rsidR="004D568E" w:rsidRDefault="00D525D5" w:rsidP="00E33FF7">
      <w:pPr>
        <w:numPr>
          <w:ilvl w:val="0"/>
          <w:numId w:val="42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</w:rPr>
      </w:pPr>
      <w:r w:rsidRPr="004D568E">
        <w:rPr>
          <w:rFonts w:ascii="Cambria" w:hAnsi="Cambria"/>
        </w:rPr>
        <w:t xml:space="preserve">Místem dodání zboží je </w:t>
      </w:r>
      <w:r w:rsidR="0040022F" w:rsidRPr="004D568E">
        <w:rPr>
          <w:rFonts w:ascii="Cambria" w:hAnsi="Cambria"/>
        </w:rPr>
        <w:t>provozovna kupujícího</w:t>
      </w:r>
      <w:r w:rsidR="009321B4" w:rsidRPr="004D568E">
        <w:rPr>
          <w:rFonts w:ascii="Cambria" w:hAnsi="Cambria"/>
        </w:rPr>
        <w:t xml:space="preserve"> na adrese:</w:t>
      </w:r>
      <w:r w:rsidR="00CA3DE1" w:rsidRPr="004D568E">
        <w:rPr>
          <w:rFonts w:ascii="Cambria" w:hAnsi="Cambria"/>
        </w:rPr>
        <w:t xml:space="preserve"> </w:t>
      </w:r>
    </w:p>
    <w:p w14:paraId="2AC66160" w14:textId="77777777" w:rsidR="004D568E" w:rsidRDefault="004D568E" w:rsidP="004D568E">
      <w:pPr>
        <w:pStyle w:val="Odstavecseseznamem"/>
        <w:rPr>
          <w:rFonts w:ascii="Cambria" w:hAnsi="Cambria"/>
          <w:b/>
          <w:kern w:val="18"/>
        </w:rPr>
      </w:pPr>
    </w:p>
    <w:p w14:paraId="17927213" w14:textId="77777777" w:rsidR="008760C4" w:rsidRDefault="00CF6E0E" w:rsidP="005B7654">
      <w:pPr>
        <w:jc w:val="both"/>
        <w:rPr>
          <w:rFonts w:ascii="Cambria" w:hAnsi="Cambria"/>
          <w:b/>
          <w:kern w:val="18"/>
        </w:rPr>
      </w:pPr>
      <w:r w:rsidRPr="00CF6E0E">
        <w:rPr>
          <w:rFonts w:ascii="Cambria" w:hAnsi="Cambria"/>
          <w:b/>
          <w:kern w:val="18"/>
        </w:rPr>
        <w:t>A1 Park, Hlavní 684/106, Lelekovice</w:t>
      </w:r>
    </w:p>
    <w:p w14:paraId="682F0057" w14:textId="77777777" w:rsidR="00381950" w:rsidRPr="00662EDE" w:rsidRDefault="00381950" w:rsidP="005B7654">
      <w:pPr>
        <w:jc w:val="both"/>
        <w:rPr>
          <w:rFonts w:ascii="Cambria" w:hAnsi="Cambria"/>
        </w:rPr>
      </w:pPr>
    </w:p>
    <w:p w14:paraId="6E2D07B5" w14:textId="77777777" w:rsidR="00381950" w:rsidRDefault="00B30C4E">
      <w:pPr>
        <w:numPr>
          <w:ilvl w:val="0"/>
          <w:numId w:val="42"/>
        </w:numPr>
        <w:tabs>
          <w:tab w:val="clear" w:pos="1776"/>
        </w:tabs>
        <w:ind w:left="0" w:firstLine="0"/>
        <w:jc w:val="both"/>
        <w:rPr>
          <w:rFonts w:ascii="Cambria" w:hAnsi="Cambria"/>
        </w:rPr>
      </w:pPr>
      <w:r w:rsidRPr="00B30C4E">
        <w:rPr>
          <w:rFonts w:ascii="Cambria" w:hAnsi="Cambria"/>
        </w:rPr>
        <w:lastRenderedPageBreak/>
        <w:t>Prodávající je povinen bezodkladně provést instalaci, montáž a zkušební provoz. Kupující pro tyto činnosti ve své provozovně vyhradí dny čtvrtek (den dodání) až neděli.</w:t>
      </w:r>
    </w:p>
    <w:p w14:paraId="508D9F7E" w14:textId="77777777" w:rsidR="00B30C4E" w:rsidRPr="00B30C4E" w:rsidRDefault="00B30C4E" w:rsidP="00B30C4E">
      <w:pPr>
        <w:jc w:val="both"/>
        <w:rPr>
          <w:rFonts w:ascii="Cambria" w:hAnsi="Cambria"/>
        </w:rPr>
      </w:pPr>
    </w:p>
    <w:p w14:paraId="642C7E9C" w14:textId="77777777" w:rsidR="008A721D" w:rsidRPr="005B7654" w:rsidRDefault="00D525D5" w:rsidP="00FE6261">
      <w:pPr>
        <w:numPr>
          <w:ilvl w:val="0"/>
          <w:numId w:val="42"/>
        </w:numPr>
        <w:tabs>
          <w:tab w:val="clear" w:pos="1776"/>
        </w:tabs>
        <w:ind w:left="0" w:firstLine="0"/>
        <w:jc w:val="both"/>
        <w:rPr>
          <w:rFonts w:ascii="Cambria" w:hAnsi="Cambria"/>
        </w:rPr>
      </w:pPr>
      <w:r w:rsidRPr="00B30C4E">
        <w:rPr>
          <w:rFonts w:ascii="Cambria" w:hAnsi="Cambria"/>
        </w:rPr>
        <w:t xml:space="preserve">Strany se dohodly na řádném poskytování </w:t>
      </w:r>
      <w:r w:rsidR="00977317" w:rsidRPr="00B30C4E">
        <w:rPr>
          <w:rFonts w:ascii="Cambria" w:hAnsi="Cambria"/>
        </w:rPr>
        <w:t xml:space="preserve">součinností dohodnutých ve </w:t>
      </w:r>
      <w:r w:rsidR="00977317" w:rsidRPr="005B7654">
        <w:rPr>
          <w:rFonts w:ascii="Cambria" w:hAnsi="Cambria"/>
        </w:rPr>
        <w:t xml:space="preserve">smlouvě. </w:t>
      </w:r>
      <w:r w:rsidR="00E0493A" w:rsidRPr="00FE6261">
        <w:rPr>
          <w:rFonts w:ascii="Cambria" w:hAnsi="Cambria"/>
        </w:rPr>
        <w:t>Kupující se zavazuje ke splnění všech podmínek pro navezení, sestavení, instalaci a zprovoznění Předmětu smlouvy uvedených v nabídce Prodávajícího.</w:t>
      </w:r>
      <w:r w:rsidR="008700AA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Po dobu prodlení </w:t>
      </w:r>
      <w:r w:rsidRPr="005B7654">
        <w:rPr>
          <w:rFonts w:ascii="Cambria" w:hAnsi="Cambria"/>
        </w:rPr>
        <w:t xml:space="preserve">kupujícího </w:t>
      </w:r>
      <w:r w:rsidR="00977317" w:rsidRPr="005B7654">
        <w:rPr>
          <w:rFonts w:ascii="Cambria" w:hAnsi="Cambria"/>
        </w:rPr>
        <w:t xml:space="preserve">s poskytnutím dohodnutých součinností není </w:t>
      </w: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v prodlení s plněním závazku. Nedojde-li mezi stranami k jiné dohodě, prodlužuje se </w:t>
      </w:r>
      <w:r w:rsidRPr="005B7654">
        <w:rPr>
          <w:rFonts w:ascii="Cambria" w:hAnsi="Cambria"/>
        </w:rPr>
        <w:t>t</w:t>
      </w:r>
      <w:r w:rsidR="00977317" w:rsidRPr="005B7654">
        <w:rPr>
          <w:rFonts w:ascii="Cambria" w:hAnsi="Cambria"/>
        </w:rPr>
        <w:t xml:space="preserve">ermín </w:t>
      </w:r>
      <w:r w:rsidRPr="005B7654">
        <w:rPr>
          <w:rFonts w:ascii="Cambria" w:hAnsi="Cambria"/>
        </w:rPr>
        <w:t xml:space="preserve">dodání </w:t>
      </w:r>
      <w:r w:rsidR="00977317" w:rsidRPr="005B7654">
        <w:rPr>
          <w:rFonts w:ascii="Cambria" w:hAnsi="Cambria"/>
        </w:rPr>
        <w:t xml:space="preserve">o dobu shodnou s prodlením </w:t>
      </w:r>
      <w:r w:rsidRPr="005B7654">
        <w:rPr>
          <w:rFonts w:ascii="Cambria" w:hAnsi="Cambria"/>
        </w:rPr>
        <w:t xml:space="preserve">kupujícího </w:t>
      </w:r>
      <w:r w:rsidR="00977317" w:rsidRPr="005B7654">
        <w:rPr>
          <w:rFonts w:ascii="Cambria" w:hAnsi="Cambria"/>
        </w:rPr>
        <w:t>v plnění jeho součinností.</w:t>
      </w:r>
    </w:p>
    <w:p w14:paraId="1A021EB6" w14:textId="77777777" w:rsidR="008A721D" w:rsidRPr="005B7654" w:rsidRDefault="008A721D" w:rsidP="005B7654">
      <w:pPr>
        <w:tabs>
          <w:tab w:val="num" w:pos="1134"/>
        </w:tabs>
        <w:jc w:val="both"/>
        <w:rPr>
          <w:rFonts w:ascii="Cambria" w:hAnsi="Cambria"/>
        </w:rPr>
      </w:pPr>
    </w:p>
    <w:p w14:paraId="5E60DF24" w14:textId="77777777" w:rsidR="00575157" w:rsidRPr="005B7654" w:rsidRDefault="00977317" w:rsidP="00FE6261">
      <w:pPr>
        <w:numPr>
          <w:ilvl w:val="0"/>
          <w:numId w:val="42"/>
        </w:numPr>
        <w:tabs>
          <w:tab w:val="clear" w:pos="1776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Prodlení </w:t>
      </w:r>
      <w:r w:rsidR="008C5D6B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s</w:t>
      </w:r>
      <w:r w:rsidR="008C5D6B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do</w:t>
      </w:r>
      <w:r w:rsidR="008C5D6B" w:rsidRPr="005B7654">
        <w:rPr>
          <w:rFonts w:ascii="Cambria" w:hAnsi="Cambria"/>
        </w:rPr>
        <w:t>dáním zboží</w:t>
      </w:r>
      <w:r w:rsidRPr="005B7654">
        <w:rPr>
          <w:rFonts w:ascii="Cambria" w:hAnsi="Cambria"/>
        </w:rPr>
        <w:t xml:space="preserve"> d</w:t>
      </w:r>
      <w:r w:rsidR="008A721D" w:rsidRPr="005B7654">
        <w:rPr>
          <w:rFonts w:ascii="Cambria" w:hAnsi="Cambria"/>
        </w:rPr>
        <w:t>elší jak</w:t>
      </w:r>
      <w:r w:rsidR="008700AA">
        <w:rPr>
          <w:rFonts w:ascii="Cambria" w:hAnsi="Cambria"/>
        </w:rPr>
        <w:t xml:space="preserve"> </w:t>
      </w:r>
      <w:r w:rsidR="00E0493A" w:rsidRPr="00FE6261">
        <w:rPr>
          <w:rFonts w:ascii="Cambria" w:hAnsi="Cambria"/>
        </w:rPr>
        <w:t>30</w:t>
      </w:r>
      <w:r w:rsidR="008A721D" w:rsidRPr="005B7654">
        <w:rPr>
          <w:rFonts w:ascii="Cambria" w:hAnsi="Cambria"/>
        </w:rPr>
        <w:t xml:space="preserve"> </w:t>
      </w:r>
      <w:r w:rsidR="002F2B51" w:rsidRPr="005B7654">
        <w:rPr>
          <w:rFonts w:ascii="Cambria" w:hAnsi="Cambria"/>
        </w:rPr>
        <w:t xml:space="preserve">dnů se považuje za </w:t>
      </w:r>
      <w:r w:rsidRPr="005B7654">
        <w:rPr>
          <w:rFonts w:ascii="Cambria" w:hAnsi="Cambria"/>
        </w:rPr>
        <w:t xml:space="preserve">podstatné porušení smlouvy, ale pouze v případě, že prodlení </w:t>
      </w:r>
      <w:r w:rsidR="008A721D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nevzniklo z důvodů na straně </w:t>
      </w:r>
      <w:r w:rsidR="008A721D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>.</w:t>
      </w:r>
    </w:p>
    <w:p w14:paraId="455D5CAB" w14:textId="77777777" w:rsidR="00A643EF" w:rsidRPr="005B7654" w:rsidRDefault="00A643EF" w:rsidP="002D4151">
      <w:pPr>
        <w:ind w:left="709" w:hanging="709"/>
        <w:rPr>
          <w:rFonts w:ascii="Cambria" w:hAnsi="Cambria"/>
        </w:rPr>
      </w:pPr>
    </w:p>
    <w:p w14:paraId="29B8D7E0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VI.</w:t>
      </w:r>
    </w:p>
    <w:p w14:paraId="333E785A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Smluvní pokuty </w:t>
      </w:r>
    </w:p>
    <w:p w14:paraId="7E9BF593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40290349" w14:textId="77777777" w:rsidR="00361F7B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>Pokud bu</w:t>
      </w:r>
      <w:r w:rsidR="002F2B51" w:rsidRPr="005B7654">
        <w:rPr>
          <w:rFonts w:ascii="Cambria" w:hAnsi="Cambria"/>
        </w:rPr>
        <w:t xml:space="preserve">de </w:t>
      </w:r>
      <w:r w:rsidR="00BA336E" w:rsidRPr="005B7654">
        <w:rPr>
          <w:rFonts w:ascii="Cambria" w:hAnsi="Cambria"/>
        </w:rPr>
        <w:t>P</w:t>
      </w:r>
      <w:r w:rsidR="00BC4968" w:rsidRPr="005B7654">
        <w:rPr>
          <w:rFonts w:ascii="Cambria" w:hAnsi="Cambria"/>
        </w:rPr>
        <w:t xml:space="preserve">rodávající </w:t>
      </w:r>
      <w:r w:rsidR="002F2B51" w:rsidRPr="005B7654">
        <w:rPr>
          <w:rFonts w:ascii="Cambria" w:hAnsi="Cambria"/>
        </w:rPr>
        <w:t>v prodlení proti t</w:t>
      </w:r>
      <w:r w:rsidRPr="005B7654">
        <w:rPr>
          <w:rFonts w:ascii="Cambria" w:hAnsi="Cambria"/>
        </w:rPr>
        <w:t xml:space="preserve">ermínu předání </w:t>
      </w:r>
      <w:r w:rsidR="00BC4968" w:rsidRPr="005B7654">
        <w:rPr>
          <w:rFonts w:ascii="Cambria" w:hAnsi="Cambria"/>
        </w:rPr>
        <w:t>zboží</w:t>
      </w:r>
      <w:r w:rsidR="00C618D1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povinen zaplatit </w:t>
      </w:r>
      <w:r w:rsidR="00BA336E" w:rsidRPr="005B7654">
        <w:rPr>
          <w:rFonts w:ascii="Cambria" w:hAnsi="Cambria"/>
        </w:rPr>
        <w:t>K</w:t>
      </w:r>
      <w:r w:rsidR="00BC4968" w:rsidRPr="005B7654">
        <w:rPr>
          <w:rFonts w:ascii="Cambria" w:hAnsi="Cambria"/>
        </w:rPr>
        <w:t xml:space="preserve">upujícímu </w:t>
      </w:r>
      <w:r w:rsidRPr="005B7654">
        <w:rPr>
          <w:rFonts w:ascii="Cambria" w:hAnsi="Cambria"/>
        </w:rPr>
        <w:t xml:space="preserve">smluvní pokutu ve </w:t>
      </w:r>
      <w:r w:rsidRPr="00B61E39">
        <w:rPr>
          <w:rFonts w:ascii="Cambria" w:hAnsi="Cambria"/>
        </w:rPr>
        <w:t xml:space="preserve">výši </w:t>
      </w:r>
      <w:r w:rsidR="00597676" w:rsidRPr="00B61E39">
        <w:rPr>
          <w:rFonts w:ascii="Cambria" w:hAnsi="Cambria"/>
        </w:rPr>
        <w:t>0,5 %</w:t>
      </w:r>
      <w:r w:rsidR="00726DA5" w:rsidRPr="00B61E39">
        <w:rPr>
          <w:rFonts w:ascii="Cambria" w:hAnsi="Cambria"/>
        </w:rPr>
        <w:t xml:space="preserve"> </w:t>
      </w:r>
      <w:r w:rsidR="00361F7B" w:rsidRPr="00B61E39">
        <w:rPr>
          <w:rFonts w:ascii="Cambria" w:hAnsi="Cambria"/>
        </w:rPr>
        <w:t xml:space="preserve">z ceny </w:t>
      </w:r>
      <w:r w:rsidR="00D70CC3" w:rsidRPr="00B61E39">
        <w:rPr>
          <w:rFonts w:ascii="Cambria" w:hAnsi="Cambria"/>
        </w:rPr>
        <w:t>zboží</w:t>
      </w:r>
      <w:r w:rsidR="00361F7B" w:rsidRPr="00B61E39">
        <w:rPr>
          <w:rFonts w:ascii="Cambria" w:hAnsi="Cambria"/>
        </w:rPr>
        <w:t xml:space="preserve"> bez DPH za každý i započatý den prodlení</w:t>
      </w:r>
      <w:r w:rsidR="008700AA" w:rsidRPr="00B61E39">
        <w:rPr>
          <w:rFonts w:ascii="Cambria" w:hAnsi="Cambria"/>
        </w:rPr>
        <w:t xml:space="preserve">, </w:t>
      </w:r>
      <w:r w:rsidR="00E0493A" w:rsidRPr="00B61E39">
        <w:rPr>
          <w:rFonts w:ascii="Cambria" w:hAnsi="Cambria"/>
        </w:rPr>
        <w:t xml:space="preserve">max. </w:t>
      </w:r>
      <w:r w:rsidR="00597676" w:rsidRPr="00B61E39">
        <w:rPr>
          <w:rFonts w:ascii="Cambria" w:hAnsi="Cambria"/>
        </w:rPr>
        <w:t xml:space="preserve">však </w:t>
      </w:r>
      <w:r w:rsidR="00825992" w:rsidRPr="00B61E39">
        <w:rPr>
          <w:rFonts w:ascii="Cambria" w:hAnsi="Cambria"/>
        </w:rPr>
        <w:t>1</w:t>
      </w:r>
      <w:r w:rsidR="00597676" w:rsidRPr="00B61E39">
        <w:rPr>
          <w:rFonts w:ascii="Cambria" w:hAnsi="Cambria"/>
        </w:rPr>
        <w:t>0 % z ceny</w:t>
      </w:r>
      <w:r w:rsidR="00E0493A" w:rsidRPr="009D11AB">
        <w:rPr>
          <w:rFonts w:ascii="Cambria" w:hAnsi="Cambria"/>
        </w:rPr>
        <w:t xml:space="preserve"> Předmětu smlouvy. Uvedená smluvní pokuta nemá vliv na výši případné náhrady přímé prokazatelné škody</w:t>
      </w:r>
      <w:r w:rsidR="00361F7B" w:rsidRPr="009D11AB">
        <w:rPr>
          <w:rFonts w:ascii="Cambria" w:hAnsi="Cambria"/>
        </w:rPr>
        <w:t>.</w:t>
      </w:r>
      <w:r w:rsidRPr="005B7654">
        <w:rPr>
          <w:rFonts w:ascii="Cambria" w:hAnsi="Cambria"/>
        </w:rPr>
        <w:t xml:space="preserve"> </w:t>
      </w:r>
    </w:p>
    <w:p w14:paraId="006FDD2B" w14:textId="77777777" w:rsidR="0040022F" w:rsidRPr="005B7654" w:rsidRDefault="0040022F" w:rsidP="005B7654">
      <w:pPr>
        <w:jc w:val="both"/>
        <w:rPr>
          <w:rFonts w:ascii="Cambria" w:hAnsi="Cambria"/>
          <w:b/>
        </w:rPr>
      </w:pPr>
    </w:p>
    <w:p w14:paraId="5E845F56" w14:textId="77777777" w:rsidR="00977317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Prodlení </w:t>
      </w:r>
      <w:r w:rsidR="00BC4968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proti Termínu předání a převzetí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delší </w:t>
      </w:r>
      <w:r w:rsidR="00641068">
        <w:rPr>
          <w:rFonts w:ascii="Cambria" w:hAnsi="Cambria"/>
        </w:rPr>
        <w:t>než</w:t>
      </w:r>
      <w:r w:rsidR="00641068" w:rsidRPr="005B7654">
        <w:rPr>
          <w:rFonts w:ascii="Cambria" w:hAnsi="Cambria"/>
        </w:rPr>
        <w:t xml:space="preserve"> </w:t>
      </w:r>
      <w:r w:rsidR="00BC4968" w:rsidRPr="005B7654">
        <w:rPr>
          <w:rFonts w:ascii="Cambria" w:hAnsi="Cambria"/>
        </w:rPr>
        <w:t xml:space="preserve">deset </w:t>
      </w:r>
      <w:r w:rsidRPr="005B7654">
        <w:rPr>
          <w:rFonts w:ascii="Cambria" w:hAnsi="Cambria"/>
        </w:rPr>
        <w:t>dnů se považuje za podstatné porušení smlouvy.</w:t>
      </w:r>
    </w:p>
    <w:p w14:paraId="174A403C" w14:textId="77777777" w:rsidR="00977317" w:rsidRPr="005B7654" w:rsidRDefault="00977317" w:rsidP="005B7654">
      <w:pPr>
        <w:jc w:val="both"/>
        <w:rPr>
          <w:rFonts w:ascii="Cambria" w:hAnsi="Cambria"/>
          <w:b/>
        </w:rPr>
      </w:pPr>
    </w:p>
    <w:p w14:paraId="168F0282" w14:textId="77777777" w:rsidR="00977317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Pokud bude </w:t>
      </w:r>
      <w:r w:rsidR="00F308AA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>v prodlení s úhradou faktury proti sjednanému termínu</w:t>
      </w:r>
      <w:r w:rsidR="001A5F9C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povinen zaplatit </w:t>
      </w:r>
      <w:r w:rsidR="00F308AA" w:rsidRPr="005B7654">
        <w:rPr>
          <w:rFonts w:ascii="Cambria" w:hAnsi="Cambria"/>
        </w:rPr>
        <w:t xml:space="preserve">prodávajícímu </w:t>
      </w:r>
      <w:r w:rsidRPr="005B7654">
        <w:rPr>
          <w:rFonts w:ascii="Cambria" w:hAnsi="Cambria"/>
        </w:rPr>
        <w:t xml:space="preserve">úrok z prodlení ve výši </w:t>
      </w:r>
      <w:r w:rsidR="00726DA5" w:rsidRPr="005B7654">
        <w:rPr>
          <w:rFonts w:ascii="Cambria" w:hAnsi="Cambria"/>
        </w:rPr>
        <w:t>0,</w:t>
      </w:r>
      <w:r w:rsidR="00000632">
        <w:rPr>
          <w:rFonts w:ascii="Cambria" w:hAnsi="Cambria"/>
        </w:rPr>
        <w:t>0</w:t>
      </w:r>
      <w:r w:rsidR="009B28C4">
        <w:rPr>
          <w:rFonts w:ascii="Cambria" w:hAnsi="Cambria"/>
        </w:rPr>
        <w:t>5</w:t>
      </w:r>
      <w:r w:rsidR="00726DA5" w:rsidRPr="005B7654">
        <w:rPr>
          <w:rFonts w:ascii="Cambria" w:hAnsi="Cambria"/>
        </w:rPr>
        <w:t xml:space="preserve"> %</w:t>
      </w:r>
      <w:r w:rsidR="00726DA5" w:rsidRPr="005B7654">
        <w:rPr>
          <w:rFonts w:ascii="Cambria" w:hAnsi="Cambria"/>
          <w:color w:val="FF0000"/>
        </w:rPr>
        <w:t xml:space="preserve"> </w:t>
      </w:r>
      <w:r w:rsidRPr="005B7654">
        <w:rPr>
          <w:rFonts w:ascii="Cambria" w:hAnsi="Cambria"/>
        </w:rPr>
        <w:t>z</w:t>
      </w:r>
      <w:r w:rsidR="00361867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dlužné částky za každý i započatý den prodlení. </w:t>
      </w:r>
    </w:p>
    <w:p w14:paraId="075FFE5C" w14:textId="77777777" w:rsidR="00977317" w:rsidRPr="005B7654" w:rsidRDefault="00977317" w:rsidP="005B7654">
      <w:pPr>
        <w:jc w:val="both"/>
        <w:rPr>
          <w:rFonts w:ascii="Cambria" w:hAnsi="Cambria"/>
          <w:b/>
        </w:rPr>
      </w:pPr>
    </w:p>
    <w:p w14:paraId="08ADCDB1" w14:textId="77777777" w:rsidR="00977317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14:paraId="0EB8B09B" w14:textId="77777777" w:rsidR="001A5F9C" w:rsidRPr="005B7654" w:rsidRDefault="001A5F9C" w:rsidP="005B7654">
      <w:pPr>
        <w:jc w:val="center"/>
        <w:rPr>
          <w:rFonts w:ascii="Cambria" w:hAnsi="Cambria"/>
          <w:b/>
        </w:rPr>
      </w:pPr>
    </w:p>
    <w:p w14:paraId="5E5BF1B7" w14:textId="77777777" w:rsidR="00EE1A6B" w:rsidRPr="007D2A0B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14:paraId="0854D74B" w14:textId="77777777" w:rsidR="00EE1A6B" w:rsidRDefault="00EE1A6B" w:rsidP="005B7654">
      <w:pPr>
        <w:jc w:val="both"/>
        <w:rPr>
          <w:rFonts w:ascii="Cambria" w:hAnsi="Cambria"/>
        </w:rPr>
      </w:pPr>
    </w:p>
    <w:p w14:paraId="39D41B9B" w14:textId="77777777" w:rsidR="00977317" w:rsidRPr="005B7654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VII</w:t>
      </w:r>
      <w:r w:rsidR="005100B5" w:rsidRPr="005B7654">
        <w:rPr>
          <w:rFonts w:ascii="Cambria" w:hAnsi="Cambria"/>
          <w:b/>
        </w:rPr>
        <w:t>.</w:t>
      </w:r>
    </w:p>
    <w:p w14:paraId="1933EE77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Předání a převzetí </w:t>
      </w:r>
      <w:r w:rsidR="00331CD5" w:rsidRPr="005B7654">
        <w:rPr>
          <w:rFonts w:ascii="Cambria" w:hAnsi="Cambria"/>
          <w:b/>
        </w:rPr>
        <w:t>zboží</w:t>
      </w:r>
    </w:p>
    <w:p w14:paraId="785006F2" w14:textId="77777777"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31276933" w14:textId="77777777" w:rsidR="00977317" w:rsidRPr="005B7654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Místem předání a převzetí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je </w:t>
      </w:r>
      <w:r w:rsidR="0040022F" w:rsidRPr="005B7654">
        <w:rPr>
          <w:rFonts w:ascii="Cambria" w:hAnsi="Cambria"/>
        </w:rPr>
        <w:t>provozovna kupujícího</w:t>
      </w:r>
      <w:r w:rsidR="009A7ECF" w:rsidRPr="005B7654">
        <w:rPr>
          <w:rFonts w:ascii="Cambria" w:hAnsi="Cambria"/>
        </w:rPr>
        <w:t>.</w:t>
      </w:r>
    </w:p>
    <w:p w14:paraId="4FFBA9F6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04B41372" w14:textId="77777777" w:rsidR="00977317" w:rsidRPr="009D11AB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9D11AB">
        <w:rPr>
          <w:rFonts w:ascii="Cambria" w:hAnsi="Cambria"/>
        </w:rPr>
        <w:t xml:space="preserve">O průběhu předávacího a přejímacího řízení pořídí </w:t>
      </w:r>
      <w:r w:rsidR="009A7ECF" w:rsidRPr="009D11AB">
        <w:rPr>
          <w:rFonts w:ascii="Cambria" w:hAnsi="Cambria"/>
        </w:rPr>
        <w:t xml:space="preserve">kupující </w:t>
      </w:r>
      <w:r w:rsidRPr="009D11AB">
        <w:rPr>
          <w:rFonts w:ascii="Cambria" w:hAnsi="Cambria"/>
        </w:rPr>
        <w:t xml:space="preserve">zápis </w:t>
      </w:r>
      <w:r w:rsidR="00E0493A" w:rsidRPr="009D11AB">
        <w:rPr>
          <w:rFonts w:ascii="Cambria" w:hAnsi="Cambria"/>
        </w:rPr>
        <w:t>(servisní zpráva z uvedení do provozu, dále v textu je jako zpráva). Povinným obsahem zprávy jsou:</w:t>
      </w:r>
    </w:p>
    <w:p w14:paraId="0B5A9E0F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údaje o </w:t>
      </w:r>
      <w:r w:rsidR="009A7ECF" w:rsidRPr="005B7654">
        <w:rPr>
          <w:rFonts w:ascii="Cambria" w:hAnsi="Cambria"/>
        </w:rPr>
        <w:t>prodávajícím a kupujícím</w:t>
      </w:r>
    </w:p>
    <w:p w14:paraId="2E6E6E48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popis </w:t>
      </w:r>
      <w:r w:rsidR="009A7ECF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 které je předmětem předání a převzetí</w:t>
      </w:r>
    </w:p>
    <w:p w14:paraId="5D8988E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termín, od kterého počíná běžet záruční lhůta</w:t>
      </w:r>
    </w:p>
    <w:p w14:paraId="00563ACD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prohlášení </w:t>
      </w:r>
      <w:r w:rsidR="009A7ECF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, zda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přejímá nebo nepřejímá </w:t>
      </w:r>
    </w:p>
    <w:p w14:paraId="071A6A05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1B62075B" w14:textId="77777777" w:rsidR="00977317" w:rsidRPr="005B7654" w:rsidRDefault="001F5FA2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 xml:space="preserve">Obsahuje-li </w:t>
      </w:r>
      <w:r w:rsidR="009A7ECF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 xml:space="preserve">, které je předmětem předání a převzetí vady nebo nedodělky, musí </w:t>
      </w:r>
      <w:r w:rsidR="00E0493A" w:rsidRPr="009D11AB">
        <w:rPr>
          <w:rFonts w:ascii="Cambria" w:hAnsi="Cambria"/>
        </w:rPr>
        <w:t>zpráva</w:t>
      </w:r>
      <w:r w:rsidR="0006724B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obsahovat i:</w:t>
      </w:r>
    </w:p>
    <w:p w14:paraId="1AC0DF21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soupis zjištěných vad a nedodělků</w:t>
      </w:r>
    </w:p>
    <w:p w14:paraId="743CBE9A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dohodu o způsobu a termínech jejich odstranění, popřípadě o jiném způsobu narovnání</w:t>
      </w:r>
    </w:p>
    <w:p w14:paraId="596918AF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dohodu o zpřístupnění </w:t>
      </w:r>
      <w:r w:rsidR="009A7ECF" w:rsidRPr="005B7654">
        <w:rPr>
          <w:rFonts w:ascii="Cambria" w:hAnsi="Cambria"/>
        </w:rPr>
        <w:t xml:space="preserve">zboží nebo </w:t>
      </w:r>
      <w:r w:rsidRPr="005B7654">
        <w:rPr>
          <w:rFonts w:ascii="Cambria" w:hAnsi="Cambria"/>
        </w:rPr>
        <w:t xml:space="preserve">jeho částí </w:t>
      </w:r>
      <w:r w:rsidR="009A7ECF" w:rsidRPr="005B7654">
        <w:rPr>
          <w:rFonts w:ascii="Cambria" w:hAnsi="Cambria"/>
        </w:rPr>
        <w:t xml:space="preserve">prodávajícímu </w:t>
      </w:r>
      <w:r w:rsidRPr="005B7654">
        <w:rPr>
          <w:rFonts w:ascii="Cambria" w:hAnsi="Cambria"/>
        </w:rPr>
        <w:t xml:space="preserve">za účelem odstranění vad nebo nedodělků </w:t>
      </w:r>
    </w:p>
    <w:p w14:paraId="2FE4E80A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7BA681C6" w14:textId="77777777" w:rsidR="00977317" w:rsidRPr="005B7654" w:rsidRDefault="00977317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Nedojde-li mezi oběma stranami k dohodě o termínu odstranění vad a</w:t>
      </w:r>
      <w:r w:rsidR="00361867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.</w:t>
      </w:r>
    </w:p>
    <w:p w14:paraId="3DCD8756" w14:textId="77777777" w:rsidR="00977317" w:rsidRPr="005B7654" w:rsidRDefault="00977317" w:rsidP="005B7654">
      <w:pPr>
        <w:pStyle w:val="Zkladntext"/>
        <w:spacing w:line="240" w:lineRule="atLeast"/>
        <w:jc w:val="both"/>
        <w:rPr>
          <w:rFonts w:ascii="Cambria" w:hAnsi="Cambria"/>
        </w:rPr>
      </w:pPr>
    </w:p>
    <w:p w14:paraId="10CDB235" w14:textId="77777777" w:rsidR="00977317" w:rsidRPr="005B7654" w:rsidRDefault="00BF5F4A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>je povinen ve stanovené lhůtě odstranit vady nebo nedodělky i</w:t>
      </w:r>
      <w:r w:rsidR="00361867" w:rsidRPr="005B7654">
        <w:rPr>
          <w:rFonts w:ascii="Cambria" w:hAnsi="Cambria"/>
        </w:rPr>
        <w:t> </w:t>
      </w:r>
      <w:r w:rsidR="00977317" w:rsidRPr="005B7654">
        <w:rPr>
          <w:rFonts w:ascii="Cambria" w:hAnsi="Cambria"/>
        </w:rPr>
        <w:t xml:space="preserve">v případě, kdy podle jeho názoru za </w:t>
      </w:r>
      <w:r w:rsidRPr="005B7654">
        <w:rPr>
          <w:rFonts w:ascii="Cambria" w:hAnsi="Cambria"/>
        </w:rPr>
        <w:t>v</w:t>
      </w:r>
      <w:r w:rsidR="00977317" w:rsidRPr="005B7654">
        <w:rPr>
          <w:rFonts w:ascii="Cambria" w:hAnsi="Cambria"/>
        </w:rPr>
        <w:t xml:space="preserve">ady neodpovídá. Náklady na odstranění v těchto sporných případech nese až do rozhodnutí </w:t>
      </w:r>
      <w:r w:rsidR="00574051">
        <w:rPr>
          <w:rFonts w:ascii="Cambria" w:hAnsi="Cambria"/>
        </w:rPr>
        <w:t xml:space="preserve">místně příslušného </w:t>
      </w:r>
      <w:r w:rsidR="00977317" w:rsidRPr="005B7654">
        <w:rPr>
          <w:rFonts w:ascii="Cambria" w:hAnsi="Cambria"/>
        </w:rPr>
        <w:t xml:space="preserve">soudu </w:t>
      </w:r>
      <w:r w:rsidR="00574051">
        <w:rPr>
          <w:rFonts w:ascii="Cambria" w:hAnsi="Cambria"/>
        </w:rPr>
        <w:t xml:space="preserve">dle sídla kupujícího </w:t>
      </w:r>
      <w:r w:rsidRPr="005B7654">
        <w:rPr>
          <w:rFonts w:ascii="Cambria" w:hAnsi="Cambria"/>
        </w:rPr>
        <w:t>prodávající</w:t>
      </w:r>
      <w:r w:rsidR="00977317" w:rsidRPr="005B7654">
        <w:rPr>
          <w:rFonts w:ascii="Cambria" w:hAnsi="Cambria"/>
        </w:rPr>
        <w:t xml:space="preserve">. </w:t>
      </w:r>
    </w:p>
    <w:p w14:paraId="3E3A4510" w14:textId="77777777" w:rsidR="005F2ADE" w:rsidRPr="005B7654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14:paraId="5C785E49" w14:textId="77777777" w:rsidR="00977317" w:rsidRPr="005B765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VIII</w:t>
      </w:r>
      <w:r w:rsidR="00977317" w:rsidRPr="005B7654">
        <w:rPr>
          <w:rFonts w:ascii="Cambria" w:hAnsi="Cambria"/>
          <w:b/>
        </w:rPr>
        <w:t>.</w:t>
      </w:r>
    </w:p>
    <w:p w14:paraId="10C610CE" w14:textId="77777777" w:rsidR="00977317" w:rsidRPr="005B7654" w:rsidRDefault="00BF5F4A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Záruka</w:t>
      </w:r>
    </w:p>
    <w:p w14:paraId="197F7319" w14:textId="77777777" w:rsidR="00977317" w:rsidRPr="005B7654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14:paraId="496F4BC4" w14:textId="154B15A3" w:rsidR="00FD75A4" w:rsidRPr="0095706A" w:rsidRDefault="00B77E72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bookmarkStart w:id="2" w:name="_Hlk81392088"/>
      <w:r w:rsidRPr="0095706A">
        <w:rPr>
          <w:rFonts w:ascii="Cambria" w:hAnsi="Cambria"/>
        </w:rPr>
        <w:t xml:space="preserve">Záruka za jakost pro veškeré dodávané zboží je sjednána v délce </w:t>
      </w:r>
      <w:r w:rsidR="0015415E" w:rsidRPr="0095706A">
        <w:rPr>
          <w:rFonts w:ascii="Cambria" w:hAnsi="Cambria"/>
        </w:rPr>
        <w:t xml:space="preserve">minimálně </w:t>
      </w:r>
      <w:r w:rsidR="0095706A" w:rsidRPr="00A61A4C">
        <w:rPr>
          <w:rFonts w:ascii="Cambria" w:hAnsi="Cambria"/>
        </w:rPr>
        <w:t>24</w:t>
      </w:r>
      <w:r w:rsidRPr="00A61A4C">
        <w:rPr>
          <w:rFonts w:ascii="Cambria" w:hAnsi="Cambria"/>
        </w:rPr>
        <w:t xml:space="preserve"> měsíců</w:t>
      </w:r>
      <w:bookmarkEnd w:id="2"/>
      <w:r w:rsidR="001E00A9" w:rsidRPr="0095706A">
        <w:rPr>
          <w:rFonts w:ascii="Cambria" w:hAnsi="Cambria"/>
        </w:rPr>
        <w:t xml:space="preserve"> ode dne bezvadného převzetí zboží</w:t>
      </w:r>
      <w:r w:rsidRPr="0095706A">
        <w:rPr>
          <w:rFonts w:ascii="Cambria" w:hAnsi="Cambria"/>
        </w:rPr>
        <w:t>.</w:t>
      </w:r>
    </w:p>
    <w:p w14:paraId="4DBA7532" w14:textId="77777777" w:rsidR="0082580D" w:rsidRPr="005B7654" w:rsidRDefault="0082580D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52ED496" w14:textId="77777777" w:rsidR="00977317" w:rsidRPr="005B7654" w:rsidRDefault="00CE38C4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odpovídá za vady, jež má </w:t>
      </w:r>
      <w:r w:rsidR="00BF5F4A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 xml:space="preserve"> v době jeho předání a dále odpovídá za vady </w:t>
      </w:r>
      <w:r w:rsidR="00154F6E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 xml:space="preserve"> zjištěné v záruční době. </w:t>
      </w:r>
    </w:p>
    <w:p w14:paraId="709E34AA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057441D" w14:textId="77777777" w:rsidR="00977317" w:rsidRPr="005B7654" w:rsidRDefault="008C5D6B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Prodávající</w:t>
      </w:r>
      <w:r w:rsidR="00977317" w:rsidRPr="005B7654">
        <w:rPr>
          <w:rFonts w:ascii="Cambria" w:hAnsi="Cambria"/>
        </w:rPr>
        <w:t xml:space="preserve"> neodpovídá za vady </w:t>
      </w:r>
      <w:r w:rsidR="007374EC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 xml:space="preserve">, které byly způsobeny </w:t>
      </w:r>
      <w:r w:rsidR="007374EC" w:rsidRPr="005B7654">
        <w:rPr>
          <w:rFonts w:ascii="Cambria" w:hAnsi="Cambria"/>
        </w:rPr>
        <w:t>kupujícím</w:t>
      </w:r>
      <w:r w:rsidR="00977317" w:rsidRPr="005B7654">
        <w:rPr>
          <w:rFonts w:ascii="Cambria" w:hAnsi="Cambria"/>
        </w:rPr>
        <w:t>, třetí osobou nebo vyšší mocí.</w:t>
      </w:r>
    </w:p>
    <w:p w14:paraId="2EDCC4CF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6676FC7C" w14:textId="77777777" w:rsidR="00977317" w:rsidRPr="005B7654" w:rsidRDefault="00977317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Záruční lhůta neběží </w:t>
      </w:r>
      <w:r w:rsidR="00574051">
        <w:rPr>
          <w:rFonts w:ascii="Cambria" w:hAnsi="Cambria"/>
        </w:rPr>
        <w:t xml:space="preserve">a prodlužuje se </w:t>
      </w:r>
      <w:r w:rsidRPr="005B7654">
        <w:rPr>
          <w:rFonts w:ascii="Cambria" w:hAnsi="Cambria"/>
        </w:rPr>
        <w:t xml:space="preserve">po dobu, po kterou </w:t>
      </w:r>
      <w:r w:rsidR="00BF5F4A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nemohl </w:t>
      </w:r>
      <w:r w:rsidR="00BF5F4A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užívat pro vady </w:t>
      </w:r>
      <w:r w:rsidR="00BF5F4A" w:rsidRPr="005B7654">
        <w:rPr>
          <w:rFonts w:ascii="Cambria" w:hAnsi="Cambria"/>
        </w:rPr>
        <w:t>zboží,</w:t>
      </w:r>
      <w:r w:rsidRPr="005B7654">
        <w:rPr>
          <w:rFonts w:ascii="Cambria" w:hAnsi="Cambria"/>
        </w:rPr>
        <w:t xml:space="preserve"> za které </w:t>
      </w:r>
      <w:r w:rsidR="00BF5F4A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odpovídá. </w:t>
      </w:r>
    </w:p>
    <w:p w14:paraId="7DC10D9D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723447CD" w14:textId="77777777" w:rsidR="00F05A3C" w:rsidRPr="005B7654" w:rsidRDefault="00F05A3C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napToGrid w:val="0"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14:paraId="5AB388C5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3492CCCD" w14:textId="77777777" w:rsidR="00977317" w:rsidRPr="005B7654" w:rsidRDefault="00BF5F4A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 xml:space="preserve">je povinen vady písemně reklamovat u </w:t>
      </w:r>
      <w:r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bez zbytečného odkladu po jejich zjištění. Oznámen</w:t>
      </w:r>
      <w:r w:rsidR="00A1694E" w:rsidRPr="005B7654">
        <w:rPr>
          <w:rFonts w:ascii="Cambria" w:hAnsi="Cambria"/>
        </w:rPr>
        <w:t xml:space="preserve">í (reklamaci) odešle na adresu </w:t>
      </w:r>
      <w:r w:rsidR="00FC12BF" w:rsidRPr="005B7654">
        <w:rPr>
          <w:rFonts w:ascii="Cambria" w:hAnsi="Cambria"/>
        </w:rPr>
        <w:t xml:space="preserve">prodávajícího, </w:t>
      </w:r>
      <w:r w:rsidR="000066AB" w:rsidRPr="005B7654">
        <w:rPr>
          <w:rFonts w:ascii="Cambria" w:hAnsi="Cambria"/>
        </w:rPr>
        <w:t xml:space="preserve">současně na jeho emailovou adresu </w:t>
      </w:r>
      <w:r w:rsidR="003C31EB" w:rsidRPr="005B7654">
        <w:rPr>
          <w:rFonts w:ascii="Cambria" w:hAnsi="Cambria"/>
        </w:rPr>
        <w:t>uvedenou v odst. 9 tohoto článku smlouvy</w:t>
      </w:r>
      <w:r w:rsidR="00FC12BF" w:rsidRPr="005B7654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5B7654">
        <w:rPr>
          <w:rFonts w:ascii="Cambria" w:hAnsi="Cambria"/>
        </w:rPr>
        <w:t>.</w:t>
      </w:r>
      <w:r w:rsidR="00977317" w:rsidRPr="005B7654">
        <w:rPr>
          <w:rFonts w:ascii="Cambria" w:hAnsi="Cambria"/>
        </w:rPr>
        <w:t xml:space="preserve"> V reklamaci musí být vady popsány</w:t>
      </w:r>
      <w:r w:rsidR="008E4753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nebo uvedeno</w:t>
      </w:r>
      <w:r w:rsidR="004E5ABE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 se projevují. Dále v reklamaci </w:t>
      </w:r>
      <w:r w:rsidR="00154F6E" w:rsidRPr="005B7654">
        <w:rPr>
          <w:rFonts w:ascii="Cambria" w:hAnsi="Cambria"/>
        </w:rPr>
        <w:t>kupující</w:t>
      </w:r>
      <w:r w:rsidR="00977317" w:rsidRPr="005B7654">
        <w:rPr>
          <w:rFonts w:ascii="Cambria" w:hAnsi="Cambria"/>
        </w:rPr>
        <w:t xml:space="preserve"> uvede</w:t>
      </w:r>
      <w:r w:rsidR="00A1694E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jakým způsobem požaduje sjednat nápravu. </w:t>
      </w: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 xml:space="preserve">je oprávněn požadovat: </w:t>
      </w:r>
    </w:p>
    <w:p w14:paraId="7EC7A923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dodáním náhradního plnění (u vad materiálů,</w:t>
      </w:r>
      <w:r w:rsidR="00FD3BC6" w:rsidRPr="005B7654">
        <w:rPr>
          <w:rFonts w:ascii="Cambria" w:hAnsi="Cambria"/>
        </w:rPr>
        <w:t xml:space="preserve"> zařizovacích předmětů</w:t>
      </w:r>
      <w:r w:rsidRPr="005B7654">
        <w:rPr>
          <w:rFonts w:ascii="Cambria" w:hAnsi="Cambria"/>
        </w:rPr>
        <w:t xml:space="preserve"> apod.)</w:t>
      </w:r>
      <w:r w:rsidR="00361867" w:rsidRPr="005B7654">
        <w:rPr>
          <w:rFonts w:ascii="Cambria" w:hAnsi="Cambria"/>
        </w:rPr>
        <w:t>,</w:t>
      </w:r>
    </w:p>
    <w:p w14:paraId="4CB0ADA8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opravou, je-li vada opravitelná</w:t>
      </w:r>
      <w:r w:rsidR="00361867" w:rsidRPr="005B7654">
        <w:rPr>
          <w:rFonts w:ascii="Cambria" w:hAnsi="Cambria"/>
        </w:rPr>
        <w:t>,</w:t>
      </w:r>
    </w:p>
    <w:p w14:paraId="3102EF4F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přiměřenou slevu ze sjednané ceny</w:t>
      </w:r>
      <w:r w:rsidR="00361867" w:rsidRPr="005B7654">
        <w:rPr>
          <w:rFonts w:ascii="Cambria" w:hAnsi="Cambria"/>
        </w:rPr>
        <w:t>.</w:t>
      </w:r>
    </w:p>
    <w:p w14:paraId="58A3650B" w14:textId="77777777" w:rsidR="00977317" w:rsidRPr="005B7654" w:rsidRDefault="00E0493A" w:rsidP="00977317">
      <w:pPr>
        <w:ind w:left="708"/>
        <w:jc w:val="both"/>
        <w:rPr>
          <w:rFonts w:ascii="Cambria" w:hAnsi="Cambria"/>
        </w:rPr>
      </w:pPr>
      <w:r w:rsidRPr="00277316">
        <w:rPr>
          <w:rFonts w:ascii="Cambria" w:hAnsi="Cambria"/>
        </w:rPr>
        <w:t>Způsob a termín odstranění vady určuje prodávající</w:t>
      </w:r>
    </w:p>
    <w:p w14:paraId="0F682B72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 xml:space="preserve">Právo </w:t>
      </w:r>
      <w:r w:rsidR="00BF5F4A" w:rsidRPr="005B7654">
        <w:rPr>
          <w:rFonts w:ascii="Cambria" w:hAnsi="Cambria"/>
        </w:rPr>
        <w:t xml:space="preserve">kupujícího </w:t>
      </w:r>
      <w:r w:rsidRPr="005B7654">
        <w:rPr>
          <w:rFonts w:ascii="Cambria" w:hAnsi="Cambria"/>
        </w:rPr>
        <w:t>vyplývající ze záruky zaniká, poku</w:t>
      </w:r>
      <w:r w:rsidR="00BB371A" w:rsidRPr="005B7654">
        <w:rPr>
          <w:rFonts w:ascii="Cambria" w:hAnsi="Cambria"/>
        </w:rPr>
        <w:t xml:space="preserve">d </w:t>
      </w:r>
      <w:r w:rsidR="00BF5F4A" w:rsidRPr="005B7654">
        <w:rPr>
          <w:rFonts w:ascii="Cambria" w:hAnsi="Cambria"/>
        </w:rPr>
        <w:t xml:space="preserve">kupující </w:t>
      </w:r>
      <w:r w:rsidR="00BB371A" w:rsidRPr="005B7654">
        <w:rPr>
          <w:rFonts w:ascii="Cambria" w:hAnsi="Cambria"/>
        </w:rPr>
        <w:t>neoznámí</w:t>
      </w:r>
      <w:r w:rsidR="00361867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vady </w:t>
      </w:r>
      <w:r w:rsidR="00154F6E" w:rsidRPr="005B7654">
        <w:rPr>
          <w:rFonts w:ascii="Cambria" w:hAnsi="Cambria"/>
        </w:rPr>
        <w:t>zboží</w:t>
      </w:r>
    </w:p>
    <w:p w14:paraId="2A575CBA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je zjistí,</w:t>
      </w:r>
    </w:p>
    <w:p w14:paraId="748D1AC4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</w:t>
      </w:r>
    </w:p>
    <w:p w14:paraId="6448D12E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14:paraId="588DB4D7" w14:textId="77777777" w:rsidR="00977317" w:rsidRPr="005B7654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14:paraId="4F5F81DC" w14:textId="77777777" w:rsidR="003C31EB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Reklamaci lze uplatnit nejpozději do posledního dne záruční lhůty, </w:t>
      </w:r>
      <w:r w:rsidR="00A1694E" w:rsidRPr="005B7654">
        <w:rPr>
          <w:rFonts w:ascii="Cambria" w:hAnsi="Cambria"/>
        </w:rPr>
        <w:t xml:space="preserve">přičemž </w:t>
      </w:r>
      <w:r w:rsidRPr="005B7654">
        <w:rPr>
          <w:rFonts w:ascii="Cambria" w:hAnsi="Cambria"/>
        </w:rPr>
        <w:t xml:space="preserve">reklamace odeslaná </w:t>
      </w:r>
      <w:r w:rsidR="00BF5F4A" w:rsidRPr="005B7654">
        <w:rPr>
          <w:rFonts w:ascii="Cambria" w:hAnsi="Cambria"/>
        </w:rPr>
        <w:t xml:space="preserve">kupujícím </w:t>
      </w:r>
      <w:r w:rsidRPr="005B7654">
        <w:rPr>
          <w:rFonts w:ascii="Cambria" w:hAnsi="Cambria"/>
        </w:rPr>
        <w:t xml:space="preserve">v poslední den záruční lhůty se považuje za včas uplatněnou. </w:t>
      </w:r>
    </w:p>
    <w:p w14:paraId="1E05A207" w14:textId="77777777" w:rsidR="00977317" w:rsidRPr="005B7654" w:rsidRDefault="00977317" w:rsidP="00C4022B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5925967F" w14:textId="77777777" w:rsidR="00977317" w:rsidRPr="005B7654" w:rsidRDefault="00BF5F4A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auto"/>
        </w:rPr>
      </w:pP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je povinen </w:t>
      </w:r>
      <w:r w:rsidR="00977317" w:rsidRPr="005B7654">
        <w:rPr>
          <w:rFonts w:ascii="Cambria" w:hAnsi="Cambria"/>
          <w:color w:val="auto"/>
        </w:rPr>
        <w:t xml:space="preserve">nejpozději do </w:t>
      </w:r>
      <w:r w:rsidR="00A957BF" w:rsidRPr="005B7654">
        <w:rPr>
          <w:rFonts w:ascii="Cambria" w:hAnsi="Cambria"/>
          <w:color w:val="auto"/>
        </w:rPr>
        <w:t>15</w:t>
      </w:r>
      <w:r w:rsidR="000D4437" w:rsidRPr="005B7654">
        <w:rPr>
          <w:rFonts w:ascii="Cambria" w:hAnsi="Cambria"/>
          <w:color w:val="auto"/>
        </w:rPr>
        <w:t xml:space="preserve"> </w:t>
      </w:r>
      <w:r w:rsidR="00977317" w:rsidRPr="005B7654">
        <w:rPr>
          <w:rFonts w:ascii="Cambria" w:hAnsi="Cambria"/>
          <w:color w:val="auto"/>
        </w:rPr>
        <w:t xml:space="preserve">dnů po obdržení reklamace písemně oznámit </w:t>
      </w:r>
      <w:r w:rsidRPr="005B7654">
        <w:rPr>
          <w:rFonts w:ascii="Cambria" w:hAnsi="Cambria"/>
          <w:color w:val="auto"/>
        </w:rPr>
        <w:t>kupujícímu</w:t>
      </w:r>
      <w:r w:rsidR="00E433D8">
        <w:rPr>
          <w:rFonts w:ascii="Cambria" w:hAnsi="Cambria"/>
          <w:color w:val="auto"/>
        </w:rPr>
        <w:t>,</w:t>
      </w:r>
      <w:r w:rsidRPr="005B7654">
        <w:rPr>
          <w:rFonts w:ascii="Cambria" w:hAnsi="Cambria"/>
          <w:color w:val="auto"/>
        </w:rPr>
        <w:t xml:space="preserve"> </w:t>
      </w:r>
      <w:r w:rsidR="00977317" w:rsidRPr="005B7654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5B7654">
        <w:rPr>
          <w:rFonts w:ascii="Cambria" w:hAnsi="Cambria"/>
          <w:color w:val="auto"/>
        </w:rPr>
        <w:t xml:space="preserve">kupujícího </w:t>
      </w:r>
      <w:r w:rsidR="00977317" w:rsidRPr="005B7654">
        <w:rPr>
          <w:rFonts w:ascii="Cambria" w:hAnsi="Cambria"/>
          <w:color w:val="auto"/>
        </w:rPr>
        <w:t>uznává</w:t>
      </w:r>
      <w:r w:rsidR="00A1694E" w:rsidRPr="005B7654">
        <w:rPr>
          <w:rFonts w:ascii="Cambria" w:hAnsi="Cambria"/>
          <w:color w:val="auto"/>
        </w:rPr>
        <w:t xml:space="preserve">. Vždy však musí </w:t>
      </w:r>
      <w:r w:rsidR="00E53281" w:rsidRPr="005B7654">
        <w:rPr>
          <w:rFonts w:ascii="Cambria" w:hAnsi="Cambria"/>
          <w:color w:val="auto"/>
        </w:rPr>
        <w:t xml:space="preserve">nastoupit k odstranění vad dle článku IX. této Smlouvy. </w:t>
      </w:r>
    </w:p>
    <w:p w14:paraId="120B6992" w14:textId="77777777" w:rsidR="00977317" w:rsidRPr="005B7654" w:rsidRDefault="00977317" w:rsidP="00C4022B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5ADDBAF0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Prokáže-li se ve sporných případech, že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reklamoval neoprávněně, tzn., že jím reklamovaná vada nevznikla vinou </w:t>
      </w:r>
      <w:r w:rsidR="005F7001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apod., je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povinen uhradit </w:t>
      </w:r>
      <w:r w:rsidR="005F7001" w:rsidRPr="005B7654">
        <w:rPr>
          <w:rFonts w:ascii="Cambria" w:hAnsi="Cambria"/>
        </w:rPr>
        <w:t xml:space="preserve">prodávajícímu </w:t>
      </w:r>
      <w:r w:rsidRPr="005B7654">
        <w:rPr>
          <w:rFonts w:ascii="Cambria" w:hAnsi="Cambria"/>
        </w:rPr>
        <w:t>veškeré jemu, v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souvislosti s odstraněním vady vzniklé náklady. </w:t>
      </w:r>
    </w:p>
    <w:p w14:paraId="07596C2C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0C978571" w14:textId="77777777" w:rsidR="00977317" w:rsidRPr="005B7654" w:rsidRDefault="005F7001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 xml:space="preserve">je povinen umožnit pracovníkům </w:t>
      </w:r>
      <w:r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přístup</w:t>
      </w:r>
      <w:r w:rsidR="00A957BF" w:rsidRPr="005B7654">
        <w:rPr>
          <w:rFonts w:ascii="Cambria" w:hAnsi="Cambria"/>
        </w:rPr>
        <w:t xml:space="preserve"> </w:t>
      </w:r>
      <w:r w:rsidR="00DC7D3D" w:rsidRPr="005B7654">
        <w:rPr>
          <w:rFonts w:ascii="Cambria" w:hAnsi="Cambria"/>
          <w:color w:val="auto"/>
        </w:rPr>
        <w:t>za doprovodu pověřené osoby kupujícího</w:t>
      </w:r>
      <w:r w:rsidR="00977317" w:rsidRPr="005B7654">
        <w:rPr>
          <w:rFonts w:ascii="Cambria" w:hAnsi="Cambria"/>
        </w:rPr>
        <w:t xml:space="preserve"> do prostor nezbytných pro odstranění vady. Pokud tak neučiní, není </w:t>
      </w: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v prodlení s termínem nastoupení na odstranění vady ani s termínem pro odstranění vady. </w:t>
      </w:r>
    </w:p>
    <w:p w14:paraId="2BE6EF08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556CDB79" w14:textId="77777777" w:rsidR="00BC0047" w:rsidRDefault="00977317" w:rsidP="007C34D6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odstranění reklamované vady sepíše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>protokol, ve kterém potvrdí odstranění vady nebo uvede důvody, pro které odmítá opravu převzít.</w:t>
      </w:r>
    </w:p>
    <w:p w14:paraId="4C2C9B6E" w14:textId="77777777" w:rsidR="00422EDA" w:rsidRDefault="00422EDA" w:rsidP="00422EDA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6653A912" w14:textId="77777777" w:rsidR="003732FA" w:rsidRPr="005B7654" w:rsidRDefault="00361F7B" w:rsidP="00361F7B">
      <w:pPr>
        <w:pStyle w:val="Zkladntext"/>
        <w:spacing w:line="240" w:lineRule="atLeast"/>
        <w:jc w:val="center"/>
        <w:rPr>
          <w:rFonts w:ascii="Cambria" w:hAnsi="Cambria"/>
          <w:szCs w:val="24"/>
        </w:rPr>
      </w:pPr>
      <w:r w:rsidRPr="005B7654">
        <w:rPr>
          <w:rFonts w:ascii="Cambria" w:hAnsi="Cambria"/>
          <w:b/>
          <w:szCs w:val="24"/>
        </w:rPr>
        <w:t>IX.</w:t>
      </w:r>
    </w:p>
    <w:p w14:paraId="3289F6C6" w14:textId="77777777" w:rsidR="00361F7B" w:rsidRPr="005B7654" w:rsidRDefault="00361F7B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Zajištění servisu</w:t>
      </w:r>
    </w:p>
    <w:p w14:paraId="71CCDE99" w14:textId="77777777" w:rsidR="00361F7B" w:rsidRPr="005B7654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14:paraId="5B847729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Prodávající je povinen zabezpečit bezplatný záruční servis na veškeré dodané zboží za podmínek uvedených v tomto článku této Smlouvy. </w:t>
      </w:r>
    </w:p>
    <w:p w14:paraId="03DC492C" w14:textId="77777777" w:rsidR="00361F7B" w:rsidRPr="005B7654" w:rsidRDefault="00361F7B" w:rsidP="00C4022B">
      <w:p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</w:p>
    <w:p w14:paraId="34EFD854" w14:textId="0B582D14" w:rsidR="00361F7B" w:rsidRDefault="00134F81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D43ADC">
        <w:rPr>
          <w:rFonts w:ascii="Cambria" w:hAnsi="Cambria"/>
        </w:rPr>
        <w:t xml:space="preserve">Prodávající je povinen zabezpečit </w:t>
      </w:r>
      <w:r w:rsidR="007A32DF" w:rsidRPr="00D43ADC">
        <w:rPr>
          <w:rFonts w:ascii="Cambria" w:hAnsi="Cambria"/>
        </w:rPr>
        <w:t xml:space="preserve">záruční </w:t>
      </w:r>
      <w:r w:rsidRPr="00D43ADC">
        <w:rPr>
          <w:rFonts w:ascii="Cambria" w:hAnsi="Cambria"/>
        </w:rPr>
        <w:t xml:space="preserve">servis na veškerý předmět plnění dle Specifikace předmětu plnění, a to tak, že veškerý servis a opravy musí započít nejpozději </w:t>
      </w:r>
      <w:r w:rsidRPr="00277316">
        <w:rPr>
          <w:rFonts w:ascii="Cambria" w:hAnsi="Cambria"/>
        </w:rPr>
        <w:t xml:space="preserve">do </w:t>
      </w:r>
      <w:r w:rsidR="0095706A" w:rsidRPr="0095706A">
        <w:rPr>
          <w:rFonts w:ascii="Cambria" w:hAnsi="Cambria"/>
          <w:highlight w:val="yellow"/>
        </w:rPr>
        <w:t>…….</w:t>
      </w:r>
      <w:r w:rsidR="00574051" w:rsidRPr="00277316">
        <w:rPr>
          <w:rFonts w:ascii="Cambria" w:hAnsi="Cambria"/>
        </w:rPr>
        <w:t xml:space="preserve"> </w:t>
      </w:r>
      <w:r w:rsidRPr="00277316">
        <w:rPr>
          <w:rFonts w:ascii="Cambria" w:hAnsi="Cambria"/>
        </w:rPr>
        <w:t>hodin</w:t>
      </w:r>
      <w:r w:rsidRPr="00D43ADC">
        <w:rPr>
          <w:rFonts w:ascii="Cambria" w:hAnsi="Cambria"/>
        </w:rPr>
        <w:t xml:space="preserve"> od nahlášení vady (poruchy) Kupujícím </w:t>
      </w:r>
      <w:r w:rsidR="005678B3" w:rsidRPr="00D43ADC">
        <w:rPr>
          <w:rFonts w:ascii="Cambria" w:hAnsi="Cambria"/>
        </w:rPr>
        <w:t>v pracovních dnech</w:t>
      </w:r>
      <w:r w:rsidRPr="00D43ADC">
        <w:rPr>
          <w:rFonts w:ascii="Cambria" w:hAnsi="Cambria"/>
        </w:rPr>
        <w:t xml:space="preserve">. </w:t>
      </w:r>
      <w:r w:rsidR="00361F7B" w:rsidRPr="00D43ADC">
        <w:rPr>
          <w:rFonts w:ascii="Cambria" w:hAnsi="Cambria"/>
        </w:rPr>
        <w:t>Servis a opravy musí být Prodávající přednostně schopen pro</w:t>
      </w:r>
      <w:r w:rsidR="0093488E" w:rsidRPr="00D43ADC">
        <w:rPr>
          <w:rFonts w:ascii="Cambria" w:hAnsi="Cambria"/>
        </w:rPr>
        <w:t>vádět v místě plnění dle čl. V. odst. 2</w:t>
      </w:r>
      <w:r w:rsidR="00361F7B" w:rsidRPr="00D43ADC">
        <w:rPr>
          <w:rFonts w:ascii="Cambria" w:hAnsi="Cambria"/>
        </w:rPr>
        <w:t xml:space="preserve"> této Smlouvy.</w:t>
      </w:r>
      <w:r w:rsidR="0095706A">
        <w:rPr>
          <w:rFonts w:ascii="Cambria" w:hAnsi="Cambria"/>
        </w:rPr>
        <w:t xml:space="preserve"> </w:t>
      </w:r>
      <w:r w:rsidR="0095706A">
        <w:rPr>
          <w:rFonts w:ascii="Cambria" w:hAnsi="Cambria"/>
          <w:i/>
          <w:iCs/>
        </w:rPr>
        <w:t xml:space="preserve">(Doplní účastník dle své nabídky. Zadavatel požaduje, aby rychlost servisního zásahu byla maximálně </w:t>
      </w:r>
      <w:r w:rsidR="00A61A4C">
        <w:rPr>
          <w:rFonts w:ascii="Cambria" w:hAnsi="Cambria"/>
          <w:i/>
          <w:iCs/>
        </w:rPr>
        <w:t>6</w:t>
      </w:r>
      <w:r w:rsidR="0095706A">
        <w:rPr>
          <w:rFonts w:ascii="Cambria" w:hAnsi="Cambria"/>
          <w:i/>
          <w:iCs/>
        </w:rPr>
        <w:t xml:space="preserve"> hodin od nahlášení vady kupujícím)</w:t>
      </w:r>
    </w:p>
    <w:p w14:paraId="704AE2F5" w14:textId="77777777" w:rsidR="00C94CBB" w:rsidRDefault="00C94CBB" w:rsidP="00C94CBB">
      <w:pPr>
        <w:pStyle w:val="Odstavecseseznamem"/>
        <w:rPr>
          <w:rFonts w:ascii="Cambria" w:hAnsi="Cambria"/>
        </w:rPr>
      </w:pPr>
    </w:p>
    <w:p w14:paraId="3128DF5B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nahlášení vady je považováno telefonické oznámení a následně zaslání písemného (elektronick</w:t>
      </w:r>
      <w:r w:rsidR="004D6884" w:rsidRPr="005B7654">
        <w:rPr>
          <w:rFonts w:ascii="Cambria" w:hAnsi="Cambria"/>
        </w:rPr>
        <w:t>y</w:t>
      </w:r>
      <w:r w:rsidRPr="005B7654">
        <w:rPr>
          <w:rFonts w:ascii="Cambria" w:hAnsi="Cambria"/>
        </w:rPr>
        <w:t xml:space="preserve"> prostřednictvím e-mailu) oznámení vady Prodávajícímu. Tímto nahlášením se současně rozumí</w:t>
      </w:r>
      <w:r w:rsidR="00D70CC3" w:rsidRPr="005B7654">
        <w:rPr>
          <w:rFonts w:ascii="Cambria" w:hAnsi="Cambria"/>
        </w:rPr>
        <w:t xml:space="preserve"> uplatnění</w:t>
      </w:r>
      <w:r w:rsidRPr="005B7654">
        <w:rPr>
          <w:rFonts w:ascii="Cambria" w:hAnsi="Cambria"/>
        </w:rPr>
        <w:t xml:space="preserve"> </w:t>
      </w:r>
      <w:r w:rsidR="00D70CC3" w:rsidRPr="005B7654">
        <w:rPr>
          <w:rFonts w:ascii="Cambria" w:hAnsi="Cambria"/>
        </w:rPr>
        <w:t>reklamace</w:t>
      </w:r>
      <w:r w:rsidRPr="005B7654">
        <w:rPr>
          <w:rFonts w:ascii="Cambria" w:hAnsi="Cambria"/>
        </w:rPr>
        <w:t xml:space="preserve"> podle čl. </w:t>
      </w:r>
      <w:r w:rsidR="00BA336E" w:rsidRPr="005B7654">
        <w:rPr>
          <w:rFonts w:ascii="Cambria" w:hAnsi="Cambria"/>
        </w:rPr>
        <w:t>V</w:t>
      </w:r>
      <w:r w:rsidR="00D70CC3" w:rsidRPr="005B7654">
        <w:rPr>
          <w:rFonts w:ascii="Cambria" w:hAnsi="Cambria"/>
        </w:rPr>
        <w:t>III</w:t>
      </w:r>
      <w:r w:rsidRPr="005B7654">
        <w:rPr>
          <w:rFonts w:ascii="Cambria" w:hAnsi="Cambria"/>
        </w:rPr>
        <w:t xml:space="preserve">. této smlouvy. V oznámení vady </w:t>
      </w:r>
      <w:r w:rsidR="00D70CC3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uvede popis vady nebo informaci o tom, jak se vada projevuje.</w:t>
      </w:r>
    </w:p>
    <w:p w14:paraId="080D7423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072D2089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započetí opravy je považováno reálné zahájení prací na nahlášené vadě.</w:t>
      </w:r>
    </w:p>
    <w:p w14:paraId="6945D5A0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37213B42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Kontaktní osoba </w:t>
      </w:r>
      <w:r w:rsidR="00D70CC3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ve věcech servisu a oprav:</w:t>
      </w:r>
    </w:p>
    <w:p w14:paraId="10EB2E8B" w14:textId="77777777" w:rsidR="00361F7B" w:rsidRPr="005B7654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Jméno a příjmení: </w:t>
      </w:r>
      <w:r w:rsidR="009601FD" w:rsidRPr="005B7654">
        <w:rPr>
          <w:rFonts w:ascii="Cambria" w:hAnsi="Cambria"/>
        </w:rPr>
        <w:tab/>
      </w:r>
      <w:r w:rsidRPr="005B7654">
        <w:rPr>
          <w:rFonts w:ascii="Cambria" w:hAnsi="Cambria"/>
          <w:highlight w:val="yellow"/>
        </w:rPr>
        <w:t>……………………</w:t>
      </w:r>
      <w:r w:rsidR="00077C7D" w:rsidRPr="005B7654">
        <w:rPr>
          <w:rFonts w:ascii="Cambria" w:hAnsi="Cambria"/>
          <w:highlight w:val="yellow"/>
        </w:rPr>
        <w:t>………….</w:t>
      </w:r>
    </w:p>
    <w:p w14:paraId="29653CA0" w14:textId="77777777" w:rsidR="00361F7B" w:rsidRPr="005B7654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Telefon: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2BD38D75" w14:textId="77777777" w:rsidR="00361F7B" w:rsidRPr="005B7654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E-mail: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6DE69858" w14:textId="77777777" w:rsidR="00361F7B" w:rsidRPr="005B7654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</w:p>
    <w:p w14:paraId="426F55D0" w14:textId="77777777" w:rsidR="00361F7B" w:rsidRPr="005B7654" w:rsidRDefault="00361F7B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443BF17E" w14:textId="77777777" w:rsidR="00361F7B" w:rsidRPr="00FC7BBF" w:rsidRDefault="00D70CC3" w:rsidP="00A61A4C">
      <w:pPr>
        <w:pStyle w:val="Zkladntext"/>
        <w:numPr>
          <w:ilvl w:val="0"/>
          <w:numId w:val="35"/>
        </w:numPr>
        <w:ind w:left="0" w:firstLine="0"/>
        <w:jc w:val="both"/>
        <w:rPr>
          <w:rFonts w:ascii="Cambria" w:hAnsi="Cambria"/>
          <w:szCs w:val="24"/>
        </w:rPr>
      </w:pPr>
      <w:r w:rsidRPr="00FC7BBF">
        <w:rPr>
          <w:rFonts w:ascii="Cambria" w:hAnsi="Cambria"/>
          <w:szCs w:val="24"/>
          <w:shd w:val="clear" w:color="auto" w:fill="FFFFFF"/>
        </w:rPr>
        <w:t>Prodávající</w:t>
      </w:r>
      <w:r w:rsidR="00361F7B" w:rsidRPr="00FC7BBF">
        <w:rPr>
          <w:rFonts w:ascii="Cambria" w:hAnsi="Cambria"/>
          <w:szCs w:val="24"/>
          <w:shd w:val="clear" w:color="auto" w:fill="FFFFFF"/>
        </w:rPr>
        <w:t xml:space="preserve"> je povinen provést pro </w:t>
      </w:r>
      <w:r w:rsidRPr="00FC7BBF">
        <w:rPr>
          <w:rFonts w:ascii="Cambria" w:hAnsi="Cambria"/>
          <w:szCs w:val="24"/>
          <w:shd w:val="clear" w:color="auto" w:fill="FFFFFF"/>
        </w:rPr>
        <w:t>Kupujícího</w:t>
      </w:r>
      <w:r w:rsidR="00361F7B" w:rsidRPr="00FC7BBF">
        <w:rPr>
          <w:rFonts w:ascii="Cambria" w:hAnsi="Cambria"/>
          <w:szCs w:val="24"/>
          <w:shd w:val="clear" w:color="auto" w:fill="FFFFFF"/>
        </w:rPr>
        <w:t xml:space="preserve"> i pozáruční servis </w:t>
      </w:r>
      <w:r w:rsidR="00B34BEC" w:rsidRPr="00FC7BBF">
        <w:rPr>
          <w:rFonts w:ascii="Cambria" w:hAnsi="Cambria"/>
          <w:szCs w:val="24"/>
          <w:shd w:val="clear" w:color="auto" w:fill="FFFFFF"/>
        </w:rPr>
        <w:t>v</w:t>
      </w:r>
      <w:r w:rsidR="00B17008" w:rsidRPr="00FC7BBF">
        <w:rPr>
          <w:rFonts w:ascii="Cambria" w:hAnsi="Cambria"/>
          <w:szCs w:val="24"/>
          <w:shd w:val="clear" w:color="auto" w:fill="FFFFFF"/>
        </w:rPr>
        <w:t> období</w:t>
      </w:r>
      <w:r w:rsidR="00B34BEC" w:rsidRPr="00FC7BBF">
        <w:rPr>
          <w:rFonts w:ascii="Cambria" w:hAnsi="Cambria"/>
          <w:szCs w:val="24"/>
          <w:shd w:val="clear" w:color="auto" w:fill="FFFFFF"/>
        </w:rPr>
        <w:t xml:space="preserve"> </w:t>
      </w:r>
      <w:r w:rsidR="00576ADF" w:rsidRPr="00FC7BBF">
        <w:rPr>
          <w:rFonts w:ascii="Cambria" w:hAnsi="Cambria"/>
          <w:szCs w:val="24"/>
          <w:shd w:val="clear" w:color="auto" w:fill="FFFFFF"/>
        </w:rPr>
        <w:t>minimálně 48 měsíců</w:t>
      </w:r>
      <w:r w:rsidR="00B17008" w:rsidRPr="00FC7BBF">
        <w:rPr>
          <w:rFonts w:ascii="Cambria" w:hAnsi="Cambria"/>
          <w:szCs w:val="24"/>
          <w:shd w:val="clear" w:color="auto" w:fill="FFFFFF"/>
        </w:rPr>
        <w:t xml:space="preserve"> od instalace</w:t>
      </w:r>
      <w:r w:rsidR="004553FD" w:rsidRPr="00FC7BBF">
        <w:rPr>
          <w:rFonts w:ascii="Cambria" w:hAnsi="Cambria"/>
          <w:szCs w:val="24"/>
          <w:shd w:val="clear" w:color="auto" w:fill="FFFFFF"/>
        </w:rPr>
        <w:t xml:space="preserve">, </w:t>
      </w:r>
      <w:r w:rsidR="00361F7B" w:rsidRPr="00FC7BBF">
        <w:rPr>
          <w:rFonts w:ascii="Cambria" w:hAnsi="Cambria"/>
          <w:szCs w:val="24"/>
        </w:rPr>
        <w:t>na veškerý předmět plnění dle Specifikace předmětu plnění</w:t>
      </w:r>
      <w:r w:rsidR="00361F7B" w:rsidRPr="00FC7BBF">
        <w:rPr>
          <w:rFonts w:ascii="Cambria" w:hAnsi="Cambria"/>
          <w:szCs w:val="24"/>
          <w:shd w:val="clear" w:color="auto" w:fill="FFFFFF"/>
        </w:rPr>
        <w:t xml:space="preserve">, a to na základě písemné objednávky </w:t>
      </w:r>
      <w:r w:rsidRPr="00FC7BBF">
        <w:rPr>
          <w:rFonts w:ascii="Cambria" w:hAnsi="Cambria"/>
          <w:szCs w:val="24"/>
          <w:shd w:val="clear" w:color="auto" w:fill="FFFFFF"/>
        </w:rPr>
        <w:t>Kupujícího</w:t>
      </w:r>
      <w:r w:rsidR="00361F7B" w:rsidRPr="00FC7BBF">
        <w:rPr>
          <w:rFonts w:ascii="Cambria" w:hAnsi="Cambria"/>
          <w:szCs w:val="24"/>
          <w:shd w:val="clear" w:color="auto" w:fill="FFFFFF"/>
        </w:rPr>
        <w:t xml:space="preserve">, dle podmínek uvedených v odstavci 2. – 5. čl. </w:t>
      </w:r>
      <w:r w:rsidRPr="00FC7BBF">
        <w:rPr>
          <w:rFonts w:ascii="Cambria" w:hAnsi="Cambria"/>
          <w:szCs w:val="24"/>
          <w:shd w:val="clear" w:color="auto" w:fill="FFFFFF"/>
        </w:rPr>
        <w:t>I</w:t>
      </w:r>
      <w:r w:rsidR="00361F7B" w:rsidRPr="00FC7BBF">
        <w:rPr>
          <w:rFonts w:ascii="Cambria" w:hAnsi="Cambria"/>
          <w:szCs w:val="24"/>
          <w:shd w:val="clear" w:color="auto" w:fill="FFFFFF"/>
        </w:rPr>
        <w:t xml:space="preserve">X. této smlouvy a podmínek mezi </w:t>
      </w:r>
      <w:r w:rsidRPr="00FC7BBF">
        <w:rPr>
          <w:rFonts w:ascii="Cambria" w:hAnsi="Cambria"/>
          <w:szCs w:val="24"/>
          <w:shd w:val="clear" w:color="auto" w:fill="FFFFFF"/>
        </w:rPr>
        <w:t>Prodávajícím</w:t>
      </w:r>
      <w:r w:rsidR="00361F7B" w:rsidRPr="00FC7BBF">
        <w:rPr>
          <w:rFonts w:ascii="Cambria" w:hAnsi="Cambria"/>
          <w:szCs w:val="24"/>
          <w:shd w:val="clear" w:color="auto" w:fill="FFFFFF"/>
        </w:rPr>
        <w:t xml:space="preserve"> a </w:t>
      </w:r>
      <w:r w:rsidRPr="00FC7BBF">
        <w:rPr>
          <w:rFonts w:ascii="Cambria" w:hAnsi="Cambria"/>
          <w:szCs w:val="24"/>
          <w:shd w:val="clear" w:color="auto" w:fill="FFFFFF"/>
        </w:rPr>
        <w:t>Kupujícím</w:t>
      </w:r>
      <w:r w:rsidR="00361F7B" w:rsidRPr="00FC7BBF">
        <w:rPr>
          <w:rFonts w:ascii="Cambria" w:hAnsi="Cambria"/>
          <w:szCs w:val="24"/>
          <w:shd w:val="clear" w:color="auto" w:fill="FFFFFF"/>
        </w:rPr>
        <w:t xml:space="preserve"> dále dohodnutých. </w:t>
      </w:r>
    </w:p>
    <w:p w14:paraId="4AAC3BF3" w14:textId="77777777" w:rsidR="00D00180" w:rsidRDefault="00D00180">
      <w:pPr>
        <w:pStyle w:val="Odstavecseseznamem"/>
        <w:rPr>
          <w:rFonts w:ascii="Cambria" w:hAnsi="Cambria"/>
        </w:rPr>
      </w:pPr>
    </w:p>
    <w:p w14:paraId="4C84B690" w14:textId="77777777" w:rsidR="0006724B" w:rsidRPr="005B7654" w:rsidRDefault="00E0493A" w:rsidP="00C4022B">
      <w:pPr>
        <w:pStyle w:val="Zkladntext"/>
        <w:numPr>
          <w:ilvl w:val="0"/>
          <w:numId w:val="35"/>
        </w:numPr>
        <w:spacing w:line="276" w:lineRule="auto"/>
        <w:ind w:left="0" w:firstLine="0"/>
        <w:jc w:val="both"/>
        <w:rPr>
          <w:rFonts w:ascii="Cambria" w:hAnsi="Cambria"/>
          <w:szCs w:val="24"/>
        </w:rPr>
      </w:pPr>
      <w:r w:rsidRPr="00277316">
        <w:rPr>
          <w:rFonts w:ascii="Cambria" w:hAnsi="Cambria"/>
          <w:szCs w:val="24"/>
        </w:rPr>
        <w:t>Zajištění servisu a jeho podmínek bude předmětem samostatné servisní smlouvy</w:t>
      </w:r>
      <w:r w:rsidR="0006724B">
        <w:rPr>
          <w:rFonts w:ascii="Cambria" w:hAnsi="Cambria"/>
          <w:szCs w:val="24"/>
        </w:rPr>
        <w:t>.</w:t>
      </w:r>
    </w:p>
    <w:p w14:paraId="1A5C91A0" w14:textId="77777777" w:rsidR="00F05A3C" w:rsidRPr="005B7654" w:rsidRDefault="00F05A3C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6C4B5C66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X.</w:t>
      </w:r>
    </w:p>
    <w:p w14:paraId="22249484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Vlastnictví </w:t>
      </w:r>
      <w:r w:rsidR="00154F6E" w:rsidRPr="005B7654">
        <w:rPr>
          <w:rFonts w:ascii="Cambria" w:hAnsi="Cambria"/>
          <w:b/>
        </w:rPr>
        <w:t>zboží</w:t>
      </w:r>
      <w:r w:rsidRPr="005B7654">
        <w:rPr>
          <w:rFonts w:ascii="Cambria" w:hAnsi="Cambria"/>
          <w:b/>
        </w:rPr>
        <w:t xml:space="preserve"> a nebezpečí škody na </w:t>
      </w:r>
      <w:r w:rsidR="00F75A40" w:rsidRPr="005B7654">
        <w:rPr>
          <w:rFonts w:ascii="Cambria" w:hAnsi="Cambria"/>
          <w:b/>
        </w:rPr>
        <w:t>zboží</w:t>
      </w:r>
      <w:r w:rsidRPr="005B7654">
        <w:rPr>
          <w:rFonts w:ascii="Cambria" w:hAnsi="Cambria"/>
          <w:b/>
        </w:rPr>
        <w:t xml:space="preserve"> </w:t>
      </w:r>
    </w:p>
    <w:p w14:paraId="70624F50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06899538" w14:textId="77777777" w:rsidR="00977317" w:rsidRPr="005B7654" w:rsidRDefault="003F3AB9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Vlastníkem </w:t>
      </w:r>
      <w:r w:rsidR="00403322" w:rsidRPr="005B7654">
        <w:rPr>
          <w:rFonts w:ascii="Cambria" w:hAnsi="Cambria"/>
        </w:rPr>
        <w:t>zboží je až do úplného zaplacení prodávající</w:t>
      </w:r>
      <w:r w:rsidR="00977317" w:rsidRPr="005B7654">
        <w:rPr>
          <w:rFonts w:ascii="Cambria" w:hAnsi="Cambria"/>
        </w:rPr>
        <w:t>.</w:t>
      </w:r>
    </w:p>
    <w:p w14:paraId="672E4136" w14:textId="77777777" w:rsidR="00977317" w:rsidRPr="005B7654" w:rsidRDefault="00977317" w:rsidP="00C4022B">
      <w:pPr>
        <w:pStyle w:val="Zkladntext"/>
        <w:tabs>
          <w:tab w:val="num" w:pos="709"/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14:paraId="74889379" w14:textId="77777777" w:rsidR="00977317" w:rsidRPr="005B7654" w:rsidRDefault="00977317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Nebezpečí škody </w:t>
      </w:r>
      <w:r w:rsidR="007C26A3" w:rsidRPr="005B7654">
        <w:rPr>
          <w:rFonts w:ascii="Cambria" w:hAnsi="Cambria"/>
        </w:rPr>
        <w:t>na zboží</w:t>
      </w:r>
      <w:r w:rsidRPr="005B7654">
        <w:rPr>
          <w:rFonts w:ascii="Cambria" w:hAnsi="Cambria"/>
        </w:rPr>
        <w:t xml:space="preserve"> nese od počátku </w:t>
      </w:r>
      <w:r w:rsidR="00403322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, a to až do doby řádného předání a převzetí </w:t>
      </w:r>
      <w:r w:rsidR="00403322" w:rsidRPr="005B7654">
        <w:rPr>
          <w:rFonts w:ascii="Cambria" w:hAnsi="Cambria"/>
        </w:rPr>
        <w:t xml:space="preserve">zboží </w:t>
      </w:r>
      <w:r w:rsidRPr="005B7654">
        <w:rPr>
          <w:rFonts w:ascii="Cambria" w:hAnsi="Cambria"/>
        </w:rPr>
        <w:t xml:space="preserve">mezi </w:t>
      </w:r>
      <w:r w:rsidR="00403322" w:rsidRPr="005B7654">
        <w:rPr>
          <w:rFonts w:ascii="Cambria" w:hAnsi="Cambria"/>
        </w:rPr>
        <w:t>prodávajícím a kupujícím</w:t>
      </w:r>
      <w:r w:rsidRPr="005B7654">
        <w:rPr>
          <w:rFonts w:ascii="Cambria" w:hAnsi="Cambria"/>
        </w:rPr>
        <w:t>.</w:t>
      </w:r>
    </w:p>
    <w:p w14:paraId="368E8783" w14:textId="77777777" w:rsidR="008359F2" w:rsidRPr="005B7654" w:rsidRDefault="008359F2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14F17E7D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0F8E4958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Vyšší moc </w:t>
      </w:r>
    </w:p>
    <w:p w14:paraId="60A076D4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06FB9642" w14:textId="77777777" w:rsidR="00977317" w:rsidRPr="005B7654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Za vyšší moc se považují okolnosti mající vliv </w:t>
      </w:r>
      <w:r w:rsidR="005F7001" w:rsidRPr="005B7654">
        <w:rPr>
          <w:rFonts w:ascii="Cambria" w:hAnsi="Cambria"/>
        </w:rPr>
        <w:t xml:space="preserve">na zboží </w:t>
      </w:r>
      <w:r w:rsidRPr="005B7654">
        <w:rPr>
          <w:rFonts w:ascii="Cambria" w:hAnsi="Cambria"/>
        </w:rPr>
        <w:t xml:space="preserve">na </w:t>
      </w:r>
      <w:r w:rsidR="005F7001" w:rsidRPr="005B7654">
        <w:rPr>
          <w:rFonts w:ascii="Cambria" w:hAnsi="Cambria"/>
        </w:rPr>
        <w:t>dodání zboží</w:t>
      </w:r>
      <w:r w:rsidRPr="005B7654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14:paraId="7CC02363" w14:textId="77777777" w:rsidR="00977317" w:rsidRPr="005B7654" w:rsidRDefault="00977317" w:rsidP="00C4022B">
      <w:pPr>
        <w:pStyle w:val="Zkladntext"/>
        <w:tabs>
          <w:tab w:val="num" w:pos="709"/>
        </w:tabs>
        <w:spacing w:line="276" w:lineRule="auto"/>
        <w:jc w:val="both"/>
        <w:rPr>
          <w:rFonts w:ascii="Cambria" w:hAnsi="Cambria"/>
        </w:rPr>
      </w:pPr>
    </w:p>
    <w:p w14:paraId="721A7CC1" w14:textId="77777777" w:rsidR="00977317" w:rsidRPr="005B7654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Pokud se </w:t>
      </w:r>
      <w:r w:rsidR="005F7001" w:rsidRPr="005B7654">
        <w:rPr>
          <w:rFonts w:ascii="Cambria" w:hAnsi="Cambria"/>
        </w:rPr>
        <w:t xml:space="preserve">dodání zboží </w:t>
      </w:r>
      <w:r w:rsidRPr="005B7654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7D30F89D" w14:textId="77777777" w:rsidR="004D568E" w:rsidRPr="005B7654" w:rsidRDefault="004D568E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5ABE8CA7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1D2E14" w:rsidRPr="005B7654">
        <w:rPr>
          <w:rFonts w:ascii="Cambria" w:hAnsi="Cambria"/>
          <w:b/>
        </w:rPr>
        <w:t>I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5B26D8FA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Odstoupení od smlouvy </w:t>
      </w:r>
    </w:p>
    <w:p w14:paraId="7C5EE7C0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5FEDB765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vyvolat jednání zástupců oprávněných k popisu smlouvy.</w:t>
      </w:r>
    </w:p>
    <w:p w14:paraId="3DA18744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78CF12EB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>Chce-li některá ze stran od smlouvy odstoupit na základě ujednání ze smlouvy vyplývajících je povinna svoje odstoupení písemně oznámit druhé straně</w:t>
      </w:r>
      <w:r w:rsidR="0006724B">
        <w:rPr>
          <w:rFonts w:ascii="Cambria" w:hAnsi="Cambria"/>
        </w:rPr>
        <w:t xml:space="preserve">, </w:t>
      </w:r>
      <w:r w:rsidR="00E0493A" w:rsidRPr="00E80C01">
        <w:rPr>
          <w:rFonts w:ascii="Cambria" w:hAnsi="Cambria"/>
        </w:rPr>
        <w:t>k rukám statutárních orgánů</w:t>
      </w:r>
      <w:r w:rsidR="0006724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s uvedením termínu, ke kterému od smlouvy odstupuje.</w:t>
      </w:r>
      <w:r w:rsidR="006D36EB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14:paraId="3B15ABB2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49689BE9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důvodem odstoupení souhlasí. </w:t>
      </w:r>
    </w:p>
    <w:p w14:paraId="4D322817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1838CA28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na kterém se strany dohodnou nebo den který vyplyne z rozhodnutí příslušného orgánu.</w:t>
      </w:r>
    </w:p>
    <w:p w14:paraId="55B0252A" w14:textId="77777777" w:rsidR="00EA09C9" w:rsidRPr="005B7654" w:rsidRDefault="00EA09C9" w:rsidP="00C4022B">
      <w:pPr>
        <w:tabs>
          <w:tab w:val="left" w:pos="709"/>
        </w:tabs>
        <w:jc w:val="center"/>
        <w:rPr>
          <w:rFonts w:ascii="Cambria" w:hAnsi="Cambria"/>
          <w:b/>
        </w:rPr>
      </w:pPr>
    </w:p>
    <w:p w14:paraId="618EA4C8" w14:textId="77777777" w:rsidR="00977317" w:rsidRPr="005B7654" w:rsidRDefault="00977317" w:rsidP="00C4022B">
      <w:pP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BA336E" w:rsidRPr="005B7654">
        <w:rPr>
          <w:rFonts w:ascii="Cambria" w:hAnsi="Cambria"/>
          <w:b/>
        </w:rPr>
        <w:t>I</w:t>
      </w:r>
      <w:r w:rsidR="00EE7424" w:rsidRPr="005B7654">
        <w:rPr>
          <w:rFonts w:ascii="Cambria" w:hAnsi="Cambria"/>
          <w:b/>
        </w:rPr>
        <w:t>II</w:t>
      </w:r>
      <w:r w:rsidRPr="005B7654">
        <w:rPr>
          <w:rFonts w:ascii="Cambria" w:hAnsi="Cambria"/>
          <w:b/>
        </w:rPr>
        <w:t xml:space="preserve">. </w:t>
      </w:r>
    </w:p>
    <w:p w14:paraId="38547568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Závěrečná ujednání</w:t>
      </w:r>
    </w:p>
    <w:p w14:paraId="1B28EE13" w14:textId="77777777" w:rsidR="00977317" w:rsidRPr="005B7654" w:rsidRDefault="00977317" w:rsidP="00C4022B">
      <w:pPr>
        <w:pStyle w:val="Zkladntext"/>
        <w:tabs>
          <w:tab w:val="left" w:pos="709"/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14:paraId="0C4219D6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Tuto smlouvu lze měnit nebo rušit pouze písemným oboustranně potvrzeným smluvním ujednáním, výslovně nazvaným Dodatek ke smlouvě</w:t>
      </w:r>
      <w:r w:rsidR="00E433D8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popř. dohodou. Jiné zápisy, protokoly apod., se za změnu smlouvy nepovažují. </w:t>
      </w:r>
    </w:p>
    <w:p w14:paraId="5EE5CC6E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0E07FD0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platnosti dodatků této smlouvy se vyžaduje dohoda o celém obsahu. </w:t>
      </w:r>
    </w:p>
    <w:p w14:paraId="2F941EF6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60749962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vyvolat jednání zástupců oprávněných k podpisu smlouvy. </w:t>
      </w:r>
    </w:p>
    <w:p w14:paraId="742D3285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04F80411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39C0BB72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1E3D1E4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Tato smlouva je vypracována ve </w:t>
      </w:r>
      <w:r w:rsidR="00900C5D" w:rsidRPr="005B7654">
        <w:rPr>
          <w:rFonts w:ascii="Cambria" w:hAnsi="Cambria"/>
        </w:rPr>
        <w:t>dvou</w:t>
      </w:r>
      <w:r w:rsidRPr="005B7654">
        <w:rPr>
          <w:rFonts w:ascii="Cambria" w:hAnsi="Cambria"/>
        </w:rPr>
        <w:t xml:space="preserve"> vyhotoveních, z nichž </w:t>
      </w:r>
      <w:r w:rsidR="00900C5D" w:rsidRPr="005B7654">
        <w:rPr>
          <w:rFonts w:ascii="Cambria" w:hAnsi="Cambria"/>
        </w:rPr>
        <w:t>jedno</w:t>
      </w:r>
      <w:r w:rsidRPr="005B7654">
        <w:rPr>
          <w:rFonts w:ascii="Cambria" w:hAnsi="Cambria"/>
        </w:rPr>
        <w:t xml:space="preserve"> si ponechá </w:t>
      </w:r>
      <w:r w:rsidR="008C5D6B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a </w:t>
      </w:r>
      <w:r w:rsidR="00900C5D" w:rsidRPr="005B7654">
        <w:rPr>
          <w:rFonts w:ascii="Cambria" w:hAnsi="Cambria"/>
        </w:rPr>
        <w:t>jedno</w:t>
      </w:r>
      <w:r w:rsidRPr="005B7654">
        <w:rPr>
          <w:rFonts w:ascii="Cambria" w:hAnsi="Cambria"/>
        </w:rPr>
        <w:t xml:space="preserve"> obdrží </w:t>
      </w:r>
      <w:r w:rsidR="008C5D6B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. </w:t>
      </w:r>
    </w:p>
    <w:p w14:paraId="0BF7EAA1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40F0CAF3" w14:textId="77777777" w:rsidR="00EB5975" w:rsidRPr="005B7654" w:rsidRDefault="00EB5975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14:paraId="70A6A969" w14:textId="77777777" w:rsidR="0007509F" w:rsidRPr="005B7654" w:rsidRDefault="0007509F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44BE18E1" w14:textId="77777777" w:rsidR="0007509F" w:rsidRPr="005B7654" w:rsidRDefault="0007509F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>Prodávající prohlašuje, že je pojištěn na odpovědnost za škodu způsobenou třetím osobám dodávkou, instalací</w:t>
      </w:r>
      <w:r w:rsidR="00E433D8">
        <w:rPr>
          <w:rFonts w:ascii="Cambria" w:hAnsi="Cambria"/>
          <w:szCs w:val="24"/>
        </w:rPr>
        <w:t>,</w:t>
      </w:r>
      <w:r w:rsidRPr="005B7654">
        <w:rPr>
          <w:rFonts w:ascii="Cambria" w:hAnsi="Cambria"/>
          <w:szCs w:val="24"/>
        </w:rPr>
        <w:t xml:space="preserve"> resp. montáží nebo testování předmětu plnění způsobenou na ostatním majetku až do výše kupní ceny zboží.</w:t>
      </w:r>
    </w:p>
    <w:p w14:paraId="4BCD53C4" w14:textId="77777777" w:rsidR="008E4753" w:rsidRPr="005B7654" w:rsidRDefault="008E4753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1F1372DA" w14:textId="77777777" w:rsidR="00134F81" w:rsidRPr="00FC7BBF" w:rsidRDefault="00134F81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  <w:tab w:val="num" w:pos="1418"/>
        </w:tabs>
        <w:suppressAutoHyphens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FC7BBF">
        <w:rPr>
          <w:rFonts w:ascii="Cambria" w:hAnsi="Cambria"/>
          <w:szCs w:val="24"/>
        </w:rPr>
        <w:lastRenderedPageBreak/>
        <w:t>V případě nezískání finančních prostředků</w:t>
      </w:r>
      <w:r w:rsidR="00D13227" w:rsidRPr="00FC7BBF">
        <w:rPr>
          <w:rFonts w:ascii="Cambria" w:hAnsi="Cambria"/>
          <w:szCs w:val="24"/>
        </w:rPr>
        <w:t xml:space="preserve"> (dotace)</w:t>
      </w:r>
      <w:r w:rsidRPr="00FC7BBF">
        <w:rPr>
          <w:rFonts w:ascii="Cambria" w:hAnsi="Cambria"/>
          <w:szCs w:val="24"/>
        </w:rPr>
        <w:t xml:space="preserve"> </w:t>
      </w:r>
      <w:r w:rsidR="000442E7" w:rsidRPr="00FC7BBF">
        <w:rPr>
          <w:rFonts w:ascii="Cambria" w:hAnsi="Cambria"/>
          <w:szCs w:val="24"/>
        </w:rPr>
        <w:t>je Kupující oprávněn odstoupit od smlouvy až do okamžiku odeslání písemné výzvy k zahájení plnění (objednávky) dle čl. V. této smlouvy. Kupující je povinen takové odstoupení od smlouvy akceptovat, a to bez nároku na náhradu škody nebo ušlého zisku.</w:t>
      </w:r>
    </w:p>
    <w:p w14:paraId="4829D735" w14:textId="77777777" w:rsidR="00EB5975" w:rsidRPr="005B7654" w:rsidRDefault="00EB5975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0831E712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Obě strany prohlašují, že došlo k dohodě o celém rozsahu smlouvy. </w:t>
      </w:r>
    </w:p>
    <w:p w14:paraId="7D7A56B5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595D4E4C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tento rozpor </w:t>
      </w:r>
      <w:r w:rsidR="008C5D6B" w:rsidRPr="005B7654">
        <w:rPr>
          <w:rFonts w:ascii="Cambria" w:hAnsi="Cambria"/>
        </w:rPr>
        <w:t>kupujícímu</w:t>
      </w:r>
      <w:r w:rsidRPr="005B7654">
        <w:rPr>
          <w:rFonts w:ascii="Cambria" w:hAnsi="Cambria"/>
        </w:rPr>
        <w:t xml:space="preserve">. </w:t>
      </w:r>
      <w:r w:rsidR="008C5D6B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5B7654">
        <w:rPr>
          <w:rFonts w:ascii="Cambria" w:hAnsi="Cambria"/>
        </w:rPr>
        <w:t>prodávajícímu</w:t>
      </w:r>
      <w:r w:rsidRPr="005B7654">
        <w:rPr>
          <w:rFonts w:ascii="Cambria" w:hAnsi="Cambria"/>
        </w:rPr>
        <w:t xml:space="preserve">. </w:t>
      </w:r>
    </w:p>
    <w:p w14:paraId="6B918CDA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49D57FD4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ani takto nedojde k vyřešení sporu, je každá ze smluvních stran oprávněna spor postoupit k rozhodnutí soudu. </w:t>
      </w:r>
    </w:p>
    <w:p w14:paraId="1E95D2F1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74CA22BE" w14:textId="77777777" w:rsidR="00977317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14:paraId="09A3BFE6" w14:textId="77777777" w:rsidR="008C3132" w:rsidRDefault="008C3132" w:rsidP="008C3132">
      <w:pPr>
        <w:pStyle w:val="Odstavecseseznamem"/>
        <w:rPr>
          <w:rFonts w:ascii="Cambria" w:hAnsi="Cambria"/>
        </w:rPr>
      </w:pPr>
    </w:p>
    <w:p w14:paraId="6A058B2E" w14:textId="77777777" w:rsidR="008C3132" w:rsidRPr="005B7654" w:rsidRDefault="008C3132" w:rsidP="008C3132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V případě, že (oboustranně odsouhlasenou) přílohu smlouvy budou tvořit další podmínky či ustanovení v podobě obecných obchodní podmínek vymezených prodávajícím, mají ustanovení této smlouvy přednost před ustanoveními případných dalších ujednání.</w:t>
      </w:r>
    </w:p>
    <w:p w14:paraId="6F91414F" w14:textId="77777777" w:rsidR="001D00AF" w:rsidRPr="005B7654" w:rsidRDefault="001D00AF" w:rsidP="00977317">
      <w:pPr>
        <w:pStyle w:val="Zkladntext"/>
        <w:spacing w:line="240" w:lineRule="atLeast"/>
        <w:rPr>
          <w:rFonts w:ascii="Cambria" w:hAnsi="Cambria"/>
        </w:rPr>
      </w:pPr>
    </w:p>
    <w:p w14:paraId="32835A21" w14:textId="77777777"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5B7654">
        <w:rPr>
          <w:rFonts w:ascii="Cambria" w:hAnsi="Cambria"/>
        </w:rPr>
        <w:t>Přílohy a nedílné součásti Smlouvy:</w:t>
      </w:r>
    </w:p>
    <w:p w14:paraId="74256326" w14:textId="77777777" w:rsidR="00B84A15" w:rsidRDefault="00DC53E9" w:rsidP="00EE1A6B">
      <w:pPr>
        <w:pStyle w:val="Zkladntext"/>
        <w:numPr>
          <w:ilvl w:val="0"/>
          <w:numId w:val="41"/>
        </w:numPr>
        <w:spacing w:line="240" w:lineRule="atLeast"/>
        <w:rPr>
          <w:rFonts w:ascii="Cambria" w:hAnsi="Cambria"/>
          <w:i/>
        </w:rPr>
      </w:pPr>
      <w:r w:rsidRPr="00322C0D">
        <w:rPr>
          <w:rFonts w:ascii="Cambria" w:hAnsi="Cambria"/>
          <w:i/>
        </w:rPr>
        <w:t>Specifikace předmětu plnění</w:t>
      </w:r>
    </w:p>
    <w:p w14:paraId="5959ADBA" w14:textId="77777777" w:rsidR="00575157" w:rsidRPr="005B7654" w:rsidRDefault="0057515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74D8884B" w14:textId="77777777" w:rsidR="00E40CA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V </w:t>
      </w:r>
      <w:r w:rsidR="00E40CA7" w:rsidRPr="005B7654">
        <w:rPr>
          <w:rFonts w:ascii="Cambria" w:hAnsi="Cambria"/>
          <w:highlight w:val="yellow"/>
        </w:rPr>
        <w:t>……</w:t>
      </w:r>
      <w:r w:rsidR="00EC5352" w:rsidRPr="005B7654">
        <w:rPr>
          <w:rFonts w:ascii="Cambria" w:hAnsi="Cambria"/>
          <w:highlight w:val="yellow"/>
        </w:rPr>
        <w:t>………</w:t>
      </w:r>
      <w:r w:rsidR="00E40CA7" w:rsidRPr="005B7654">
        <w:rPr>
          <w:rFonts w:ascii="Cambria" w:hAnsi="Cambria"/>
          <w:highlight w:val="yellow"/>
        </w:rPr>
        <w:t>……</w:t>
      </w:r>
      <w:r w:rsidR="00DC53E9" w:rsidRPr="005B7654">
        <w:rPr>
          <w:rFonts w:ascii="Cambria" w:hAnsi="Cambria"/>
        </w:rPr>
        <w:t xml:space="preserve"> dne </w:t>
      </w:r>
      <w:r w:rsidR="00DC53E9" w:rsidRPr="005B7654">
        <w:rPr>
          <w:rFonts w:ascii="Cambria" w:hAnsi="Cambria"/>
          <w:highlight w:val="yellow"/>
        </w:rPr>
        <w:t>……</w:t>
      </w:r>
      <w:r w:rsidR="009601FD" w:rsidRPr="005B7654">
        <w:rPr>
          <w:rFonts w:ascii="Cambria" w:hAnsi="Cambria"/>
          <w:highlight w:val="yellow"/>
        </w:rPr>
        <w:t>…</w:t>
      </w:r>
      <w:r w:rsidR="00DC53E9" w:rsidRPr="005B7654">
        <w:rPr>
          <w:rFonts w:ascii="Cambria" w:hAnsi="Cambria"/>
          <w:highlight w:val="yellow"/>
        </w:rPr>
        <w:t>…</w:t>
      </w:r>
      <w:r w:rsidR="009601FD" w:rsidRPr="005B7654">
        <w:rPr>
          <w:rFonts w:ascii="Cambria" w:hAnsi="Cambria"/>
        </w:rPr>
        <w:t xml:space="preserve"> </w:t>
      </w:r>
      <w:r w:rsidR="00B12947">
        <w:rPr>
          <w:rFonts w:ascii="Cambria" w:hAnsi="Cambria"/>
        </w:rPr>
        <w:t>202</w:t>
      </w:r>
      <w:r w:rsidR="007E6966">
        <w:rPr>
          <w:rFonts w:ascii="Cambria" w:hAnsi="Cambria"/>
        </w:rPr>
        <w:t>5</w:t>
      </w:r>
      <w:r w:rsidR="00134F81" w:rsidRPr="005B7654">
        <w:rPr>
          <w:rFonts w:ascii="Cambria" w:hAnsi="Cambria"/>
        </w:rPr>
        <w:tab/>
      </w:r>
      <w:r w:rsidR="00AF7A96" w:rsidRPr="004D568E">
        <w:rPr>
          <w:rFonts w:ascii="Cambria" w:hAnsi="Cambria"/>
        </w:rPr>
        <w:t>V</w:t>
      </w:r>
      <w:r w:rsidR="003A15EF" w:rsidRPr="004D568E">
        <w:rPr>
          <w:rFonts w:ascii="Cambria" w:hAnsi="Cambria"/>
        </w:rPr>
        <w:t> </w:t>
      </w:r>
      <w:r w:rsidR="00CF6E0E">
        <w:rPr>
          <w:rFonts w:ascii="Cambria" w:hAnsi="Cambria"/>
        </w:rPr>
        <w:t>Brně</w:t>
      </w:r>
      <w:r w:rsidR="008E4753" w:rsidRPr="004D568E">
        <w:rPr>
          <w:rFonts w:ascii="Cambria" w:hAnsi="Cambria"/>
        </w:rPr>
        <w:t>,</w:t>
      </w:r>
      <w:r w:rsidR="007D6A31" w:rsidRPr="004D568E">
        <w:rPr>
          <w:rFonts w:ascii="Cambria" w:hAnsi="Cambria"/>
        </w:rPr>
        <w:t xml:space="preserve"> </w:t>
      </w:r>
      <w:r w:rsidR="00DF7A2D" w:rsidRPr="004D568E">
        <w:rPr>
          <w:rFonts w:ascii="Cambria" w:hAnsi="Cambria"/>
        </w:rPr>
        <w:t>dne</w:t>
      </w:r>
      <w:r w:rsidR="00294FD3">
        <w:rPr>
          <w:rFonts w:ascii="Cambria" w:hAnsi="Cambria"/>
        </w:rPr>
        <w:t xml:space="preserve"> </w:t>
      </w:r>
      <w:r w:rsidR="00DF7A2D" w:rsidRPr="004D568E">
        <w:rPr>
          <w:rFonts w:ascii="Cambria" w:hAnsi="Cambria"/>
        </w:rPr>
        <w:t>……</w:t>
      </w:r>
      <w:r w:rsidR="00C751B0">
        <w:rPr>
          <w:rFonts w:ascii="Cambria" w:hAnsi="Cambria"/>
        </w:rPr>
        <w:t>…</w:t>
      </w:r>
      <w:r w:rsidR="00294FD3">
        <w:rPr>
          <w:rFonts w:ascii="Cambria" w:hAnsi="Cambria"/>
        </w:rPr>
        <w:t xml:space="preserve"> </w:t>
      </w:r>
      <w:r w:rsidR="00B12947" w:rsidRPr="004D568E">
        <w:rPr>
          <w:rFonts w:ascii="Cambria" w:hAnsi="Cambria"/>
        </w:rPr>
        <w:t>202</w:t>
      </w:r>
      <w:r w:rsidR="00CF6E0E">
        <w:rPr>
          <w:rFonts w:ascii="Cambria" w:hAnsi="Cambria"/>
        </w:rPr>
        <w:t>5</w:t>
      </w:r>
    </w:p>
    <w:p w14:paraId="31F1A932" w14:textId="77777777" w:rsidR="00575157" w:rsidRPr="005B7654" w:rsidRDefault="0057515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2D45E992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  <w:r w:rsidRPr="005B7654">
        <w:rPr>
          <w:rFonts w:ascii="Cambria" w:hAnsi="Cambria"/>
        </w:rPr>
        <w:t xml:space="preserve">Za </w:t>
      </w:r>
      <w:r w:rsidR="00275E86" w:rsidRPr="005B7654">
        <w:rPr>
          <w:rFonts w:ascii="Cambria" w:hAnsi="Cambria"/>
        </w:rPr>
        <w:t>prodávajícího</w:t>
      </w:r>
      <w:r w:rsidR="00DC53E9" w:rsidRPr="005B7654">
        <w:rPr>
          <w:rFonts w:ascii="Cambria" w:hAnsi="Cambria"/>
        </w:rPr>
        <w:t xml:space="preserve">: </w:t>
      </w:r>
      <w:r w:rsidR="00DC53E9" w:rsidRPr="005B7654">
        <w:rPr>
          <w:rFonts w:ascii="Cambria" w:hAnsi="Cambria"/>
        </w:rPr>
        <w:tab/>
      </w:r>
      <w:r w:rsidRPr="005B7654">
        <w:rPr>
          <w:rFonts w:ascii="Cambria" w:hAnsi="Cambria"/>
        </w:rPr>
        <w:t xml:space="preserve">Za </w:t>
      </w:r>
      <w:r w:rsidR="00275E86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: </w:t>
      </w:r>
    </w:p>
    <w:p w14:paraId="1EC4073D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61567D4F" w14:textId="77777777" w:rsidR="00134F81" w:rsidRPr="005B7654" w:rsidRDefault="00134F81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4E122AD9" w14:textId="77777777" w:rsidR="00977317" w:rsidRPr="005B7654" w:rsidRDefault="005D1A7D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  <w:r w:rsidRPr="005B7654">
        <w:rPr>
          <w:rFonts w:ascii="Cambria" w:hAnsi="Cambria"/>
        </w:rPr>
        <w:t xml:space="preserve">                                                                                  </w:t>
      </w:r>
    </w:p>
    <w:p w14:paraId="2A0296EF" w14:textId="77777777" w:rsidR="00D73EF9" w:rsidRPr="005B7654" w:rsidRDefault="008272D4" w:rsidP="00D73EF9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  <w:highlight w:val="yellow"/>
        </w:rPr>
        <w:t>…………………………….</w:t>
      </w:r>
      <w:r w:rsidR="00DC53E9" w:rsidRPr="005B7654">
        <w:rPr>
          <w:rFonts w:ascii="Cambria" w:hAnsi="Cambria"/>
        </w:rPr>
        <w:tab/>
      </w:r>
      <w:r w:rsidR="00D73EF9" w:rsidRPr="005B7654">
        <w:rPr>
          <w:rFonts w:ascii="Cambria" w:hAnsi="Cambria"/>
        </w:rPr>
        <w:t xml:space="preserve">………………………………….  </w:t>
      </w:r>
    </w:p>
    <w:p w14:paraId="406508F8" w14:textId="7A21D4CD" w:rsidR="00D73EF9" w:rsidRDefault="00C35ACA" w:rsidP="00D73EF9">
      <w:pPr>
        <w:tabs>
          <w:tab w:val="left" w:pos="5103"/>
        </w:tabs>
        <w:rPr>
          <w:rFonts w:ascii="Cambria" w:hAnsi="Cambria"/>
          <w:b/>
        </w:rPr>
      </w:pPr>
      <w:r w:rsidRPr="00C35ACA">
        <w:rPr>
          <w:rFonts w:ascii="Cambria" w:hAnsi="Cambria"/>
          <w:b/>
          <w:highlight w:val="yellow"/>
        </w:rPr>
        <w:t>…..</w:t>
      </w:r>
      <w:r w:rsidR="00D73EF9">
        <w:rPr>
          <w:rFonts w:ascii="Cambria" w:hAnsi="Cambria"/>
          <w:b/>
        </w:rPr>
        <w:tab/>
      </w:r>
      <w:r w:rsidR="00CF6E0E" w:rsidRPr="00CF6E0E">
        <w:rPr>
          <w:rFonts w:ascii="Cambria" w:hAnsi="Cambria"/>
          <w:b/>
          <w:bCs/>
          <w:szCs w:val="22"/>
        </w:rPr>
        <w:t>Větrník, s.r.o.</w:t>
      </w:r>
    </w:p>
    <w:p w14:paraId="7F15EA22" w14:textId="4D306250" w:rsidR="00D73EF9" w:rsidRDefault="00C35ACA" w:rsidP="00C35ACA">
      <w:pPr>
        <w:tabs>
          <w:tab w:val="left" w:pos="5103"/>
        </w:tabs>
        <w:rPr>
          <w:rFonts w:ascii="Cambria" w:hAnsi="Cambria"/>
          <w:bCs/>
          <w:color w:val="000000"/>
        </w:rPr>
      </w:pPr>
      <w:r w:rsidRPr="00C35ACA">
        <w:rPr>
          <w:rFonts w:ascii="Cambria" w:hAnsi="Cambria"/>
          <w:bCs/>
          <w:color w:val="000000"/>
          <w:highlight w:val="yellow"/>
        </w:rPr>
        <w:t>…..</w:t>
      </w:r>
      <w:r>
        <w:rPr>
          <w:rFonts w:ascii="Cambria" w:hAnsi="Cambria"/>
          <w:bCs/>
          <w:color w:val="000000"/>
        </w:rPr>
        <w:tab/>
      </w:r>
      <w:r w:rsidR="00CF6E0E">
        <w:rPr>
          <w:rFonts w:ascii="Cambria" w:hAnsi="Cambria"/>
          <w:bCs/>
          <w:color w:val="000000"/>
        </w:rPr>
        <w:t>Radim Řezáč</w:t>
      </w:r>
      <w:r w:rsidR="006337C2">
        <w:rPr>
          <w:rFonts w:ascii="Cambria" w:hAnsi="Cambria"/>
          <w:bCs/>
          <w:color w:val="000000"/>
        </w:rPr>
        <w:t xml:space="preserve">, </w:t>
      </w:r>
      <w:r w:rsidR="00CF6E0E">
        <w:rPr>
          <w:rFonts w:ascii="Cambria" w:hAnsi="Cambria"/>
          <w:bCs/>
          <w:color w:val="000000"/>
        </w:rPr>
        <w:t>jednatel</w:t>
      </w:r>
    </w:p>
    <w:p w14:paraId="06C4049B" w14:textId="77777777" w:rsidR="00D73EF9" w:rsidRDefault="00D73EF9" w:rsidP="00D73EF9">
      <w:pPr>
        <w:tabs>
          <w:tab w:val="left" w:pos="5245"/>
        </w:tabs>
        <w:ind w:left="5103"/>
        <w:rPr>
          <w:rFonts w:ascii="Cambria" w:hAnsi="Cambria"/>
          <w:bCs/>
          <w:color w:val="000000"/>
        </w:rPr>
      </w:pPr>
    </w:p>
    <w:p w14:paraId="28F1514D" w14:textId="77777777" w:rsidR="00D73EF9" w:rsidRDefault="00D73EF9" w:rsidP="00D73EF9">
      <w:pPr>
        <w:tabs>
          <w:tab w:val="left" w:pos="5245"/>
        </w:tabs>
        <w:ind w:left="5103"/>
        <w:rPr>
          <w:rFonts w:ascii="Cambria" w:hAnsi="Cambria"/>
          <w:bCs/>
          <w:color w:val="000000"/>
        </w:rPr>
      </w:pPr>
    </w:p>
    <w:p w14:paraId="4CC8CA25" w14:textId="77777777" w:rsidR="00D73EF9" w:rsidRDefault="00D73EF9" w:rsidP="00D73EF9">
      <w:pPr>
        <w:tabs>
          <w:tab w:val="left" w:pos="5245"/>
        </w:tabs>
        <w:ind w:left="5103"/>
        <w:rPr>
          <w:rFonts w:ascii="Cambria" w:hAnsi="Cambria"/>
          <w:bCs/>
          <w:color w:val="000000"/>
        </w:rPr>
      </w:pPr>
    </w:p>
    <w:p w14:paraId="4DFFB8BE" w14:textId="77777777" w:rsidR="00D73EF9" w:rsidRPr="00AE241A" w:rsidRDefault="00D73EF9" w:rsidP="006337C2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bCs/>
        </w:rPr>
      </w:pPr>
      <w:r>
        <w:rPr>
          <w:rFonts w:ascii="Cambria" w:hAnsi="Cambria"/>
        </w:rPr>
        <w:tab/>
      </w:r>
    </w:p>
    <w:p w14:paraId="665F3FEA" w14:textId="77777777" w:rsidR="007D6A31" w:rsidRPr="00C443A1" w:rsidRDefault="007D6A31" w:rsidP="00D73EF9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bCs/>
        </w:rPr>
      </w:pPr>
    </w:p>
    <w:sectPr w:rsidR="007D6A31" w:rsidRPr="00C443A1" w:rsidSect="00C35ACA">
      <w:headerReference w:type="default" r:id="rId8"/>
      <w:footerReference w:type="even" r:id="rId9"/>
      <w:footerReference w:type="default" r:id="rId10"/>
      <w:pgSz w:w="11906" w:h="16838"/>
      <w:pgMar w:top="1560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1360" w14:textId="77777777" w:rsidR="00CF4215" w:rsidRDefault="00CF4215">
      <w:r>
        <w:separator/>
      </w:r>
    </w:p>
  </w:endnote>
  <w:endnote w:type="continuationSeparator" w:id="0">
    <w:p w14:paraId="1B4194E6" w14:textId="77777777" w:rsidR="00CF4215" w:rsidRDefault="00CF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9767" w14:textId="77777777" w:rsidR="00381950" w:rsidRDefault="00671BA2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819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B41EA4" w14:textId="77777777" w:rsidR="00381950" w:rsidRDefault="00381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B8E5" w14:textId="77777777" w:rsidR="00381950" w:rsidRDefault="00671BA2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819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6966">
      <w:rPr>
        <w:rStyle w:val="slostrnky"/>
        <w:noProof/>
      </w:rPr>
      <w:t>9</w:t>
    </w:r>
    <w:r>
      <w:rPr>
        <w:rStyle w:val="slostrnky"/>
      </w:rPr>
      <w:fldChar w:fldCharType="end"/>
    </w:r>
  </w:p>
  <w:p w14:paraId="111001AF" w14:textId="77777777" w:rsidR="00381950" w:rsidRDefault="00381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98AB" w14:textId="77777777" w:rsidR="00CF4215" w:rsidRDefault="00CF4215">
      <w:r>
        <w:separator/>
      </w:r>
    </w:p>
  </w:footnote>
  <w:footnote w:type="continuationSeparator" w:id="0">
    <w:p w14:paraId="46F75E8D" w14:textId="77777777" w:rsidR="00CF4215" w:rsidRDefault="00CF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A2C2" w14:textId="77777777" w:rsidR="00381950" w:rsidRDefault="00381950" w:rsidP="00AC7BB6">
    <w:pPr>
      <w:pStyle w:val="Zhlav"/>
      <w:ind w:left="1836" w:firstLine="4536"/>
    </w:pPr>
    <w:r>
      <w:rPr>
        <w:noProof/>
      </w:rPr>
      <w:drawing>
        <wp:inline distT="0" distB="0" distL="0" distR="0" wp14:anchorId="5215E71B" wp14:editId="2D4FDB97">
          <wp:extent cx="1977390" cy="584835"/>
          <wp:effectExtent l="19050" t="0" r="3810" b="0"/>
          <wp:docPr id="157501729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DA4FBA"/>
    <w:multiLevelType w:val="hybridMultilevel"/>
    <w:tmpl w:val="E7E6F4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0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241BDC"/>
    <w:multiLevelType w:val="hybridMultilevel"/>
    <w:tmpl w:val="94F02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C4D6B"/>
    <w:multiLevelType w:val="hybridMultilevel"/>
    <w:tmpl w:val="4CB04E56"/>
    <w:lvl w:ilvl="0" w:tplc="89DC598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865115"/>
    <w:multiLevelType w:val="hybridMultilevel"/>
    <w:tmpl w:val="2D661B30"/>
    <w:lvl w:ilvl="0" w:tplc="4A56185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4" w15:restartNumberingAfterBreak="0">
    <w:nsid w:val="6C913B51"/>
    <w:multiLevelType w:val="hybridMultilevel"/>
    <w:tmpl w:val="24A2BA12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E02237E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Cambria" w:eastAsia="Times New Roman" w:hAnsi="Cambria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6" w15:restartNumberingAfterBreak="0">
    <w:nsid w:val="6EB14D9D"/>
    <w:multiLevelType w:val="hybridMultilevel"/>
    <w:tmpl w:val="A1107B48"/>
    <w:lvl w:ilvl="0" w:tplc="F04C4FC0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6B4ACB"/>
    <w:multiLevelType w:val="hybridMultilevel"/>
    <w:tmpl w:val="1816434A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1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2" w15:restartNumberingAfterBreak="0">
    <w:nsid w:val="7E0C72EA"/>
    <w:multiLevelType w:val="hybridMultilevel"/>
    <w:tmpl w:val="4AC24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77506">
    <w:abstractNumId w:val="21"/>
  </w:num>
  <w:num w:numId="2" w16cid:durableId="1918318845">
    <w:abstractNumId w:val="34"/>
  </w:num>
  <w:num w:numId="3" w16cid:durableId="1788769528">
    <w:abstractNumId w:val="7"/>
  </w:num>
  <w:num w:numId="4" w16cid:durableId="940139076">
    <w:abstractNumId w:val="18"/>
  </w:num>
  <w:num w:numId="5" w16cid:durableId="118959946">
    <w:abstractNumId w:val="19"/>
  </w:num>
  <w:num w:numId="6" w16cid:durableId="425855891">
    <w:abstractNumId w:val="33"/>
  </w:num>
  <w:num w:numId="7" w16cid:durableId="1573543650">
    <w:abstractNumId w:val="25"/>
  </w:num>
  <w:num w:numId="8" w16cid:durableId="187380281">
    <w:abstractNumId w:val="35"/>
  </w:num>
  <w:num w:numId="9" w16cid:durableId="587232323">
    <w:abstractNumId w:val="4"/>
  </w:num>
  <w:num w:numId="10" w16cid:durableId="221912493">
    <w:abstractNumId w:val="27"/>
  </w:num>
  <w:num w:numId="11" w16cid:durableId="1812402002">
    <w:abstractNumId w:val="1"/>
  </w:num>
  <w:num w:numId="12" w16cid:durableId="1170486777">
    <w:abstractNumId w:val="26"/>
  </w:num>
  <w:num w:numId="13" w16cid:durableId="643585095">
    <w:abstractNumId w:val="9"/>
  </w:num>
  <w:num w:numId="14" w16cid:durableId="1884562301">
    <w:abstractNumId w:val="40"/>
  </w:num>
  <w:num w:numId="15" w16cid:durableId="657923178">
    <w:abstractNumId w:val="13"/>
  </w:num>
  <w:num w:numId="16" w16cid:durableId="1354111853">
    <w:abstractNumId w:val="20"/>
  </w:num>
  <w:num w:numId="17" w16cid:durableId="122430909">
    <w:abstractNumId w:val="11"/>
  </w:num>
  <w:num w:numId="18" w16cid:durableId="146632105">
    <w:abstractNumId w:val="22"/>
  </w:num>
  <w:num w:numId="19" w16cid:durableId="360128025">
    <w:abstractNumId w:val="23"/>
  </w:num>
  <w:num w:numId="20" w16cid:durableId="780299147">
    <w:abstractNumId w:val="32"/>
  </w:num>
  <w:num w:numId="21" w16cid:durableId="2096826040">
    <w:abstractNumId w:val="38"/>
  </w:num>
  <w:num w:numId="22" w16cid:durableId="1118640430">
    <w:abstractNumId w:val="41"/>
  </w:num>
  <w:num w:numId="23" w16cid:durableId="547499752">
    <w:abstractNumId w:val="3"/>
  </w:num>
  <w:num w:numId="24" w16cid:durableId="203179030">
    <w:abstractNumId w:val="2"/>
  </w:num>
  <w:num w:numId="25" w16cid:durableId="887955664">
    <w:abstractNumId w:val="12"/>
  </w:num>
  <w:num w:numId="26" w16cid:durableId="89205981">
    <w:abstractNumId w:val="30"/>
  </w:num>
  <w:num w:numId="27" w16cid:durableId="555816796">
    <w:abstractNumId w:val="6"/>
  </w:num>
  <w:num w:numId="28" w16cid:durableId="428742477">
    <w:abstractNumId w:val="31"/>
  </w:num>
  <w:num w:numId="29" w16cid:durableId="596445926">
    <w:abstractNumId w:val="37"/>
  </w:num>
  <w:num w:numId="30" w16cid:durableId="215895890">
    <w:abstractNumId w:val="17"/>
  </w:num>
  <w:num w:numId="31" w16cid:durableId="1758287761">
    <w:abstractNumId w:val="0"/>
  </w:num>
  <w:num w:numId="32" w16cid:durableId="620454701">
    <w:abstractNumId w:val="15"/>
  </w:num>
  <w:num w:numId="33" w16cid:durableId="130963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0708956">
    <w:abstractNumId w:val="28"/>
  </w:num>
  <w:num w:numId="35" w16cid:durableId="1245265939">
    <w:abstractNumId w:val="10"/>
  </w:num>
  <w:num w:numId="36" w16cid:durableId="1752508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3649616">
    <w:abstractNumId w:val="5"/>
  </w:num>
  <w:num w:numId="38" w16cid:durableId="2097556151">
    <w:abstractNumId w:val="29"/>
  </w:num>
  <w:num w:numId="39" w16cid:durableId="994602772">
    <w:abstractNumId w:val="8"/>
  </w:num>
  <w:num w:numId="40" w16cid:durableId="1591616912">
    <w:abstractNumId w:val="14"/>
  </w:num>
  <w:num w:numId="41" w16cid:durableId="209808309">
    <w:abstractNumId w:val="39"/>
  </w:num>
  <w:num w:numId="42" w16cid:durableId="2076930728">
    <w:abstractNumId w:val="36"/>
  </w:num>
  <w:num w:numId="43" w16cid:durableId="617836540">
    <w:abstractNumId w:val="16"/>
  </w:num>
  <w:num w:numId="44" w16cid:durableId="1547373108">
    <w:abstractNumId w:val="42"/>
  </w:num>
  <w:num w:numId="45" w16cid:durableId="17115657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0632"/>
    <w:rsid w:val="0000229F"/>
    <w:rsid w:val="00005C12"/>
    <w:rsid w:val="000066AB"/>
    <w:rsid w:val="00006AD4"/>
    <w:rsid w:val="0001071F"/>
    <w:rsid w:val="0001350B"/>
    <w:rsid w:val="00014B34"/>
    <w:rsid w:val="00021D34"/>
    <w:rsid w:val="00023904"/>
    <w:rsid w:val="00027641"/>
    <w:rsid w:val="000336E1"/>
    <w:rsid w:val="000364CA"/>
    <w:rsid w:val="00041207"/>
    <w:rsid w:val="0004267F"/>
    <w:rsid w:val="000442E7"/>
    <w:rsid w:val="00060BF7"/>
    <w:rsid w:val="0006144D"/>
    <w:rsid w:val="000614A9"/>
    <w:rsid w:val="00062DBD"/>
    <w:rsid w:val="00064C0D"/>
    <w:rsid w:val="0006724B"/>
    <w:rsid w:val="0007509F"/>
    <w:rsid w:val="00075B87"/>
    <w:rsid w:val="00077C7D"/>
    <w:rsid w:val="0008008D"/>
    <w:rsid w:val="00082323"/>
    <w:rsid w:val="000842FE"/>
    <w:rsid w:val="00086E00"/>
    <w:rsid w:val="0009221D"/>
    <w:rsid w:val="000928E4"/>
    <w:rsid w:val="00095165"/>
    <w:rsid w:val="000A12FA"/>
    <w:rsid w:val="000A2CA8"/>
    <w:rsid w:val="000B1043"/>
    <w:rsid w:val="000C346D"/>
    <w:rsid w:val="000C4E44"/>
    <w:rsid w:val="000D3C4F"/>
    <w:rsid w:val="000D4437"/>
    <w:rsid w:val="000D5042"/>
    <w:rsid w:val="000E0789"/>
    <w:rsid w:val="000F78BF"/>
    <w:rsid w:val="00105A8B"/>
    <w:rsid w:val="00121009"/>
    <w:rsid w:val="00124E44"/>
    <w:rsid w:val="00134F81"/>
    <w:rsid w:val="001363FF"/>
    <w:rsid w:val="0013700A"/>
    <w:rsid w:val="00137D7B"/>
    <w:rsid w:val="0014082A"/>
    <w:rsid w:val="00142928"/>
    <w:rsid w:val="001434C6"/>
    <w:rsid w:val="0014762C"/>
    <w:rsid w:val="00147D3B"/>
    <w:rsid w:val="00153FB8"/>
    <w:rsid w:val="0015415E"/>
    <w:rsid w:val="00154F6E"/>
    <w:rsid w:val="00155152"/>
    <w:rsid w:val="00156474"/>
    <w:rsid w:val="001618BA"/>
    <w:rsid w:val="00161AEA"/>
    <w:rsid w:val="00162D35"/>
    <w:rsid w:val="00163CBC"/>
    <w:rsid w:val="0016597C"/>
    <w:rsid w:val="001732CE"/>
    <w:rsid w:val="00174FC4"/>
    <w:rsid w:val="00181D05"/>
    <w:rsid w:val="00192DB1"/>
    <w:rsid w:val="00193CB2"/>
    <w:rsid w:val="001A0B26"/>
    <w:rsid w:val="001A37DB"/>
    <w:rsid w:val="001A5F9C"/>
    <w:rsid w:val="001B5973"/>
    <w:rsid w:val="001B6FFC"/>
    <w:rsid w:val="001C0DEC"/>
    <w:rsid w:val="001C1B8B"/>
    <w:rsid w:val="001C3B19"/>
    <w:rsid w:val="001C5A06"/>
    <w:rsid w:val="001D00AF"/>
    <w:rsid w:val="001D2D07"/>
    <w:rsid w:val="001D2E14"/>
    <w:rsid w:val="001D4AFE"/>
    <w:rsid w:val="001D763C"/>
    <w:rsid w:val="001E00A9"/>
    <w:rsid w:val="001E46B0"/>
    <w:rsid w:val="001E7B86"/>
    <w:rsid w:val="001F0912"/>
    <w:rsid w:val="001F0A89"/>
    <w:rsid w:val="001F292F"/>
    <w:rsid w:val="001F396E"/>
    <w:rsid w:val="001F54CA"/>
    <w:rsid w:val="001F5FA2"/>
    <w:rsid w:val="002006B2"/>
    <w:rsid w:val="002007A2"/>
    <w:rsid w:val="0020163F"/>
    <w:rsid w:val="00201AFD"/>
    <w:rsid w:val="002022E0"/>
    <w:rsid w:val="0020283B"/>
    <w:rsid w:val="00203512"/>
    <w:rsid w:val="0020405D"/>
    <w:rsid w:val="00206148"/>
    <w:rsid w:val="00206A2A"/>
    <w:rsid w:val="00210481"/>
    <w:rsid w:val="00210DC8"/>
    <w:rsid w:val="00211A39"/>
    <w:rsid w:val="00212E5D"/>
    <w:rsid w:val="00213753"/>
    <w:rsid w:val="00214D44"/>
    <w:rsid w:val="00215A19"/>
    <w:rsid w:val="00217C17"/>
    <w:rsid w:val="002236ED"/>
    <w:rsid w:val="00226408"/>
    <w:rsid w:val="002306A8"/>
    <w:rsid w:val="00230849"/>
    <w:rsid w:val="002318EE"/>
    <w:rsid w:val="00231CAF"/>
    <w:rsid w:val="002373F2"/>
    <w:rsid w:val="002408AE"/>
    <w:rsid w:val="00243DC4"/>
    <w:rsid w:val="00245C10"/>
    <w:rsid w:val="00250EEC"/>
    <w:rsid w:val="00261215"/>
    <w:rsid w:val="0026158A"/>
    <w:rsid w:val="00275E86"/>
    <w:rsid w:val="00277316"/>
    <w:rsid w:val="00283D36"/>
    <w:rsid w:val="002843EA"/>
    <w:rsid w:val="002868A5"/>
    <w:rsid w:val="0028756A"/>
    <w:rsid w:val="00294B39"/>
    <w:rsid w:val="00294FD3"/>
    <w:rsid w:val="002A089E"/>
    <w:rsid w:val="002A3834"/>
    <w:rsid w:val="002B0455"/>
    <w:rsid w:val="002C0464"/>
    <w:rsid w:val="002C09D9"/>
    <w:rsid w:val="002C31FC"/>
    <w:rsid w:val="002D4151"/>
    <w:rsid w:val="002D47B9"/>
    <w:rsid w:val="002E5E4F"/>
    <w:rsid w:val="002E72E8"/>
    <w:rsid w:val="002F1B0E"/>
    <w:rsid w:val="002F2B51"/>
    <w:rsid w:val="002F45D5"/>
    <w:rsid w:val="002F5C58"/>
    <w:rsid w:val="002F6F0E"/>
    <w:rsid w:val="002F74E7"/>
    <w:rsid w:val="002F7DDE"/>
    <w:rsid w:val="00300CEE"/>
    <w:rsid w:val="00304CB8"/>
    <w:rsid w:val="00322C0D"/>
    <w:rsid w:val="00322DB4"/>
    <w:rsid w:val="003237EE"/>
    <w:rsid w:val="00331CD5"/>
    <w:rsid w:val="0033647A"/>
    <w:rsid w:val="00336DEB"/>
    <w:rsid w:val="003374BC"/>
    <w:rsid w:val="003426FB"/>
    <w:rsid w:val="00346A35"/>
    <w:rsid w:val="0035338A"/>
    <w:rsid w:val="003551A5"/>
    <w:rsid w:val="00355AF0"/>
    <w:rsid w:val="00361867"/>
    <w:rsid w:val="00361F7B"/>
    <w:rsid w:val="003634A3"/>
    <w:rsid w:val="00365522"/>
    <w:rsid w:val="0036706D"/>
    <w:rsid w:val="0037140C"/>
    <w:rsid w:val="003732FA"/>
    <w:rsid w:val="00373786"/>
    <w:rsid w:val="003758D2"/>
    <w:rsid w:val="00380833"/>
    <w:rsid w:val="0038164C"/>
    <w:rsid w:val="00381950"/>
    <w:rsid w:val="00385384"/>
    <w:rsid w:val="00385A55"/>
    <w:rsid w:val="00387851"/>
    <w:rsid w:val="00387B3E"/>
    <w:rsid w:val="00391CE4"/>
    <w:rsid w:val="0039480E"/>
    <w:rsid w:val="00396B71"/>
    <w:rsid w:val="003A15EF"/>
    <w:rsid w:val="003A3A92"/>
    <w:rsid w:val="003B2637"/>
    <w:rsid w:val="003B5713"/>
    <w:rsid w:val="003C31EB"/>
    <w:rsid w:val="003C598D"/>
    <w:rsid w:val="003C61EE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A36"/>
    <w:rsid w:val="00406A0B"/>
    <w:rsid w:val="004134A2"/>
    <w:rsid w:val="00420196"/>
    <w:rsid w:val="00422245"/>
    <w:rsid w:val="00422EDA"/>
    <w:rsid w:val="00423F9E"/>
    <w:rsid w:val="00425145"/>
    <w:rsid w:val="0043304C"/>
    <w:rsid w:val="004364CC"/>
    <w:rsid w:val="00436F51"/>
    <w:rsid w:val="004479D3"/>
    <w:rsid w:val="00447CBC"/>
    <w:rsid w:val="00450B93"/>
    <w:rsid w:val="00451B53"/>
    <w:rsid w:val="00454ADA"/>
    <w:rsid w:val="004553FD"/>
    <w:rsid w:val="00456268"/>
    <w:rsid w:val="004650B8"/>
    <w:rsid w:val="004662FE"/>
    <w:rsid w:val="00484629"/>
    <w:rsid w:val="00487E20"/>
    <w:rsid w:val="00491925"/>
    <w:rsid w:val="004953DE"/>
    <w:rsid w:val="00497B3A"/>
    <w:rsid w:val="004A5FB7"/>
    <w:rsid w:val="004A654A"/>
    <w:rsid w:val="004B3EA4"/>
    <w:rsid w:val="004B4D9E"/>
    <w:rsid w:val="004B5EFD"/>
    <w:rsid w:val="004D16BA"/>
    <w:rsid w:val="004D2D80"/>
    <w:rsid w:val="004D359C"/>
    <w:rsid w:val="004D568E"/>
    <w:rsid w:val="004D6884"/>
    <w:rsid w:val="004E5ABE"/>
    <w:rsid w:val="004E6F17"/>
    <w:rsid w:val="004F12F6"/>
    <w:rsid w:val="00506042"/>
    <w:rsid w:val="005100B5"/>
    <w:rsid w:val="005112AE"/>
    <w:rsid w:val="0051790C"/>
    <w:rsid w:val="005202E9"/>
    <w:rsid w:val="0052306D"/>
    <w:rsid w:val="00525182"/>
    <w:rsid w:val="00540B8F"/>
    <w:rsid w:val="00540D83"/>
    <w:rsid w:val="00551872"/>
    <w:rsid w:val="00551E47"/>
    <w:rsid w:val="00555E76"/>
    <w:rsid w:val="0056465A"/>
    <w:rsid w:val="005678B3"/>
    <w:rsid w:val="005716F4"/>
    <w:rsid w:val="00574051"/>
    <w:rsid w:val="00574F8E"/>
    <w:rsid w:val="00575157"/>
    <w:rsid w:val="00576ADF"/>
    <w:rsid w:val="0058728F"/>
    <w:rsid w:val="00593EDD"/>
    <w:rsid w:val="00594A26"/>
    <w:rsid w:val="00597676"/>
    <w:rsid w:val="005A1B2C"/>
    <w:rsid w:val="005A4C5A"/>
    <w:rsid w:val="005B62CA"/>
    <w:rsid w:val="005B7654"/>
    <w:rsid w:val="005D139C"/>
    <w:rsid w:val="005D1A7D"/>
    <w:rsid w:val="005D60D9"/>
    <w:rsid w:val="005E534C"/>
    <w:rsid w:val="005E692E"/>
    <w:rsid w:val="005E7D43"/>
    <w:rsid w:val="005F2ADE"/>
    <w:rsid w:val="005F3CB7"/>
    <w:rsid w:val="005F4641"/>
    <w:rsid w:val="005F4E8C"/>
    <w:rsid w:val="005F7001"/>
    <w:rsid w:val="00600A37"/>
    <w:rsid w:val="00601A64"/>
    <w:rsid w:val="00602237"/>
    <w:rsid w:val="00624329"/>
    <w:rsid w:val="006245E9"/>
    <w:rsid w:val="00626D87"/>
    <w:rsid w:val="00630E64"/>
    <w:rsid w:val="006337C2"/>
    <w:rsid w:val="00633965"/>
    <w:rsid w:val="00641068"/>
    <w:rsid w:val="00642183"/>
    <w:rsid w:val="006445A5"/>
    <w:rsid w:val="0064566C"/>
    <w:rsid w:val="006457A1"/>
    <w:rsid w:val="006508A5"/>
    <w:rsid w:val="006518EF"/>
    <w:rsid w:val="00652C5F"/>
    <w:rsid w:val="0066153F"/>
    <w:rsid w:val="0066217C"/>
    <w:rsid w:val="00662EDE"/>
    <w:rsid w:val="00671BA2"/>
    <w:rsid w:val="00672AD6"/>
    <w:rsid w:val="00672CA0"/>
    <w:rsid w:val="006748F3"/>
    <w:rsid w:val="00677EE6"/>
    <w:rsid w:val="006843DA"/>
    <w:rsid w:val="006849E5"/>
    <w:rsid w:val="00693259"/>
    <w:rsid w:val="00693D98"/>
    <w:rsid w:val="006974AA"/>
    <w:rsid w:val="006A6DF2"/>
    <w:rsid w:val="006A7DA6"/>
    <w:rsid w:val="006A7F0E"/>
    <w:rsid w:val="006B0430"/>
    <w:rsid w:val="006B4A9D"/>
    <w:rsid w:val="006B5283"/>
    <w:rsid w:val="006B6A3E"/>
    <w:rsid w:val="006C0156"/>
    <w:rsid w:val="006C0F49"/>
    <w:rsid w:val="006C41FB"/>
    <w:rsid w:val="006C43AE"/>
    <w:rsid w:val="006C4CFC"/>
    <w:rsid w:val="006C5845"/>
    <w:rsid w:val="006C7963"/>
    <w:rsid w:val="006D36EB"/>
    <w:rsid w:val="006D41EF"/>
    <w:rsid w:val="006D4A55"/>
    <w:rsid w:val="006D4EC3"/>
    <w:rsid w:val="006E34D4"/>
    <w:rsid w:val="00701EAE"/>
    <w:rsid w:val="007112F6"/>
    <w:rsid w:val="0072007F"/>
    <w:rsid w:val="0072197E"/>
    <w:rsid w:val="00723AED"/>
    <w:rsid w:val="00726DA5"/>
    <w:rsid w:val="00726E8D"/>
    <w:rsid w:val="0072747F"/>
    <w:rsid w:val="007308AD"/>
    <w:rsid w:val="00733ECE"/>
    <w:rsid w:val="007344F2"/>
    <w:rsid w:val="00735849"/>
    <w:rsid w:val="00737311"/>
    <w:rsid w:val="007374EC"/>
    <w:rsid w:val="0074104C"/>
    <w:rsid w:val="00752B89"/>
    <w:rsid w:val="00760347"/>
    <w:rsid w:val="00762205"/>
    <w:rsid w:val="007645AF"/>
    <w:rsid w:val="00764CD6"/>
    <w:rsid w:val="00776CBE"/>
    <w:rsid w:val="00784D8E"/>
    <w:rsid w:val="007964C7"/>
    <w:rsid w:val="007A280D"/>
    <w:rsid w:val="007A32DF"/>
    <w:rsid w:val="007A390B"/>
    <w:rsid w:val="007A3E3E"/>
    <w:rsid w:val="007A5123"/>
    <w:rsid w:val="007B2B6F"/>
    <w:rsid w:val="007B350B"/>
    <w:rsid w:val="007C0937"/>
    <w:rsid w:val="007C1E1C"/>
    <w:rsid w:val="007C26A3"/>
    <w:rsid w:val="007C33C5"/>
    <w:rsid w:val="007C34D6"/>
    <w:rsid w:val="007D0C36"/>
    <w:rsid w:val="007D2A0B"/>
    <w:rsid w:val="007D6A31"/>
    <w:rsid w:val="007E0D90"/>
    <w:rsid w:val="007E34FF"/>
    <w:rsid w:val="007E6966"/>
    <w:rsid w:val="007F00BF"/>
    <w:rsid w:val="007F0D30"/>
    <w:rsid w:val="007F36F0"/>
    <w:rsid w:val="00801F18"/>
    <w:rsid w:val="008067C7"/>
    <w:rsid w:val="00810BBE"/>
    <w:rsid w:val="008111E9"/>
    <w:rsid w:val="0081239C"/>
    <w:rsid w:val="0081354A"/>
    <w:rsid w:val="008159F4"/>
    <w:rsid w:val="00816B43"/>
    <w:rsid w:val="008207F5"/>
    <w:rsid w:val="008217CD"/>
    <w:rsid w:val="00821D2E"/>
    <w:rsid w:val="00822F1F"/>
    <w:rsid w:val="00825106"/>
    <w:rsid w:val="0082580D"/>
    <w:rsid w:val="00825992"/>
    <w:rsid w:val="00825A80"/>
    <w:rsid w:val="0082704A"/>
    <w:rsid w:val="008272D4"/>
    <w:rsid w:val="0083356A"/>
    <w:rsid w:val="008359F2"/>
    <w:rsid w:val="00843F64"/>
    <w:rsid w:val="00843FA8"/>
    <w:rsid w:val="008468AE"/>
    <w:rsid w:val="0084694C"/>
    <w:rsid w:val="00855CE3"/>
    <w:rsid w:val="00856B8F"/>
    <w:rsid w:val="0086512C"/>
    <w:rsid w:val="00865A23"/>
    <w:rsid w:val="008700AA"/>
    <w:rsid w:val="008720F0"/>
    <w:rsid w:val="008725DE"/>
    <w:rsid w:val="00875C65"/>
    <w:rsid w:val="00875FBB"/>
    <w:rsid w:val="008760C4"/>
    <w:rsid w:val="00881791"/>
    <w:rsid w:val="0088204B"/>
    <w:rsid w:val="0088619E"/>
    <w:rsid w:val="008908C9"/>
    <w:rsid w:val="00890C8F"/>
    <w:rsid w:val="008932CF"/>
    <w:rsid w:val="008963FA"/>
    <w:rsid w:val="008A0BEA"/>
    <w:rsid w:val="008A3EA6"/>
    <w:rsid w:val="008A454A"/>
    <w:rsid w:val="008A686A"/>
    <w:rsid w:val="008A721D"/>
    <w:rsid w:val="008B228D"/>
    <w:rsid w:val="008B24C3"/>
    <w:rsid w:val="008B399A"/>
    <w:rsid w:val="008B6CE0"/>
    <w:rsid w:val="008C3132"/>
    <w:rsid w:val="008C5D6B"/>
    <w:rsid w:val="008D5BA0"/>
    <w:rsid w:val="008D5D35"/>
    <w:rsid w:val="008D7409"/>
    <w:rsid w:val="008D782A"/>
    <w:rsid w:val="008E1210"/>
    <w:rsid w:val="008E2DDE"/>
    <w:rsid w:val="008E4753"/>
    <w:rsid w:val="008E4C67"/>
    <w:rsid w:val="008F1B07"/>
    <w:rsid w:val="00900C5D"/>
    <w:rsid w:val="00900F35"/>
    <w:rsid w:val="00902C0E"/>
    <w:rsid w:val="009049FF"/>
    <w:rsid w:val="009179A9"/>
    <w:rsid w:val="00920C34"/>
    <w:rsid w:val="00921027"/>
    <w:rsid w:val="0093090B"/>
    <w:rsid w:val="009321B4"/>
    <w:rsid w:val="0093488E"/>
    <w:rsid w:val="00935E03"/>
    <w:rsid w:val="0093677D"/>
    <w:rsid w:val="00941494"/>
    <w:rsid w:val="0094377D"/>
    <w:rsid w:val="00945BF1"/>
    <w:rsid w:val="0095081F"/>
    <w:rsid w:val="00951F5B"/>
    <w:rsid w:val="00956D48"/>
    <w:rsid w:val="0095706A"/>
    <w:rsid w:val="00957298"/>
    <w:rsid w:val="009601FD"/>
    <w:rsid w:val="00961D69"/>
    <w:rsid w:val="009638A6"/>
    <w:rsid w:val="00964D21"/>
    <w:rsid w:val="00966BEB"/>
    <w:rsid w:val="009720BD"/>
    <w:rsid w:val="00973E49"/>
    <w:rsid w:val="009748A3"/>
    <w:rsid w:val="00975357"/>
    <w:rsid w:val="00977317"/>
    <w:rsid w:val="00990505"/>
    <w:rsid w:val="009925D4"/>
    <w:rsid w:val="00993B7F"/>
    <w:rsid w:val="00997409"/>
    <w:rsid w:val="009A06C7"/>
    <w:rsid w:val="009A0D44"/>
    <w:rsid w:val="009A7ECF"/>
    <w:rsid w:val="009B0849"/>
    <w:rsid w:val="009B28C4"/>
    <w:rsid w:val="009C14D1"/>
    <w:rsid w:val="009C1954"/>
    <w:rsid w:val="009D11AB"/>
    <w:rsid w:val="009D3682"/>
    <w:rsid w:val="009E7724"/>
    <w:rsid w:val="009F72CD"/>
    <w:rsid w:val="00A01E0C"/>
    <w:rsid w:val="00A1107A"/>
    <w:rsid w:val="00A1694E"/>
    <w:rsid w:val="00A26FAE"/>
    <w:rsid w:val="00A300AE"/>
    <w:rsid w:val="00A30D54"/>
    <w:rsid w:val="00A35A7A"/>
    <w:rsid w:val="00A37227"/>
    <w:rsid w:val="00A43F64"/>
    <w:rsid w:val="00A51C88"/>
    <w:rsid w:val="00A53915"/>
    <w:rsid w:val="00A61A4C"/>
    <w:rsid w:val="00A643EF"/>
    <w:rsid w:val="00A6518E"/>
    <w:rsid w:val="00A70AAD"/>
    <w:rsid w:val="00A739AE"/>
    <w:rsid w:val="00A757F2"/>
    <w:rsid w:val="00A76772"/>
    <w:rsid w:val="00A8068A"/>
    <w:rsid w:val="00A84FBF"/>
    <w:rsid w:val="00A957BF"/>
    <w:rsid w:val="00A95B52"/>
    <w:rsid w:val="00AA6B91"/>
    <w:rsid w:val="00AA77DE"/>
    <w:rsid w:val="00AB235F"/>
    <w:rsid w:val="00AB2623"/>
    <w:rsid w:val="00AB3960"/>
    <w:rsid w:val="00AB5924"/>
    <w:rsid w:val="00AB5D30"/>
    <w:rsid w:val="00AC09FB"/>
    <w:rsid w:val="00AC2DC6"/>
    <w:rsid w:val="00AC3482"/>
    <w:rsid w:val="00AC7BB6"/>
    <w:rsid w:val="00AC7D3A"/>
    <w:rsid w:val="00AC7EA2"/>
    <w:rsid w:val="00AD7D06"/>
    <w:rsid w:val="00AE75E8"/>
    <w:rsid w:val="00AF0D84"/>
    <w:rsid w:val="00AF0EBD"/>
    <w:rsid w:val="00AF7A96"/>
    <w:rsid w:val="00B051DB"/>
    <w:rsid w:val="00B05F6A"/>
    <w:rsid w:val="00B10DAA"/>
    <w:rsid w:val="00B128E8"/>
    <w:rsid w:val="00B12947"/>
    <w:rsid w:val="00B148F9"/>
    <w:rsid w:val="00B17008"/>
    <w:rsid w:val="00B225A1"/>
    <w:rsid w:val="00B2307C"/>
    <w:rsid w:val="00B30C4E"/>
    <w:rsid w:val="00B33276"/>
    <w:rsid w:val="00B34BEC"/>
    <w:rsid w:val="00B354FC"/>
    <w:rsid w:val="00B40926"/>
    <w:rsid w:val="00B411EB"/>
    <w:rsid w:val="00B43273"/>
    <w:rsid w:val="00B433F8"/>
    <w:rsid w:val="00B45777"/>
    <w:rsid w:val="00B47737"/>
    <w:rsid w:val="00B47C49"/>
    <w:rsid w:val="00B50032"/>
    <w:rsid w:val="00B520E8"/>
    <w:rsid w:val="00B56F3F"/>
    <w:rsid w:val="00B60C64"/>
    <w:rsid w:val="00B61E39"/>
    <w:rsid w:val="00B62EEE"/>
    <w:rsid w:val="00B64CAC"/>
    <w:rsid w:val="00B6699A"/>
    <w:rsid w:val="00B721F1"/>
    <w:rsid w:val="00B744C0"/>
    <w:rsid w:val="00B75096"/>
    <w:rsid w:val="00B7775C"/>
    <w:rsid w:val="00B77E72"/>
    <w:rsid w:val="00B84A15"/>
    <w:rsid w:val="00B872EC"/>
    <w:rsid w:val="00B95434"/>
    <w:rsid w:val="00B97D77"/>
    <w:rsid w:val="00BA336E"/>
    <w:rsid w:val="00BB1124"/>
    <w:rsid w:val="00BB14C6"/>
    <w:rsid w:val="00BB1EEF"/>
    <w:rsid w:val="00BB371A"/>
    <w:rsid w:val="00BC0047"/>
    <w:rsid w:val="00BC4968"/>
    <w:rsid w:val="00BC504E"/>
    <w:rsid w:val="00BC79E3"/>
    <w:rsid w:val="00BD39A1"/>
    <w:rsid w:val="00BD6D3A"/>
    <w:rsid w:val="00BD740A"/>
    <w:rsid w:val="00BE30A4"/>
    <w:rsid w:val="00BE53A0"/>
    <w:rsid w:val="00BE68E9"/>
    <w:rsid w:val="00BF1105"/>
    <w:rsid w:val="00BF5F4A"/>
    <w:rsid w:val="00C00D60"/>
    <w:rsid w:val="00C028F6"/>
    <w:rsid w:val="00C05304"/>
    <w:rsid w:val="00C172C8"/>
    <w:rsid w:val="00C202FD"/>
    <w:rsid w:val="00C2208E"/>
    <w:rsid w:val="00C311D9"/>
    <w:rsid w:val="00C34538"/>
    <w:rsid w:val="00C35ACA"/>
    <w:rsid w:val="00C362D6"/>
    <w:rsid w:val="00C4022B"/>
    <w:rsid w:val="00C43CE2"/>
    <w:rsid w:val="00C443A1"/>
    <w:rsid w:val="00C51FCB"/>
    <w:rsid w:val="00C61562"/>
    <w:rsid w:val="00C618D1"/>
    <w:rsid w:val="00C65961"/>
    <w:rsid w:val="00C65DBE"/>
    <w:rsid w:val="00C72D99"/>
    <w:rsid w:val="00C749C0"/>
    <w:rsid w:val="00C74C0F"/>
    <w:rsid w:val="00C751B0"/>
    <w:rsid w:val="00C82397"/>
    <w:rsid w:val="00C824A4"/>
    <w:rsid w:val="00C83FF0"/>
    <w:rsid w:val="00C94CBB"/>
    <w:rsid w:val="00C94CF6"/>
    <w:rsid w:val="00CA3DE1"/>
    <w:rsid w:val="00CA718D"/>
    <w:rsid w:val="00CA7A32"/>
    <w:rsid w:val="00CB4F32"/>
    <w:rsid w:val="00CD21F4"/>
    <w:rsid w:val="00CD4709"/>
    <w:rsid w:val="00CE093C"/>
    <w:rsid w:val="00CE127C"/>
    <w:rsid w:val="00CE1C9E"/>
    <w:rsid w:val="00CE38C4"/>
    <w:rsid w:val="00CF0BAC"/>
    <w:rsid w:val="00CF4215"/>
    <w:rsid w:val="00CF5566"/>
    <w:rsid w:val="00CF6568"/>
    <w:rsid w:val="00CF6E0E"/>
    <w:rsid w:val="00D00180"/>
    <w:rsid w:val="00D007D9"/>
    <w:rsid w:val="00D13227"/>
    <w:rsid w:val="00D170E6"/>
    <w:rsid w:val="00D173C1"/>
    <w:rsid w:val="00D24908"/>
    <w:rsid w:val="00D2740D"/>
    <w:rsid w:val="00D33470"/>
    <w:rsid w:val="00D355E2"/>
    <w:rsid w:val="00D43ADC"/>
    <w:rsid w:val="00D50CD1"/>
    <w:rsid w:val="00D525D5"/>
    <w:rsid w:val="00D55908"/>
    <w:rsid w:val="00D6134C"/>
    <w:rsid w:val="00D70CC3"/>
    <w:rsid w:val="00D73EF9"/>
    <w:rsid w:val="00D754FE"/>
    <w:rsid w:val="00D80E48"/>
    <w:rsid w:val="00D82642"/>
    <w:rsid w:val="00D879F5"/>
    <w:rsid w:val="00D917F5"/>
    <w:rsid w:val="00D936F9"/>
    <w:rsid w:val="00D97235"/>
    <w:rsid w:val="00D97819"/>
    <w:rsid w:val="00D97B44"/>
    <w:rsid w:val="00DB2295"/>
    <w:rsid w:val="00DC10F8"/>
    <w:rsid w:val="00DC53E9"/>
    <w:rsid w:val="00DC7AD5"/>
    <w:rsid w:val="00DC7D3D"/>
    <w:rsid w:val="00DD2343"/>
    <w:rsid w:val="00DD4EBF"/>
    <w:rsid w:val="00DD6042"/>
    <w:rsid w:val="00DD74DF"/>
    <w:rsid w:val="00DE0789"/>
    <w:rsid w:val="00DE078D"/>
    <w:rsid w:val="00DE439A"/>
    <w:rsid w:val="00DE4B4F"/>
    <w:rsid w:val="00DF206F"/>
    <w:rsid w:val="00DF40F4"/>
    <w:rsid w:val="00DF7A2D"/>
    <w:rsid w:val="00E02C45"/>
    <w:rsid w:val="00E04846"/>
    <w:rsid w:val="00E0493A"/>
    <w:rsid w:val="00E133C9"/>
    <w:rsid w:val="00E133F0"/>
    <w:rsid w:val="00E13BB1"/>
    <w:rsid w:val="00E20041"/>
    <w:rsid w:val="00E21E1A"/>
    <w:rsid w:val="00E23CE4"/>
    <w:rsid w:val="00E33FF7"/>
    <w:rsid w:val="00E37FDF"/>
    <w:rsid w:val="00E40CA7"/>
    <w:rsid w:val="00E433D8"/>
    <w:rsid w:val="00E51851"/>
    <w:rsid w:val="00E53281"/>
    <w:rsid w:val="00E57917"/>
    <w:rsid w:val="00E626D2"/>
    <w:rsid w:val="00E6532C"/>
    <w:rsid w:val="00E70E77"/>
    <w:rsid w:val="00E72533"/>
    <w:rsid w:val="00E72D7F"/>
    <w:rsid w:val="00E733FB"/>
    <w:rsid w:val="00E748D0"/>
    <w:rsid w:val="00E75EDF"/>
    <w:rsid w:val="00E80C01"/>
    <w:rsid w:val="00E83937"/>
    <w:rsid w:val="00E8584B"/>
    <w:rsid w:val="00E91938"/>
    <w:rsid w:val="00E940E4"/>
    <w:rsid w:val="00E97DA6"/>
    <w:rsid w:val="00EA09C9"/>
    <w:rsid w:val="00EA1090"/>
    <w:rsid w:val="00EA2D1F"/>
    <w:rsid w:val="00EA7915"/>
    <w:rsid w:val="00EB124D"/>
    <w:rsid w:val="00EB14EF"/>
    <w:rsid w:val="00EB20A5"/>
    <w:rsid w:val="00EB5975"/>
    <w:rsid w:val="00EC448D"/>
    <w:rsid w:val="00EC5344"/>
    <w:rsid w:val="00EC5352"/>
    <w:rsid w:val="00EC59D3"/>
    <w:rsid w:val="00ED2B7F"/>
    <w:rsid w:val="00ED58DD"/>
    <w:rsid w:val="00ED6079"/>
    <w:rsid w:val="00ED79D8"/>
    <w:rsid w:val="00EE1A6B"/>
    <w:rsid w:val="00EE7424"/>
    <w:rsid w:val="00EF1D3C"/>
    <w:rsid w:val="00EF250D"/>
    <w:rsid w:val="00EF5B6F"/>
    <w:rsid w:val="00EF79B6"/>
    <w:rsid w:val="00F05A3C"/>
    <w:rsid w:val="00F06B5D"/>
    <w:rsid w:val="00F06D16"/>
    <w:rsid w:val="00F10D68"/>
    <w:rsid w:val="00F1490E"/>
    <w:rsid w:val="00F257B2"/>
    <w:rsid w:val="00F308AA"/>
    <w:rsid w:val="00F32C8C"/>
    <w:rsid w:val="00F333F7"/>
    <w:rsid w:val="00F34C48"/>
    <w:rsid w:val="00F34D2B"/>
    <w:rsid w:val="00F35DB7"/>
    <w:rsid w:val="00F419DE"/>
    <w:rsid w:val="00F53CF9"/>
    <w:rsid w:val="00F56631"/>
    <w:rsid w:val="00F607C6"/>
    <w:rsid w:val="00F61938"/>
    <w:rsid w:val="00F61CE7"/>
    <w:rsid w:val="00F6518D"/>
    <w:rsid w:val="00F7034A"/>
    <w:rsid w:val="00F718CF"/>
    <w:rsid w:val="00F747CA"/>
    <w:rsid w:val="00F75A40"/>
    <w:rsid w:val="00F760B5"/>
    <w:rsid w:val="00F8026D"/>
    <w:rsid w:val="00F804AB"/>
    <w:rsid w:val="00F83A50"/>
    <w:rsid w:val="00F85826"/>
    <w:rsid w:val="00F8736F"/>
    <w:rsid w:val="00F97D16"/>
    <w:rsid w:val="00FA01AF"/>
    <w:rsid w:val="00FA2AC3"/>
    <w:rsid w:val="00FA5DDD"/>
    <w:rsid w:val="00FB3375"/>
    <w:rsid w:val="00FB7576"/>
    <w:rsid w:val="00FC12BF"/>
    <w:rsid w:val="00FC7BBF"/>
    <w:rsid w:val="00FD31D4"/>
    <w:rsid w:val="00FD3BC6"/>
    <w:rsid w:val="00FD59A6"/>
    <w:rsid w:val="00FD75A4"/>
    <w:rsid w:val="00FD7D68"/>
    <w:rsid w:val="00FE4901"/>
    <w:rsid w:val="00FE6261"/>
    <w:rsid w:val="00FE71C5"/>
    <w:rsid w:val="00FF28F9"/>
    <w:rsid w:val="00FF48C5"/>
    <w:rsid w:val="00FF765B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5140"/>
  <w15:docId w15:val="{EF2382FF-5980-4497-8F36-F9B20BBD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locked/>
    <w:rsid w:val="00555E76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B148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48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6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5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4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8287-A540-4806-A2DC-E378BC2C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2604</Words>
  <Characters>15365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Lukáš Kuchta</cp:lastModifiedBy>
  <cp:revision>7</cp:revision>
  <cp:lastPrinted>2016-08-10T05:41:00Z</cp:lastPrinted>
  <dcterms:created xsi:type="dcterms:W3CDTF">2024-11-26T12:51:00Z</dcterms:created>
  <dcterms:modified xsi:type="dcterms:W3CDTF">2025-03-25T12:05:00Z</dcterms:modified>
</cp:coreProperties>
</file>