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BE02C5" w:rsidRPr="001F12CD" w:rsidRDefault="00BE02C5" w:rsidP="00BE02C5">
      <w:pPr>
        <w:jc w:val="center"/>
        <w:rPr>
          <w:rFonts w:ascii="Cambria" w:hAnsi="Cambria"/>
          <w:b/>
          <w:sz w:val="56"/>
          <w:szCs w:val="56"/>
        </w:rPr>
      </w:pPr>
      <w:r w:rsidRPr="001F12CD">
        <w:rPr>
          <w:rFonts w:ascii="Cambria" w:hAnsi="Cambria"/>
          <w:b/>
          <w:sz w:val="56"/>
          <w:szCs w:val="56"/>
        </w:rPr>
        <w:t>„</w:t>
      </w:r>
      <w:r w:rsidR="00320327" w:rsidRPr="00320327">
        <w:rPr>
          <w:rFonts w:asciiTheme="majorHAnsi" w:hAnsiTheme="majorHAnsi"/>
          <w:b/>
          <w:sz w:val="56"/>
          <w:szCs w:val="56"/>
        </w:rPr>
        <w:t>ZŠ Ivanovice na Hané – Zlepšení kvality a dostupnosti vzdělávání</w:t>
      </w:r>
      <w:r w:rsidR="00260C3E">
        <w:rPr>
          <w:rFonts w:ascii="Cambria" w:hAnsi="Cambria"/>
          <w:b/>
          <w:bCs/>
          <w:sz w:val="56"/>
          <w:szCs w:val="48"/>
        </w:rPr>
        <w:t xml:space="preserve"> </w:t>
      </w:r>
      <w:r w:rsidR="00390E25">
        <w:rPr>
          <w:rFonts w:ascii="Cambria" w:hAnsi="Cambria"/>
          <w:b/>
          <w:bCs/>
          <w:sz w:val="56"/>
          <w:szCs w:val="48"/>
        </w:rPr>
        <w:t xml:space="preserve">II. </w:t>
      </w:r>
      <w:r w:rsidR="001F12CD" w:rsidRPr="001F12CD">
        <w:rPr>
          <w:rFonts w:ascii="Cambria" w:hAnsi="Cambria"/>
          <w:b/>
          <w:bCs/>
          <w:sz w:val="56"/>
          <w:szCs w:val="56"/>
        </w:rPr>
        <w:t>– Č</w:t>
      </w:r>
      <w:r w:rsidRPr="001F12CD">
        <w:rPr>
          <w:rFonts w:ascii="Cambria" w:hAnsi="Cambria"/>
          <w:b/>
          <w:bCs/>
          <w:sz w:val="56"/>
          <w:szCs w:val="56"/>
        </w:rPr>
        <w:t>ást 3 – Výukové pomůcky</w:t>
      </w:r>
      <w:r w:rsidRPr="001F12CD">
        <w:rPr>
          <w:rFonts w:ascii="Cambria" w:hAnsi="Cambria"/>
          <w:b/>
          <w:sz w:val="56"/>
          <w:szCs w:val="56"/>
        </w:rPr>
        <w:t>“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4357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D902AC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D902AC">
        <w:rPr>
          <w:rFonts w:ascii="Cambria" w:hAnsi="Cambria"/>
          <w:b/>
          <w:sz w:val="22"/>
          <w:szCs w:val="22"/>
        </w:rPr>
        <w:t>tři zakázky obdobného charakteru</w:t>
      </w:r>
      <w:r w:rsidRPr="00D902AC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Pr="00D902AC">
        <w:rPr>
          <w:rFonts w:asciiTheme="majorHAnsi" w:hAnsiTheme="majorHAnsi" w:cs="Cambria"/>
          <w:color w:val="000000"/>
          <w:sz w:val="22"/>
        </w:rPr>
        <w:t xml:space="preserve">v dodávce </w:t>
      </w:r>
      <w:r w:rsidR="00AF5BC0" w:rsidRPr="00D902AC">
        <w:rPr>
          <w:rFonts w:asciiTheme="majorHAnsi" w:hAnsiTheme="majorHAnsi" w:cs="Cambria"/>
          <w:color w:val="000000"/>
          <w:sz w:val="22"/>
        </w:rPr>
        <w:t>výukových pomůcek</w:t>
      </w:r>
      <w:r w:rsidR="00924D59" w:rsidRPr="00D902AC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3550E8">
        <w:rPr>
          <w:rFonts w:asciiTheme="majorHAnsi" w:hAnsiTheme="majorHAnsi" w:cs="Cambria"/>
          <w:color w:val="000000"/>
          <w:sz w:val="22"/>
        </w:rPr>
        <w:t>5</w:t>
      </w:r>
      <w:r w:rsidR="00D902AC" w:rsidRPr="00D902AC">
        <w:rPr>
          <w:rFonts w:asciiTheme="majorHAnsi" w:hAnsiTheme="majorHAnsi" w:cs="Cambria"/>
          <w:color w:val="000000"/>
          <w:sz w:val="22"/>
        </w:rPr>
        <w:t>0</w:t>
      </w:r>
      <w:r w:rsidR="00924D59" w:rsidRPr="00D902AC">
        <w:rPr>
          <w:rFonts w:asciiTheme="majorHAnsi" w:hAnsiTheme="majorHAnsi" w:cs="Cambria"/>
          <w:color w:val="000000"/>
          <w:sz w:val="22"/>
        </w:rPr>
        <w:t>0.000,- Kč bez DPH u</w:t>
      </w:r>
      <w:r w:rsidR="00924D59"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42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227"/>
        <w:gridCol w:w="3118"/>
        <w:gridCol w:w="3119"/>
        <w:gridCol w:w="2693"/>
        <w:gridCol w:w="2063"/>
      </w:tblGrid>
      <w:tr w:rsidR="00ED3E99" w:rsidTr="00ED3E99">
        <w:trPr>
          <w:trHeight w:val="745"/>
          <w:jc w:val="center"/>
        </w:trPr>
        <w:tc>
          <w:tcPr>
            <w:tcW w:w="3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E99" w:rsidRPr="00A9278F" w:rsidRDefault="00ED3E99" w:rsidP="00ED3E9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E99" w:rsidRPr="00A9278F" w:rsidRDefault="00ED3E99" w:rsidP="00ED3E9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E99" w:rsidRPr="00A9278F" w:rsidRDefault="00ED3E99" w:rsidP="00ED3E9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E99" w:rsidRPr="00A9278F" w:rsidRDefault="00ED3E99" w:rsidP="00ED3E99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3E99" w:rsidRPr="00A9278F" w:rsidRDefault="00ED3E99" w:rsidP="00ED3E99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ED3E99" w:rsidTr="00ED3E99">
        <w:trPr>
          <w:trHeight w:val="350"/>
          <w:jc w:val="center"/>
        </w:trPr>
        <w:tc>
          <w:tcPr>
            <w:tcW w:w="3227" w:type="dxa"/>
            <w:tcBorders>
              <w:top w:val="single" w:sz="18" w:space="0" w:color="auto"/>
            </w:tcBorders>
            <w:vAlign w:val="center"/>
          </w:tcPr>
          <w:p w:rsidR="00ED3E99" w:rsidRDefault="00443575" w:rsidP="00ED3E9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63" w:type="dxa"/>
            <w:tcBorders>
              <w:top w:val="single" w:sz="18" w:space="0" w:color="auto"/>
            </w:tcBorders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3E99" w:rsidTr="00ED3E99">
        <w:trPr>
          <w:trHeight w:val="372"/>
          <w:jc w:val="center"/>
        </w:trPr>
        <w:tc>
          <w:tcPr>
            <w:tcW w:w="3227" w:type="dxa"/>
            <w:vAlign w:val="center"/>
          </w:tcPr>
          <w:p w:rsidR="00ED3E99" w:rsidRDefault="00443575" w:rsidP="00ED3E9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3E99" w:rsidTr="00ED3E99">
        <w:trPr>
          <w:trHeight w:val="372"/>
          <w:jc w:val="center"/>
        </w:trPr>
        <w:tc>
          <w:tcPr>
            <w:tcW w:w="3227" w:type="dxa"/>
            <w:vAlign w:val="center"/>
          </w:tcPr>
          <w:p w:rsidR="00ED3E99" w:rsidRDefault="00443575" w:rsidP="00ED3E9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:rsidR="00ED3E99" w:rsidRDefault="00443575" w:rsidP="00ED3E99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3E99" w:rsidTr="00ED3E99">
        <w:trPr>
          <w:trHeight w:val="372"/>
          <w:jc w:val="center"/>
        </w:trPr>
        <w:tc>
          <w:tcPr>
            <w:tcW w:w="3227" w:type="dxa"/>
            <w:vAlign w:val="center"/>
          </w:tcPr>
          <w:p w:rsidR="00ED3E99" w:rsidRPr="0019469A" w:rsidRDefault="00443575" w:rsidP="00ED3E9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3E99" w:rsidTr="00ED3E99">
        <w:trPr>
          <w:trHeight w:val="372"/>
          <w:jc w:val="center"/>
        </w:trPr>
        <w:tc>
          <w:tcPr>
            <w:tcW w:w="3227" w:type="dxa"/>
            <w:vAlign w:val="center"/>
          </w:tcPr>
          <w:p w:rsidR="00ED3E99" w:rsidRPr="0019469A" w:rsidRDefault="00443575" w:rsidP="00ED3E9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:rsidR="00ED3E99" w:rsidRPr="0019469A" w:rsidRDefault="00443575" w:rsidP="00ED3E99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9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D3E9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4357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0E4AA6"/>
    <w:rsid w:val="001859C6"/>
    <w:rsid w:val="00197754"/>
    <w:rsid w:val="001A47E6"/>
    <w:rsid w:val="001F12CD"/>
    <w:rsid w:val="00204CC3"/>
    <w:rsid w:val="00214BC5"/>
    <w:rsid w:val="00237A46"/>
    <w:rsid w:val="00240DD7"/>
    <w:rsid w:val="00260C3E"/>
    <w:rsid w:val="00282F01"/>
    <w:rsid w:val="00320327"/>
    <w:rsid w:val="00331B27"/>
    <w:rsid w:val="003550E8"/>
    <w:rsid w:val="00357EEF"/>
    <w:rsid w:val="00390E25"/>
    <w:rsid w:val="003A260E"/>
    <w:rsid w:val="0040698E"/>
    <w:rsid w:val="00443575"/>
    <w:rsid w:val="00447F13"/>
    <w:rsid w:val="004560E4"/>
    <w:rsid w:val="0045792C"/>
    <w:rsid w:val="00472E87"/>
    <w:rsid w:val="00492A7A"/>
    <w:rsid w:val="004A2F88"/>
    <w:rsid w:val="004A52AD"/>
    <w:rsid w:val="004B102A"/>
    <w:rsid w:val="004B35E8"/>
    <w:rsid w:val="005262CF"/>
    <w:rsid w:val="00530CE4"/>
    <w:rsid w:val="00593381"/>
    <w:rsid w:val="00593805"/>
    <w:rsid w:val="00664F1E"/>
    <w:rsid w:val="00682EED"/>
    <w:rsid w:val="006A1F34"/>
    <w:rsid w:val="006B1247"/>
    <w:rsid w:val="006E7DD7"/>
    <w:rsid w:val="0072224E"/>
    <w:rsid w:val="0074382E"/>
    <w:rsid w:val="00745993"/>
    <w:rsid w:val="007D36E9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23F65"/>
    <w:rsid w:val="00924D59"/>
    <w:rsid w:val="00941868"/>
    <w:rsid w:val="0098216A"/>
    <w:rsid w:val="009C1E28"/>
    <w:rsid w:val="009E7CA6"/>
    <w:rsid w:val="00A31325"/>
    <w:rsid w:val="00A53396"/>
    <w:rsid w:val="00A75416"/>
    <w:rsid w:val="00A9278F"/>
    <w:rsid w:val="00AA4D37"/>
    <w:rsid w:val="00AC315F"/>
    <w:rsid w:val="00AF5BC0"/>
    <w:rsid w:val="00B21366"/>
    <w:rsid w:val="00B337CB"/>
    <w:rsid w:val="00BA1E52"/>
    <w:rsid w:val="00BE02C5"/>
    <w:rsid w:val="00C42E07"/>
    <w:rsid w:val="00C809E4"/>
    <w:rsid w:val="00C913D8"/>
    <w:rsid w:val="00C93318"/>
    <w:rsid w:val="00C9744B"/>
    <w:rsid w:val="00D25DAD"/>
    <w:rsid w:val="00D902AC"/>
    <w:rsid w:val="00E3323B"/>
    <w:rsid w:val="00E67072"/>
    <w:rsid w:val="00E84154"/>
    <w:rsid w:val="00E90022"/>
    <w:rsid w:val="00EA068E"/>
    <w:rsid w:val="00EA3620"/>
    <w:rsid w:val="00EB36EF"/>
    <w:rsid w:val="00ED3E99"/>
    <w:rsid w:val="00EF55E1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vojtech jindra</cp:lastModifiedBy>
  <cp:revision>14</cp:revision>
  <dcterms:created xsi:type="dcterms:W3CDTF">2023-05-11T06:19:00Z</dcterms:created>
  <dcterms:modified xsi:type="dcterms:W3CDTF">2025-01-09T08:56:00Z</dcterms:modified>
</cp:coreProperties>
</file>