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C3D9" w14:textId="77777777" w:rsidR="00DF0E3D" w:rsidRPr="00FD382A" w:rsidRDefault="00FE57CD" w:rsidP="00FD382A">
      <w:pPr>
        <w:pBdr>
          <w:bottom w:val="single" w:sz="18" w:space="1" w:color="215868" w:themeColor="accent5" w:themeShade="80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FD382A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FD382A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FD382A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20BA30CE" w14:textId="77777777" w:rsidR="00DF0E3D" w:rsidRDefault="00DF0E3D" w:rsidP="00DF0E3D">
      <w:pPr>
        <w:spacing w:line="240" w:lineRule="exact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14:paraId="21EF0191" w14:textId="77777777" w:rsidR="001A638F" w:rsidRPr="001A638F" w:rsidRDefault="008658BE" w:rsidP="001A638F">
      <w:pPr>
        <w:spacing w:line="276" w:lineRule="auto"/>
        <w:ind w:left="-709"/>
        <w:jc w:val="center"/>
        <w:rPr>
          <w:rFonts w:asciiTheme="majorHAnsi" w:hAnsiTheme="majorHAnsi"/>
          <w:b/>
          <w:bCs/>
          <w:i/>
          <w:iCs/>
          <w:sz w:val="40"/>
          <w:szCs w:val="28"/>
        </w:rPr>
      </w:pPr>
      <w:r w:rsidRPr="001A638F">
        <w:rPr>
          <w:rFonts w:ascii="Cambria" w:eastAsia="Arial" w:hAnsi="Cambria" w:cs="Times New Roman"/>
          <w:b/>
          <w:i/>
          <w:sz w:val="40"/>
          <w:shd w:val="clear" w:color="auto" w:fill="FFFFFF"/>
        </w:rPr>
        <w:t xml:space="preserve"> </w:t>
      </w:r>
      <w:r w:rsidR="00E33A2E" w:rsidRPr="001A638F">
        <w:rPr>
          <w:rFonts w:ascii="Cambria" w:eastAsia="Arial" w:hAnsi="Cambria" w:cs="Times New Roman"/>
          <w:b/>
          <w:i/>
          <w:sz w:val="40"/>
          <w:shd w:val="clear" w:color="auto" w:fill="FFFFFF"/>
        </w:rPr>
        <w:t>„</w:t>
      </w:r>
      <w:r w:rsidR="001A638F" w:rsidRPr="001A638F">
        <w:rPr>
          <w:rFonts w:asciiTheme="majorHAnsi" w:hAnsiTheme="majorHAnsi"/>
          <w:b/>
          <w:bCs/>
          <w:i/>
          <w:iCs/>
          <w:sz w:val="40"/>
          <w:szCs w:val="28"/>
        </w:rPr>
        <w:t xml:space="preserve">Vybudování kompostárny ve společnosti </w:t>
      </w:r>
    </w:p>
    <w:p w14:paraId="691BCA07" w14:textId="77777777" w:rsidR="00DF0E3D" w:rsidRPr="001A638F" w:rsidRDefault="001A638F" w:rsidP="001A638F">
      <w:pPr>
        <w:spacing w:line="276" w:lineRule="auto"/>
        <w:ind w:left="-709"/>
        <w:jc w:val="center"/>
        <w:rPr>
          <w:rFonts w:ascii="Cambria" w:eastAsia="Arial" w:hAnsi="Cambria" w:cs="Times New Roman"/>
          <w:b/>
          <w:i/>
          <w:sz w:val="40"/>
          <w:shd w:val="clear" w:color="auto" w:fill="FFFFFF"/>
        </w:rPr>
      </w:pPr>
      <w:r w:rsidRPr="001A638F">
        <w:rPr>
          <w:rFonts w:asciiTheme="majorHAnsi" w:hAnsiTheme="majorHAnsi"/>
          <w:b/>
          <w:bCs/>
          <w:i/>
          <w:iCs/>
          <w:sz w:val="40"/>
          <w:szCs w:val="28"/>
        </w:rPr>
        <w:t>TRAMON s.r.o. – rozšíření o třídící zařízení</w:t>
      </w:r>
      <w:r w:rsidR="0040042D" w:rsidRPr="001A638F">
        <w:rPr>
          <w:rFonts w:ascii="Cambria" w:eastAsia="Arial" w:hAnsi="Cambria" w:cs="Times New Roman"/>
          <w:b/>
          <w:i/>
          <w:sz w:val="40"/>
          <w:shd w:val="clear" w:color="auto" w:fill="FFFFFF"/>
        </w:rPr>
        <w:t>“</w:t>
      </w:r>
    </w:p>
    <w:p w14:paraId="409BA523" w14:textId="77777777" w:rsidR="00781D89" w:rsidRDefault="00781D89" w:rsidP="00781D89">
      <w:pPr>
        <w:spacing w:line="276" w:lineRule="exact"/>
        <w:jc w:val="both"/>
        <w:rPr>
          <w:rFonts w:ascii="Cambria" w:eastAsia="Arial" w:hAnsi="Cambria" w:cs="Times New Roman"/>
          <w:b/>
          <w:sz w:val="28"/>
          <w:shd w:val="clear" w:color="auto" w:fill="FFFFFF"/>
        </w:rPr>
      </w:pPr>
      <w:r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2E1AF852" w14:textId="77777777" w:rsidR="00FD382A" w:rsidRPr="00FD382A" w:rsidRDefault="00FD382A" w:rsidP="00DF0E3D">
      <w:pPr>
        <w:spacing w:line="276" w:lineRule="exact"/>
        <w:jc w:val="center"/>
        <w:rPr>
          <w:rFonts w:ascii="Cambria" w:eastAsia="Arial" w:hAnsi="Cambria" w:cs="Times New Roman"/>
          <w:b/>
          <w:sz w:val="28"/>
          <w:shd w:val="clear" w:color="auto" w:fill="FFFFFF"/>
        </w:rPr>
      </w:pPr>
    </w:p>
    <w:tbl>
      <w:tblPr>
        <w:tblW w:w="97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7" w:type="dxa"/>
          <w:right w:w="32" w:type="dxa"/>
        </w:tblCellMar>
        <w:tblLook w:val="04A0" w:firstRow="1" w:lastRow="0" w:firstColumn="1" w:lastColumn="0" w:noHBand="0" w:noVBand="1"/>
      </w:tblPr>
      <w:tblGrid>
        <w:gridCol w:w="3722"/>
        <w:gridCol w:w="2693"/>
        <w:gridCol w:w="1500"/>
        <w:gridCol w:w="1795"/>
      </w:tblGrid>
      <w:tr w:rsidR="00C76A44" w:rsidRPr="003459DB" w14:paraId="52CBC083" w14:textId="77777777" w:rsidTr="00781D89">
        <w:trPr>
          <w:trHeight w:val="390"/>
          <w:jc w:val="center"/>
        </w:trPr>
        <w:tc>
          <w:tcPr>
            <w:tcW w:w="9710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 w:themeFill="accent5" w:themeFillShade="BF"/>
            <w:tcMar>
              <w:left w:w="27" w:type="dxa"/>
            </w:tcMar>
            <w:vAlign w:val="center"/>
          </w:tcPr>
          <w:p w14:paraId="5BB53C00" w14:textId="77777777" w:rsidR="00C76A44" w:rsidRPr="003459DB" w:rsidRDefault="00540C93" w:rsidP="005D5B6F">
            <w:pPr>
              <w:keepNext/>
              <w:jc w:val="center"/>
              <w:rPr>
                <w:rFonts w:ascii="Cambria" w:hAnsi="Cambria"/>
                <w:b/>
                <w:caps/>
                <w:snapToGrid w:val="0"/>
                <w:color w:val="FFFFFF" w:themeColor="background1"/>
                <w:sz w:val="28"/>
                <w:szCs w:val="32"/>
              </w:rPr>
            </w:pPr>
            <w:r w:rsidRPr="00540C93">
              <w:rPr>
                <w:rFonts w:ascii="Cambria" w:hAnsi="Cambria"/>
                <w:b/>
                <w:bCs/>
                <w:i/>
                <w:iCs/>
                <w:caps/>
                <w:snapToGrid w:val="0"/>
                <w:color w:val="FFFFFF" w:themeColor="background1"/>
                <w:sz w:val="28"/>
                <w:szCs w:val="32"/>
              </w:rPr>
              <w:t>Mobilní bubnový třídič</w:t>
            </w:r>
          </w:p>
        </w:tc>
      </w:tr>
      <w:tr w:rsidR="00107BAC" w:rsidRPr="003459DB" w14:paraId="797DBEC1" w14:textId="77777777" w:rsidTr="00781D89">
        <w:trPr>
          <w:trHeight w:val="567"/>
          <w:jc w:val="center"/>
        </w:trPr>
        <w:tc>
          <w:tcPr>
            <w:tcW w:w="9710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B6DDE8" w:themeFill="accent5" w:themeFillTint="66"/>
            <w:tcMar>
              <w:left w:w="27" w:type="dxa"/>
            </w:tcMar>
            <w:vAlign w:val="center"/>
          </w:tcPr>
          <w:p w14:paraId="6DA54CBC" w14:textId="77777777" w:rsidR="00107BAC" w:rsidRPr="00944D49" w:rsidRDefault="00107BAC" w:rsidP="008658BE">
            <w:pPr>
              <w:keepNext/>
              <w:ind w:left="123"/>
              <w:rPr>
                <w:rFonts w:ascii="Cambria" w:hAnsi="Cambria"/>
                <w:b/>
                <w:caps/>
                <w:snapToGrid w:val="0"/>
                <w:color w:val="000000" w:themeColor="text1"/>
              </w:rPr>
            </w:pPr>
            <w:r w:rsidRPr="00944D49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>Obchodní název nabízeného plněn</w:t>
            </w:r>
            <w:r w:rsidR="00924E2A" w:rsidRPr="00944D49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í:            </w:t>
            </w:r>
            <w:r w:rsid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                                              </w:t>
            </w:r>
            <w:r w:rsidR="008658BE" w:rsidRP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  <w:highlight w:val="yellow"/>
              </w:rPr>
              <w:t>………….</w:t>
            </w:r>
            <w:r w:rsid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 (doplní účastník)</w:t>
            </w:r>
          </w:p>
        </w:tc>
      </w:tr>
      <w:tr w:rsidR="00781D89" w:rsidRPr="003459DB" w14:paraId="430BC150" w14:textId="77777777" w:rsidTr="00781D89">
        <w:trPr>
          <w:trHeight w:val="417"/>
          <w:jc w:val="center"/>
        </w:trPr>
        <w:tc>
          <w:tcPr>
            <w:tcW w:w="372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14:paraId="680BF90F" w14:textId="77777777" w:rsidR="00781D89" w:rsidRPr="00944D49" w:rsidRDefault="00781D89" w:rsidP="00781D89">
            <w:pPr>
              <w:jc w:val="center"/>
              <w:rPr>
                <w:rFonts w:ascii="Cambria" w:hAnsi="Cambria"/>
                <w:b/>
                <w:bCs/>
              </w:rPr>
            </w:pPr>
            <w:r w:rsidRPr="00944D49">
              <w:rPr>
                <w:rFonts w:ascii="Cambria" w:hAnsi="Cambria"/>
                <w:b/>
                <w:bCs/>
                <w:sz w:val="22"/>
                <w:szCs w:val="22"/>
              </w:rPr>
              <w:t>Požadovaný parametr</w:t>
            </w:r>
          </w:p>
        </w:tc>
        <w:tc>
          <w:tcPr>
            <w:tcW w:w="2693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14:paraId="2E5E9389" w14:textId="77777777" w:rsidR="00781D89" w:rsidRPr="00874772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color w:val="000000" w:themeColor="text1"/>
                <w:highlight w:val="green"/>
                <w:shd w:val="clear" w:color="auto" w:fill="FFFFFF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500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vAlign w:val="center"/>
          </w:tcPr>
          <w:p w14:paraId="7D4EB580" w14:textId="77777777" w:rsidR="00781D89" w:rsidRPr="00944D49" w:rsidRDefault="00781D89" w:rsidP="00781D89">
            <w:pPr>
              <w:spacing w:line="240" w:lineRule="exact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95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14:paraId="4F95DB52" w14:textId="77777777" w:rsidR="00781D89" w:rsidRPr="00944D49" w:rsidRDefault="00781D89" w:rsidP="00781D8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781D89" w:rsidRPr="003459DB" w14:paraId="3F17C9B8" w14:textId="77777777" w:rsidTr="00781D89">
        <w:trPr>
          <w:trHeight w:val="680"/>
          <w:jc w:val="center"/>
        </w:trPr>
        <w:tc>
          <w:tcPr>
            <w:tcW w:w="3722" w:type="dxa"/>
            <w:tcBorders>
              <w:top w:val="single" w:sz="18" w:space="0" w:color="00000A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50402D0" w14:textId="77777777" w:rsidR="00781D89" w:rsidRPr="0049097E" w:rsidRDefault="00540C93" w:rsidP="00662DA0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bCs/>
                <w:highlight w:val="gree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bCs/>
                <w:sz w:val="22"/>
                <w:szCs w:val="22"/>
                <w:shd w:val="clear" w:color="auto" w:fill="FFFFFF"/>
              </w:rPr>
              <w:t>Druh třídiče</w:t>
            </w:r>
          </w:p>
        </w:tc>
        <w:tc>
          <w:tcPr>
            <w:tcW w:w="2693" w:type="dxa"/>
            <w:tcBorders>
              <w:top w:val="single" w:sz="18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5ECBCDA" w14:textId="77777777" w:rsidR="00781D89" w:rsidRPr="0049097E" w:rsidRDefault="00662DA0" w:rsidP="00540C93">
            <w:pPr>
              <w:spacing w:line="240" w:lineRule="exact"/>
              <w:jc w:val="center"/>
              <w:rPr>
                <w:rFonts w:asciiTheme="majorHAnsi" w:eastAsia="Calibri" w:hAnsiTheme="majorHAnsi" w:cs="Calibri"/>
                <w:bCs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bCs/>
                <w:sz w:val="22"/>
                <w:szCs w:val="22"/>
                <w:shd w:val="clear" w:color="auto" w:fill="FFFFFF"/>
              </w:rPr>
              <w:t>mobilní třídič bubnový s otevřenou násypkou</w:t>
            </w:r>
          </w:p>
        </w:tc>
        <w:tc>
          <w:tcPr>
            <w:tcW w:w="1500" w:type="dxa"/>
            <w:tcBorders>
              <w:top w:val="single" w:sz="18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5E87D" w14:textId="77777777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bCs/>
                <w:shd w:val="clear" w:color="auto" w:fill="FFFFFF"/>
              </w:rPr>
            </w:pPr>
            <w:r w:rsidRPr="00781D89">
              <w:rPr>
                <w:rFonts w:ascii="Cambria" w:hAnsi="Cambria" w:cs="Times New Roman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18" w:space="0" w:color="00000A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6184CF76" w14:textId="77777777" w:rsidR="00781D89" w:rsidRPr="00781D89" w:rsidRDefault="004F1192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20E68714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EA2683F" w14:textId="77777777" w:rsidR="00781D89" w:rsidRPr="0049097E" w:rsidRDefault="00540C93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bCs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bCs/>
                <w:sz w:val="22"/>
                <w:szCs w:val="22"/>
                <w:shd w:val="clear" w:color="auto" w:fill="FFFFFF"/>
              </w:rPr>
              <w:t>Maximální výkon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785E88B" w14:textId="77777777" w:rsidR="00781D89" w:rsidRPr="0049097E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bCs/>
                <w:color w:val="000000"/>
              </w:rPr>
            </w:pPr>
            <w:r w:rsidRPr="0049097E">
              <w:rPr>
                <w:rFonts w:asciiTheme="majorHAnsi" w:hAnsiTheme="majorHAnsi" w:cs="Calibri"/>
                <w:bCs/>
                <w:color w:val="000000"/>
                <w:sz w:val="22"/>
                <w:szCs w:val="22"/>
              </w:rPr>
              <w:t xml:space="preserve">Min. </w:t>
            </w:r>
            <w:r w:rsidR="00540C93" w:rsidRPr="0049097E">
              <w:rPr>
                <w:rFonts w:asciiTheme="majorHAnsi" w:hAnsiTheme="majorHAnsi" w:cs="Calibri"/>
                <w:bCs/>
                <w:color w:val="000000"/>
                <w:sz w:val="22"/>
                <w:szCs w:val="22"/>
              </w:rPr>
              <w:t>300t/hod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36E40E" w14:textId="77777777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bCs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4FD7B278" w14:textId="77777777" w:rsidR="00781D89" w:rsidRPr="00781D89" w:rsidRDefault="004F1192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3D861B39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6D8C9CE" w14:textId="77777777" w:rsidR="00781D89" w:rsidRPr="0049097E" w:rsidRDefault="00540C93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Minimální velikost sítové bubnové komory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5C2BEE1" w14:textId="77777777" w:rsidR="00781D89" w:rsidRPr="0049097E" w:rsidRDefault="00662DA0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Min. </w:t>
            </w:r>
            <w:r w:rsidR="00540C93"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2,0 x 5,5 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216574" w14:textId="77777777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6B3DD0F4" w14:textId="77777777" w:rsidR="00781D89" w:rsidRPr="00781D89" w:rsidRDefault="004F1192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478162FD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CCF39D7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D</w:t>
            </w:r>
            <w:r w:rsidRPr="001A638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emontovatelné nože v bubnové komoře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4EAC8AC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21209D" w14:textId="77777777" w:rsidR="001A638F" w:rsidRPr="00781D89" w:rsidRDefault="001A638F" w:rsidP="002664AC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27ECEE5E" w14:textId="77777777" w:rsidR="001A638F" w:rsidRPr="00781D89" w:rsidRDefault="001A638F" w:rsidP="002664AC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5608B7F8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9BF71C1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Měnitelné pletené segmenty na bubnu třídiče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07BDDE4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FC596E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 w:cs="Times New Roman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7DFFB67C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5AFBECF8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78687ED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Velikost ok síta </w:t>
            </w: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5 mm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F1958F9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774C68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0DBB06AE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7EC9D093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DBEC2EF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Buben poháněn svařovaným řetězem a ozubeným kolem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A490052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E3E28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0AC33B62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30AD87CC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F539D87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lastRenderedPageBreak/>
              <w:t>Pohon diesel-hydraulický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5CEFCE9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80 kW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C971AD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5B1ADD6D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186D2876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C3F77DA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Minimální objem násypky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9E59865" w14:textId="77777777" w:rsidR="001A638F" w:rsidRPr="0049097E" w:rsidRDefault="001A638F" w:rsidP="00540C93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5.5 m</w:t>
            </w: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144F5A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3E3528DB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37354A18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EB5F49C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Podávací pás v násypce žebrovaný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575D1ED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color w:val="000000" w:themeColor="text1"/>
                <w:shd w:val="clear" w:color="auto" w:fill="FFFFFF"/>
              </w:rPr>
            </w:pPr>
            <w:r w:rsidRPr="0049097E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032EFD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color w:val="000000" w:themeColor="text1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692E7B18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1C7E6EC7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26856A9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Pás žebrovaný na dopravníku podsítného min. šíře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7D14000" w14:textId="77777777" w:rsidR="001A638F" w:rsidRPr="0049097E" w:rsidRDefault="001A638F" w:rsidP="00D556A2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šíře 1000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911917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767C6011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7454BB2D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96C92D9" w14:textId="77777777" w:rsidR="001A638F" w:rsidRPr="0049097E" w:rsidRDefault="001A638F" w:rsidP="00D556A2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Dopravník podsítného min. výsypná výška 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54A5E69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3,4 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1491DF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6D2D0CE6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40704FC2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19DB5A4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Pás žebrovaný na dopravníku nadsítného min. šíře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A4E3E00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šíře 1200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D75B8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3789E704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4F1DA097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FB08E02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Dopravník nadsítného min. výsypná výška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344B5F9" w14:textId="77777777" w:rsidR="001A638F" w:rsidRPr="0049097E" w:rsidRDefault="001A638F" w:rsidP="00D556A2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3,5 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05E3BB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62FE4157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58D9B568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EA68F9B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Čistící kartáč spirálový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6E0037B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F234D1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28E0F312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4365573B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31135A4" w14:textId="77777777" w:rsidR="001A638F" w:rsidRPr="0049097E" w:rsidRDefault="001A638F" w:rsidP="00001868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Vzduchový separátor na dopravníku nadsítného 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643ACC5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8 KW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47D363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2785644B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29FCFE2B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1D03EF0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Reverzní čistící ventilátor motoru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D0B421F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F47D4C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1577A4E1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00CAF63D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9AF7476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Magnetické válce na dopravníku podsítném a nadsítném včetně skluzů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B13BF97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9CCD7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00240470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49743ECD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5552276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Dálkové rádiové ovládání – podavače dopravníků a regulace rychlosti bubnu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E17AF5E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AF8589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31A2B130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2E56F68C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B9A1970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Vzdálený přístup ke stroji přes webové rozhraní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1CEA4CC" w14:textId="77777777" w:rsidR="001A638F" w:rsidRPr="0049097E" w:rsidRDefault="001A638F" w:rsidP="00001868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4E80B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6E96E834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155E5D9C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93D22D0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Centrální mazání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96D6A1E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CD199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651A61C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7406094A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039F08D" w14:textId="77777777" w:rsidR="001A638F" w:rsidRPr="0049097E" w:rsidRDefault="001A638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Pásový podvozek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9CE4AFC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400 x 3400 osy kol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1F5F64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09B61DC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237C0F91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69F49F4" w14:textId="77777777" w:rsidR="001A638F" w:rsidRPr="0049097E" w:rsidRDefault="001A638F" w:rsidP="00001868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Hmotnost 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7E4E909" w14:textId="77777777" w:rsidR="001A638F" w:rsidRPr="0049097E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Max 25 t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CCDE7B" w14:textId="77777777" w:rsidR="001A638F" w:rsidRPr="00781D89" w:rsidRDefault="001A638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57FD0DA" w14:textId="77777777" w:rsidR="001A638F" w:rsidRPr="005B6A09" w:rsidRDefault="001A638F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638F" w:rsidRPr="003459DB" w14:paraId="46A2F62B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96DF561" w14:textId="77777777" w:rsidR="001A638F" w:rsidRPr="0049097E" w:rsidRDefault="001A638F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49097E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Přepravní rozměry délka/šířka/výška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A6B83EC" w14:textId="77777777" w:rsidR="001A638F" w:rsidRPr="0049097E" w:rsidRDefault="001A638F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49097E">
              <w:rPr>
                <w:rFonts w:asciiTheme="majorHAnsi" w:hAnsiTheme="majorHAnsi" w:cs="Calibri"/>
                <w:color w:val="000000"/>
                <w:sz w:val="22"/>
                <w:szCs w:val="22"/>
              </w:rPr>
              <w:t>Max. 11,0/3,1/3,5 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B0CDF9" w14:textId="77777777" w:rsidR="001A638F" w:rsidRPr="00781D89" w:rsidRDefault="001A638F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1EDAB01C" w14:textId="77777777" w:rsidR="001A638F" w:rsidRPr="005B6A09" w:rsidRDefault="001A638F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4CA9AD9" w14:textId="77777777" w:rsidR="00CD5839" w:rsidRDefault="00CD5839" w:rsidP="003459DB">
      <w:pPr>
        <w:jc w:val="both"/>
        <w:rPr>
          <w:rFonts w:ascii="Cambria" w:hAnsi="Cambria"/>
          <w:sz w:val="22"/>
        </w:rPr>
      </w:pPr>
    </w:p>
    <w:p w14:paraId="65770FEA" w14:textId="77777777" w:rsidR="003459DB" w:rsidRPr="001C788E" w:rsidRDefault="003459DB" w:rsidP="003459DB">
      <w:pPr>
        <w:jc w:val="both"/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 xml:space="preserve">Já (my) níže podepsaný (í) </w:t>
      </w:r>
      <w:r w:rsidR="004F1192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4F1192" w:rsidRPr="001C788E">
        <w:rPr>
          <w:rFonts w:ascii="Cambria" w:hAnsi="Cambria"/>
          <w:sz w:val="22"/>
          <w:highlight w:val="yellow"/>
        </w:rPr>
      </w:r>
      <w:r w:rsidR="004F1192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4F1192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čestně prohlašuji (eme), že výše uvedené údaje jsou pravdivé, a že dodavatel </w:t>
      </w:r>
      <w:r w:rsidR="004F1192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4F1192" w:rsidRPr="001C788E">
        <w:rPr>
          <w:rFonts w:ascii="Cambria" w:hAnsi="Cambria"/>
          <w:sz w:val="22"/>
          <w:highlight w:val="yellow"/>
        </w:rPr>
      </w:r>
      <w:r w:rsidR="004F1192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4F1192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23AA833D" w14:textId="77777777" w:rsidR="003459DB" w:rsidRDefault="003459DB" w:rsidP="003459DB">
      <w:pPr>
        <w:rPr>
          <w:rFonts w:ascii="Cambria" w:hAnsi="Cambria"/>
          <w:sz w:val="22"/>
        </w:rPr>
      </w:pPr>
    </w:p>
    <w:p w14:paraId="5F797EF8" w14:textId="77777777" w:rsidR="003459DB" w:rsidRPr="001C788E" w:rsidRDefault="003459DB" w:rsidP="003459DB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>V</w:t>
      </w:r>
      <w:r w:rsidR="004F1192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4F1192" w:rsidRPr="001C788E">
        <w:rPr>
          <w:rFonts w:ascii="Cambria" w:hAnsi="Cambria"/>
          <w:sz w:val="22"/>
          <w:highlight w:val="yellow"/>
        </w:rPr>
      </w:r>
      <w:r w:rsidR="004F1192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4F1192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dne </w:t>
      </w:r>
      <w:r w:rsidR="004F1192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4F1192" w:rsidRPr="001C788E">
        <w:rPr>
          <w:rFonts w:ascii="Cambria" w:hAnsi="Cambria"/>
          <w:sz w:val="22"/>
          <w:highlight w:val="yellow"/>
        </w:rPr>
      </w:r>
      <w:r w:rsidR="004F1192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4F1192" w:rsidRPr="001C788E">
        <w:rPr>
          <w:rFonts w:ascii="Cambria" w:hAnsi="Cambria"/>
          <w:sz w:val="22"/>
          <w:highlight w:val="yellow"/>
        </w:rPr>
        <w:fldChar w:fldCharType="end"/>
      </w:r>
    </w:p>
    <w:p w14:paraId="5308D8B1" w14:textId="77777777" w:rsidR="003459DB" w:rsidRPr="001C788E" w:rsidRDefault="003459DB" w:rsidP="003459DB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  <w:t>_________________________________</w:t>
      </w:r>
    </w:p>
    <w:p w14:paraId="156DEE06" w14:textId="77777777" w:rsidR="003459DB" w:rsidRPr="001C788E" w:rsidRDefault="004F1192" w:rsidP="003459DB">
      <w:pPr>
        <w:ind w:left="4956"/>
        <w:rPr>
          <w:rFonts w:ascii="Cambria" w:hAnsi="Cambria"/>
          <w:noProof/>
          <w:sz w:val="22"/>
          <w:highlight w:val="yellow"/>
        </w:rPr>
      </w:pPr>
      <w:r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59DB"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Pr="001C788E">
        <w:rPr>
          <w:rFonts w:ascii="Cambria" w:hAnsi="Cambria"/>
          <w:sz w:val="22"/>
          <w:highlight w:val="yellow"/>
        </w:rPr>
      </w:r>
      <w:r w:rsidRPr="001C788E">
        <w:rPr>
          <w:rFonts w:ascii="Cambria" w:hAnsi="Cambria"/>
          <w:sz w:val="22"/>
          <w:highlight w:val="yellow"/>
        </w:rPr>
        <w:fldChar w:fldCharType="separate"/>
      </w:r>
      <w:r w:rsidR="003459DB" w:rsidRPr="001C788E">
        <w:rPr>
          <w:rFonts w:ascii="Cambria" w:hAnsi="Cambria"/>
          <w:noProof/>
          <w:sz w:val="22"/>
          <w:highlight w:val="yellow"/>
        </w:rPr>
        <w:t>Jméno a funkce oprávněné osoby dodavatele</w:t>
      </w:r>
    </w:p>
    <w:p w14:paraId="355108FD" w14:textId="77777777" w:rsidR="00DF0E3D" w:rsidRPr="00024FC7" w:rsidRDefault="003459DB" w:rsidP="00024FC7">
      <w:pPr>
        <w:ind w:left="4956"/>
        <w:rPr>
          <w:rFonts w:ascii="Cambria" w:hAnsi="Cambria"/>
          <w:sz w:val="22"/>
        </w:rPr>
      </w:pPr>
      <w:r w:rsidRPr="001C788E">
        <w:rPr>
          <w:rFonts w:ascii="Cambria" w:hAnsi="Cambria"/>
          <w:noProof/>
          <w:sz w:val="22"/>
          <w:highlight w:val="yellow"/>
        </w:rPr>
        <w:t>Razítko a podpis oprávněné osoby dodavatele</w:t>
      </w:r>
      <w:r w:rsidR="004F1192" w:rsidRPr="001C788E">
        <w:rPr>
          <w:rFonts w:ascii="Cambria" w:hAnsi="Cambria"/>
          <w:sz w:val="22"/>
          <w:highlight w:val="yellow"/>
        </w:rPr>
        <w:fldChar w:fldCharType="end"/>
      </w:r>
    </w:p>
    <w:sectPr w:rsidR="00DF0E3D" w:rsidRPr="00024FC7" w:rsidSect="00781D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83" w:bottom="993" w:left="1418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5031" w14:textId="77777777" w:rsidR="00001868" w:rsidRDefault="00001868" w:rsidP="00D7324E">
      <w:r>
        <w:separator/>
      </w:r>
    </w:p>
  </w:endnote>
  <w:endnote w:type="continuationSeparator" w:id="0">
    <w:p w14:paraId="6422741D" w14:textId="77777777" w:rsidR="00001868" w:rsidRDefault="00001868" w:rsidP="00D7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CE4A" w14:textId="77777777" w:rsidR="00001868" w:rsidRDefault="000018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D30F" w14:textId="77777777" w:rsidR="00001868" w:rsidRDefault="00001868" w:rsidP="00360DB2">
    <w:pPr>
      <w:jc w:val="both"/>
      <w:rPr>
        <w:rFonts w:ascii="Calibri Light" w:hAnsi="Calibri Light"/>
        <w:sz w:val="18"/>
        <w:szCs w:val="18"/>
      </w:rPr>
    </w:pPr>
  </w:p>
  <w:p w14:paraId="4528C635" w14:textId="77777777" w:rsidR="00001868" w:rsidRPr="007929C2" w:rsidRDefault="00001868" w:rsidP="00360DB2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*Poznámka: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specifikaci </w:t>
    </w:r>
    <w:r w:rsidRPr="007929C2">
      <w:rPr>
        <w:rFonts w:ascii="Calibri Light" w:hAnsi="Calibri Light"/>
        <w:sz w:val="18"/>
        <w:szCs w:val="18"/>
      </w:rPr>
      <w:t>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  <w:p w14:paraId="4848BE56" w14:textId="77777777" w:rsidR="00001868" w:rsidRDefault="00001868">
    <w:pPr>
      <w:pStyle w:val="Zpat"/>
    </w:pPr>
  </w:p>
  <w:p w14:paraId="29BAD657" w14:textId="77777777" w:rsidR="00001868" w:rsidRDefault="000018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FB6A" w14:textId="77777777" w:rsidR="00001868" w:rsidRDefault="000018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0F83" w14:textId="77777777" w:rsidR="00001868" w:rsidRDefault="00001868" w:rsidP="00D7324E">
      <w:r>
        <w:separator/>
      </w:r>
    </w:p>
  </w:footnote>
  <w:footnote w:type="continuationSeparator" w:id="0">
    <w:p w14:paraId="7FE3DA83" w14:textId="77777777" w:rsidR="00001868" w:rsidRDefault="00001868" w:rsidP="00D7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5374" w14:textId="77777777" w:rsidR="00001868" w:rsidRDefault="0000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BA0E" w14:textId="77777777" w:rsidR="00001868" w:rsidRDefault="00001868">
    <w:pPr>
      <w:pStyle w:val="Zhlav"/>
    </w:pPr>
  </w:p>
  <w:p w14:paraId="4B528F7D" w14:textId="77777777" w:rsidR="00001868" w:rsidRDefault="00001868">
    <w:pPr>
      <w:pStyle w:val="Zhlav"/>
    </w:pPr>
  </w:p>
  <w:p w14:paraId="39579789" w14:textId="77777777" w:rsidR="00001868" w:rsidRPr="007B4BF4" w:rsidRDefault="00001868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705D3689" w14:textId="77777777" w:rsidR="00001868" w:rsidRDefault="000018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8744" w14:textId="77777777" w:rsidR="00001868" w:rsidRDefault="0000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21741">
    <w:abstractNumId w:val="0"/>
  </w:num>
  <w:num w:numId="2" w16cid:durableId="169584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868"/>
    <w:rsid w:val="00024FC7"/>
    <w:rsid w:val="00027C0A"/>
    <w:rsid w:val="00030B9F"/>
    <w:rsid w:val="00036648"/>
    <w:rsid w:val="00036A79"/>
    <w:rsid w:val="0004643A"/>
    <w:rsid w:val="00052BF9"/>
    <w:rsid w:val="00064E0E"/>
    <w:rsid w:val="00073340"/>
    <w:rsid w:val="00073560"/>
    <w:rsid w:val="00081432"/>
    <w:rsid w:val="0008235B"/>
    <w:rsid w:val="00084388"/>
    <w:rsid w:val="000921A1"/>
    <w:rsid w:val="00094D22"/>
    <w:rsid w:val="000A2354"/>
    <w:rsid w:val="000A5598"/>
    <w:rsid w:val="000A7566"/>
    <w:rsid w:val="000B6205"/>
    <w:rsid w:val="000C7244"/>
    <w:rsid w:val="000C78AD"/>
    <w:rsid w:val="000D2398"/>
    <w:rsid w:val="000D3010"/>
    <w:rsid w:val="000D3973"/>
    <w:rsid w:val="000D42A6"/>
    <w:rsid w:val="000D4560"/>
    <w:rsid w:val="000E1598"/>
    <w:rsid w:val="000F57C9"/>
    <w:rsid w:val="00100C7C"/>
    <w:rsid w:val="00107BAC"/>
    <w:rsid w:val="00112EA7"/>
    <w:rsid w:val="001204FD"/>
    <w:rsid w:val="00120C2A"/>
    <w:rsid w:val="001263EB"/>
    <w:rsid w:val="00131901"/>
    <w:rsid w:val="00143917"/>
    <w:rsid w:val="00154401"/>
    <w:rsid w:val="00156C70"/>
    <w:rsid w:val="0015750D"/>
    <w:rsid w:val="0017201C"/>
    <w:rsid w:val="00173C3A"/>
    <w:rsid w:val="0018102D"/>
    <w:rsid w:val="00187B9E"/>
    <w:rsid w:val="00195DFF"/>
    <w:rsid w:val="001A343D"/>
    <w:rsid w:val="001A638F"/>
    <w:rsid w:val="001A6660"/>
    <w:rsid w:val="001B0F9D"/>
    <w:rsid w:val="001C1865"/>
    <w:rsid w:val="001C389E"/>
    <w:rsid w:val="001C5DBF"/>
    <w:rsid w:val="001D7B62"/>
    <w:rsid w:val="001E2329"/>
    <w:rsid w:val="001E363A"/>
    <w:rsid w:val="001F5280"/>
    <w:rsid w:val="00204AB5"/>
    <w:rsid w:val="0021519B"/>
    <w:rsid w:val="00216481"/>
    <w:rsid w:val="00222B2B"/>
    <w:rsid w:val="002241D1"/>
    <w:rsid w:val="002273F5"/>
    <w:rsid w:val="002319A7"/>
    <w:rsid w:val="00234086"/>
    <w:rsid w:val="00234FB6"/>
    <w:rsid w:val="0024025C"/>
    <w:rsid w:val="00244107"/>
    <w:rsid w:val="00246ED6"/>
    <w:rsid w:val="00246F8B"/>
    <w:rsid w:val="002637F6"/>
    <w:rsid w:val="0027755A"/>
    <w:rsid w:val="00282935"/>
    <w:rsid w:val="00294851"/>
    <w:rsid w:val="00296B50"/>
    <w:rsid w:val="002A2A8A"/>
    <w:rsid w:val="002B5544"/>
    <w:rsid w:val="002C203C"/>
    <w:rsid w:val="002C2416"/>
    <w:rsid w:val="002C428E"/>
    <w:rsid w:val="002C6743"/>
    <w:rsid w:val="002E4C1E"/>
    <w:rsid w:val="002F43AD"/>
    <w:rsid w:val="003010FE"/>
    <w:rsid w:val="0030535C"/>
    <w:rsid w:val="003063E6"/>
    <w:rsid w:val="00310FCD"/>
    <w:rsid w:val="00316C34"/>
    <w:rsid w:val="0032062B"/>
    <w:rsid w:val="00322F6A"/>
    <w:rsid w:val="00326815"/>
    <w:rsid w:val="00327E1D"/>
    <w:rsid w:val="0033709F"/>
    <w:rsid w:val="003375D6"/>
    <w:rsid w:val="00341D2A"/>
    <w:rsid w:val="003459DB"/>
    <w:rsid w:val="00355AB1"/>
    <w:rsid w:val="003602EC"/>
    <w:rsid w:val="00360DA1"/>
    <w:rsid w:val="00360DB2"/>
    <w:rsid w:val="00361EA7"/>
    <w:rsid w:val="0036392C"/>
    <w:rsid w:val="003717BB"/>
    <w:rsid w:val="00371FD6"/>
    <w:rsid w:val="00375438"/>
    <w:rsid w:val="00383114"/>
    <w:rsid w:val="0038618A"/>
    <w:rsid w:val="00386760"/>
    <w:rsid w:val="0039030D"/>
    <w:rsid w:val="00395220"/>
    <w:rsid w:val="0039717E"/>
    <w:rsid w:val="003A079E"/>
    <w:rsid w:val="003B1ED4"/>
    <w:rsid w:val="003B57C4"/>
    <w:rsid w:val="003C3D4D"/>
    <w:rsid w:val="003E101D"/>
    <w:rsid w:val="003F1061"/>
    <w:rsid w:val="003F1CAF"/>
    <w:rsid w:val="003F1EDD"/>
    <w:rsid w:val="003F3603"/>
    <w:rsid w:val="0040042D"/>
    <w:rsid w:val="00404DCC"/>
    <w:rsid w:val="0042084D"/>
    <w:rsid w:val="004322EB"/>
    <w:rsid w:val="004329AF"/>
    <w:rsid w:val="00443656"/>
    <w:rsid w:val="004500E2"/>
    <w:rsid w:val="004504D5"/>
    <w:rsid w:val="00451BA8"/>
    <w:rsid w:val="00454032"/>
    <w:rsid w:val="00454567"/>
    <w:rsid w:val="00455ADA"/>
    <w:rsid w:val="004667C9"/>
    <w:rsid w:val="004673F7"/>
    <w:rsid w:val="00472BF6"/>
    <w:rsid w:val="0047449A"/>
    <w:rsid w:val="00476A73"/>
    <w:rsid w:val="004852B7"/>
    <w:rsid w:val="0049097E"/>
    <w:rsid w:val="00497A0D"/>
    <w:rsid w:val="004A1D24"/>
    <w:rsid w:val="004B27C9"/>
    <w:rsid w:val="004B5FDC"/>
    <w:rsid w:val="004B6081"/>
    <w:rsid w:val="004B7AC7"/>
    <w:rsid w:val="004C648F"/>
    <w:rsid w:val="004D33B3"/>
    <w:rsid w:val="004D5964"/>
    <w:rsid w:val="004D749D"/>
    <w:rsid w:val="004E7034"/>
    <w:rsid w:val="004E7114"/>
    <w:rsid w:val="004F081F"/>
    <w:rsid w:val="004F0CE8"/>
    <w:rsid w:val="004F1192"/>
    <w:rsid w:val="004F3638"/>
    <w:rsid w:val="00505048"/>
    <w:rsid w:val="00507750"/>
    <w:rsid w:val="00515554"/>
    <w:rsid w:val="00516B7C"/>
    <w:rsid w:val="0051751F"/>
    <w:rsid w:val="0052515C"/>
    <w:rsid w:val="00534C96"/>
    <w:rsid w:val="00536AC8"/>
    <w:rsid w:val="00536F20"/>
    <w:rsid w:val="00540C93"/>
    <w:rsid w:val="00553F9D"/>
    <w:rsid w:val="00560953"/>
    <w:rsid w:val="005618C4"/>
    <w:rsid w:val="00562721"/>
    <w:rsid w:val="0056770B"/>
    <w:rsid w:val="00571C9F"/>
    <w:rsid w:val="005774CA"/>
    <w:rsid w:val="00597FFD"/>
    <w:rsid w:val="005A20FA"/>
    <w:rsid w:val="005B20A2"/>
    <w:rsid w:val="005B2E10"/>
    <w:rsid w:val="005B6A09"/>
    <w:rsid w:val="005B7F5D"/>
    <w:rsid w:val="005C2BBD"/>
    <w:rsid w:val="005D35CF"/>
    <w:rsid w:val="005D5B6F"/>
    <w:rsid w:val="005E10F8"/>
    <w:rsid w:val="005F4EDF"/>
    <w:rsid w:val="005F70D5"/>
    <w:rsid w:val="00610ABC"/>
    <w:rsid w:val="00611788"/>
    <w:rsid w:val="00614C07"/>
    <w:rsid w:val="00622B18"/>
    <w:rsid w:val="00625A4F"/>
    <w:rsid w:val="0062767E"/>
    <w:rsid w:val="00632375"/>
    <w:rsid w:val="00633787"/>
    <w:rsid w:val="0063614A"/>
    <w:rsid w:val="00642533"/>
    <w:rsid w:val="006476A5"/>
    <w:rsid w:val="00660E44"/>
    <w:rsid w:val="00662DA0"/>
    <w:rsid w:val="00664F26"/>
    <w:rsid w:val="00667BD7"/>
    <w:rsid w:val="0067033C"/>
    <w:rsid w:val="00671A29"/>
    <w:rsid w:val="006751FD"/>
    <w:rsid w:val="006756AA"/>
    <w:rsid w:val="00675FFD"/>
    <w:rsid w:val="00677BEA"/>
    <w:rsid w:val="00683A31"/>
    <w:rsid w:val="006848C2"/>
    <w:rsid w:val="00690666"/>
    <w:rsid w:val="00693D8E"/>
    <w:rsid w:val="006943BE"/>
    <w:rsid w:val="006A6E4B"/>
    <w:rsid w:val="006B61B9"/>
    <w:rsid w:val="006C11AB"/>
    <w:rsid w:val="006C50D3"/>
    <w:rsid w:val="006E1C9F"/>
    <w:rsid w:val="006E4E7B"/>
    <w:rsid w:val="006E5F85"/>
    <w:rsid w:val="006E6E1D"/>
    <w:rsid w:val="006F16E2"/>
    <w:rsid w:val="006F2C36"/>
    <w:rsid w:val="007017E3"/>
    <w:rsid w:val="00724D2E"/>
    <w:rsid w:val="00737AD1"/>
    <w:rsid w:val="00742570"/>
    <w:rsid w:val="00752DE7"/>
    <w:rsid w:val="00753270"/>
    <w:rsid w:val="00763377"/>
    <w:rsid w:val="00771524"/>
    <w:rsid w:val="00773BC2"/>
    <w:rsid w:val="00781D89"/>
    <w:rsid w:val="0078374C"/>
    <w:rsid w:val="007844DF"/>
    <w:rsid w:val="007A0C93"/>
    <w:rsid w:val="007B5C75"/>
    <w:rsid w:val="007B731B"/>
    <w:rsid w:val="007B784B"/>
    <w:rsid w:val="007C5469"/>
    <w:rsid w:val="007C7E9D"/>
    <w:rsid w:val="007D148D"/>
    <w:rsid w:val="007D3C9A"/>
    <w:rsid w:val="007D51D5"/>
    <w:rsid w:val="007D5235"/>
    <w:rsid w:val="007D73A4"/>
    <w:rsid w:val="007F3ED6"/>
    <w:rsid w:val="007F62F3"/>
    <w:rsid w:val="00803F05"/>
    <w:rsid w:val="00810C8C"/>
    <w:rsid w:val="00814F94"/>
    <w:rsid w:val="00821992"/>
    <w:rsid w:val="00823868"/>
    <w:rsid w:val="00827158"/>
    <w:rsid w:val="008301F3"/>
    <w:rsid w:val="00832A37"/>
    <w:rsid w:val="0083425A"/>
    <w:rsid w:val="008366F9"/>
    <w:rsid w:val="0084090D"/>
    <w:rsid w:val="008475FD"/>
    <w:rsid w:val="00850F80"/>
    <w:rsid w:val="00853A60"/>
    <w:rsid w:val="008552DA"/>
    <w:rsid w:val="00860426"/>
    <w:rsid w:val="00862A7C"/>
    <w:rsid w:val="008658BE"/>
    <w:rsid w:val="008677D5"/>
    <w:rsid w:val="00870618"/>
    <w:rsid w:val="008716FB"/>
    <w:rsid w:val="00874772"/>
    <w:rsid w:val="00877FF7"/>
    <w:rsid w:val="00880230"/>
    <w:rsid w:val="008808D6"/>
    <w:rsid w:val="00885956"/>
    <w:rsid w:val="008902CB"/>
    <w:rsid w:val="00891E4D"/>
    <w:rsid w:val="00892199"/>
    <w:rsid w:val="008944B9"/>
    <w:rsid w:val="00894B8E"/>
    <w:rsid w:val="008A6C9F"/>
    <w:rsid w:val="008B6416"/>
    <w:rsid w:val="008B6C96"/>
    <w:rsid w:val="008C5D10"/>
    <w:rsid w:val="008C79C5"/>
    <w:rsid w:val="008D6D9B"/>
    <w:rsid w:val="008E0963"/>
    <w:rsid w:val="008E21FC"/>
    <w:rsid w:val="008E339C"/>
    <w:rsid w:val="008F1BA9"/>
    <w:rsid w:val="008F5F4B"/>
    <w:rsid w:val="00912BBB"/>
    <w:rsid w:val="009134BF"/>
    <w:rsid w:val="009234C1"/>
    <w:rsid w:val="00924E2A"/>
    <w:rsid w:val="00925174"/>
    <w:rsid w:val="0093207C"/>
    <w:rsid w:val="0093231D"/>
    <w:rsid w:val="00934C4D"/>
    <w:rsid w:val="00935266"/>
    <w:rsid w:val="00936019"/>
    <w:rsid w:val="00937D15"/>
    <w:rsid w:val="00944D49"/>
    <w:rsid w:val="00952F4D"/>
    <w:rsid w:val="00956DF2"/>
    <w:rsid w:val="00965970"/>
    <w:rsid w:val="00970361"/>
    <w:rsid w:val="0097164C"/>
    <w:rsid w:val="00971739"/>
    <w:rsid w:val="00976D19"/>
    <w:rsid w:val="00980350"/>
    <w:rsid w:val="00981559"/>
    <w:rsid w:val="00985B09"/>
    <w:rsid w:val="009A2C9F"/>
    <w:rsid w:val="009A62D9"/>
    <w:rsid w:val="009B347F"/>
    <w:rsid w:val="009B4855"/>
    <w:rsid w:val="009C2AC6"/>
    <w:rsid w:val="009C3D1F"/>
    <w:rsid w:val="009D31B0"/>
    <w:rsid w:val="009D49FF"/>
    <w:rsid w:val="009E2E7C"/>
    <w:rsid w:val="00A04BA5"/>
    <w:rsid w:val="00A20E7E"/>
    <w:rsid w:val="00A33D47"/>
    <w:rsid w:val="00A34E15"/>
    <w:rsid w:val="00A41F42"/>
    <w:rsid w:val="00A557D4"/>
    <w:rsid w:val="00A56FB8"/>
    <w:rsid w:val="00A57BA4"/>
    <w:rsid w:val="00A65CEE"/>
    <w:rsid w:val="00A70F0F"/>
    <w:rsid w:val="00A7284F"/>
    <w:rsid w:val="00A820FC"/>
    <w:rsid w:val="00A839EF"/>
    <w:rsid w:val="00A84B2D"/>
    <w:rsid w:val="00A85C3B"/>
    <w:rsid w:val="00A86822"/>
    <w:rsid w:val="00A90159"/>
    <w:rsid w:val="00A90815"/>
    <w:rsid w:val="00A9123D"/>
    <w:rsid w:val="00AA3D32"/>
    <w:rsid w:val="00AB4178"/>
    <w:rsid w:val="00AB72C3"/>
    <w:rsid w:val="00AC3060"/>
    <w:rsid w:val="00AF1138"/>
    <w:rsid w:val="00B056AD"/>
    <w:rsid w:val="00B058FD"/>
    <w:rsid w:val="00B066D6"/>
    <w:rsid w:val="00B10A85"/>
    <w:rsid w:val="00B11F23"/>
    <w:rsid w:val="00B13136"/>
    <w:rsid w:val="00B14469"/>
    <w:rsid w:val="00B22414"/>
    <w:rsid w:val="00B2458C"/>
    <w:rsid w:val="00B24EBE"/>
    <w:rsid w:val="00B2525F"/>
    <w:rsid w:val="00B31E15"/>
    <w:rsid w:val="00B37AB7"/>
    <w:rsid w:val="00B41C36"/>
    <w:rsid w:val="00B46632"/>
    <w:rsid w:val="00B469EA"/>
    <w:rsid w:val="00B61047"/>
    <w:rsid w:val="00B62E87"/>
    <w:rsid w:val="00B63138"/>
    <w:rsid w:val="00B65082"/>
    <w:rsid w:val="00B70890"/>
    <w:rsid w:val="00B760F9"/>
    <w:rsid w:val="00B85860"/>
    <w:rsid w:val="00B94DE8"/>
    <w:rsid w:val="00B95FAA"/>
    <w:rsid w:val="00BA1DB4"/>
    <w:rsid w:val="00BA757B"/>
    <w:rsid w:val="00BB0873"/>
    <w:rsid w:val="00BB08B3"/>
    <w:rsid w:val="00BB5D23"/>
    <w:rsid w:val="00BB7D5C"/>
    <w:rsid w:val="00BC1F4F"/>
    <w:rsid w:val="00BC6BFA"/>
    <w:rsid w:val="00BC6D04"/>
    <w:rsid w:val="00BD3D1A"/>
    <w:rsid w:val="00BD562F"/>
    <w:rsid w:val="00BD72D8"/>
    <w:rsid w:val="00BE0730"/>
    <w:rsid w:val="00BF6707"/>
    <w:rsid w:val="00C020F7"/>
    <w:rsid w:val="00C0543C"/>
    <w:rsid w:val="00C13862"/>
    <w:rsid w:val="00C13C98"/>
    <w:rsid w:val="00C20D58"/>
    <w:rsid w:val="00C213C1"/>
    <w:rsid w:val="00C30F4F"/>
    <w:rsid w:val="00C31E11"/>
    <w:rsid w:val="00C40A33"/>
    <w:rsid w:val="00C43DD1"/>
    <w:rsid w:val="00C454CF"/>
    <w:rsid w:val="00C67F1C"/>
    <w:rsid w:val="00C73EF9"/>
    <w:rsid w:val="00C76A44"/>
    <w:rsid w:val="00C77195"/>
    <w:rsid w:val="00CA232E"/>
    <w:rsid w:val="00CC1CD1"/>
    <w:rsid w:val="00CC2ABE"/>
    <w:rsid w:val="00CD3A17"/>
    <w:rsid w:val="00CD3A73"/>
    <w:rsid w:val="00CD5839"/>
    <w:rsid w:val="00CD6F0D"/>
    <w:rsid w:val="00CE1A9A"/>
    <w:rsid w:val="00D022F2"/>
    <w:rsid w:val="00D1113E"/>
    <w:rsid w:val="00D129B9"/>
    <w:rsid w:val="00D17506"/>
    <w:rsid w:val="00D26DD8"/>
    <w:rsid w:val="00D30D53"/>
    <w:rsid w:val="00D31AD6"/>
    <w:rsid w:val="00D32372"/>
    <w:rsid w:val="00D35889"/>
    <w:rsid w:val="00D44E83"/>
    <w:rsid w:val="00D458B5"/>
    <w:rsid w:val="00D464B5"/>
    <w:rsid w:val="00D4730B"/>
    <w:rsid w:val="00D5250F"/>
    <w:rsid w:val="00D556A2"/>
    <w:rsid w:val="00D578ED"/>
    <w:rsid w:val="00D617BC"/>
    <w:rsid w:val="00D61B9F"/>
    <w:rsid w:val="00D7324E"/>
    <w:rsid w:val="00D77055"/>
    <w:rsid w:val="00D81AEF"/>
    <w:rsid w:val="00D86E09"/>
    <w:rsid w:val="00D8794D"/>
    <w:rsid w:val="00D91BDB"/>
    <w:rsid w:val="00D9268F"/>
    <w:rsid w:val="00D93DDA"/>
    <w:rsid w:val="00DA3758"/>
    <w:rsid w:val="00DA69FB"/>
    <w:rsid w:val="00DB48C9"/>
    <w:rsid w:val="00DC1343"/>
    <w:rsid w:val="00DC1C45"/>
    <w:rsid w:val="00DC2362"/>
    <w:rsid w:val="00DC3B90"/>
    <w:rsid w:val="00DC77B5"/>
    <w:rsid w:val="00DD5490"/>
    <w:rsid w:val="00DD605D"/>
    <w:rsid w:val="00DE4553"/>
    <w:rsid w:val="00DE4AE9"/>
    <w:rsid w:val="00DF0E3D"/>
    <w:rsid w:val="00DF13F1"/>
    <w:rsid w:val="00DF6F21"/>
    <w:rsid w:val="00E13B55"/>
    <w:rsid w:val="00E16B55"/>
    <w:rsid w:val="00E33A2E"/>
    <w:rsid w:val="00E35AA6"/>
    <w:rsid w:val="00E363D0"/>
    <w:rsid w:val="00E442FC"/>
    <w:rsid w:val="00E452B5"/>
    <w:rsid w:val="00E524FD"/>
    <w:rsid w:val="00E535EC"/>
    <w:rsid w:val="00E54CBA"/>
    <w:rsid w:val="00E57F9F"/>
    <w:rsid w:val="00E672C0"/>
    <w:rsid w:val="00E718BC"/>
    <w:rsid w:val="00E71B7A"/>
    <w:rsid w:val="00E76E06"/>
    <w:rsid w:val="00E8030C"/>
    <w:rsid w:val="00E83D3D"/>
    <w:rsid w:val="00EA1B2B"/>
    <w:rsid w:val="00EA5CE0"/>
    <w:rsid w:val="00EC2452"/>
    <w:rsid w:val="00EC75E3"/>
    <w:rsid w:val="00ED0B06"/>
    <w:rsid w:val="00ED37BA"/>
    <w:rsid w:val="00EE58D2"/>
    <w:rsid w:val="00EE7029"/>
    <w:rsid w:val="00EE7F5A"/>
    <w:rsid w:val="00F011FF"/>
    <w:rsid w:val="00F03F91"/>
    <w:rsid w:val="00F17250"/>
    <w:rsid w:val="00F174D4"/>
    <w:rsid w:val="00F17EB5"/>
    <w:rsid w:val="00F2048A"/>
    <w:rsid w:val="00F27B50"/>
    <w:rsid w:val="00F27DDD"/>
    <w:rsid w:val="00F3038E"/>
    <w:rsid w:val="00F31A25"/>
    <w:rsid w:val="00F453B3"/>
    <w:rsid w:val="00F566C8"/>
    <w:rsid w:val="00F859C2"/>
    <w:rsid w:val="00F860B0"/>
    <w:rsid w:val="00F923C6"/>
    <w:rsid w:val="00F9598E"/>
    <w:rsid w:val="00F9656E"/>
    <w:rsid w:val="00FA1DA6"/>
    <w:rsid w:val="00FB3907"/>
    <w:rsid w:val="00FB3A97"/>
    <w:rsid w:val="00FC0277"/>
    <w:rsid w:val="00FC13ED"/>
    <w:rsid w:val="00FC1567"/>
    <w:rsid w:val="00FD382A"/>
    <w:rsid w:val="00FD59CE"/>
    <w:rsid w:val="00FD7310"/>
    <w:rsid w:val="00FE03BE"/>
    <w:rsid w:val="00FE4AAB"/>
    <w:rsid w:val="00FE502F"/>
    <w:rsid w:val="00FE57CD"/>
    <w:rsid w:val="00FF50A4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647D"/>
  <w15:docId w15:val="{559A785F-6A51-4B46-BCF9-8BCE62D2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87B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B9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7B9E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B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B9E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styleId="Revize">
    <w:name w:val="Revision"/>
    <w:hidden/>
    <w:uiPriority w:val="99"/>
    <w:semiHidden/>
    <w:rsid w:val="00036648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0DB2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DB2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360DB2"/>
    <w:rPr>
      <w:vertAlign w:val="superscript"/>
    </w:rPr>
  </w:style>
  <w:style w:type="table" w:styleId="Mkatabulky">
    <w:name w:val="Table Grid"/>
    <w:basedOn w:val="Normlntabulka"/>
    <w:uiPriority w:val="39"/>
    <w:rsid w:val="00B94DE8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075D255A253448A5EB642B68D7173" ma:contentTypeVersion="13" ma:contentTypeDescription="Vytvoří nový dokument" ma:contentTypeScope="" ma:versionID="90bf517dda016fbdf8f891295de46e3d">
  <xsd:schema xmlns:xsd="http://www.w3.org/2001/XMLSchema" xmlns:xs="http://www.w3.org/2001/XMLSchema" xmlns:p="http://schemas.microsoft.com/office/2006/metadata/properties" xmlns:ns2="f0e5ae91-5551-4fa2-b4ec-eb04ffb2e7a6" xmlns:ns3="3166d5ec-3bab-4743-8132-7123daea611a" targetNamespace="http://schemas.microsoft.com/office/2006/metadata/properties" ma:root="true" ma:fieldsID="b41dda1b3821eab20c3132ec0e8ddb16" ns2:_="" ns3:_="">
    <xsd:import namespace="f0e5ae91-5551-4fa2-b4ec-eb04ffb2e7a6"/>
    <xsd:import namespace="3166d5ec-3bab-4743-8132-7123daea6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5ae91-5551-4fa2-b4ec-eb04ffb2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3a2cff8-2941-4a1d-94a3-0bee608f4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d5ec-3bab-4743-8132-7123daea6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2b3238-d7af-4cbc-b473-8b1789d2d782}" ma:internalName="TaxCatchAll" ma:showField="CatchAllData" ma:web="3166d5ec-3bab-4743-8132-7123daea6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6d5ec-3bab-4743-8132-7123daea611a" xsi:nil="true"/>
    <lcf76f155ced4ddcb4097134ff3c332f xmlns="f0e5ae91-5551-4fa2-b4ec-eb04ffb2e7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DA6E9-DFDA-49BE-B9B9-D508A0D8A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5ae91-5551-4fa2-b4ec-eb04ffb2e7a6"/>
    <ds:schemaRef ds:uri="3166d5ec-3bab-4743-8132-7123daea6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A67AD-F886-4763-9F02-FC25E78D87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10F03-6DE4-4C36-9D3A-132335793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79CA9-D5C7-4487-8F23-42D4BEF9F562}">
  <ds:schemaRefs>
    <ds:schemaRef ds:uri="http://schemas.microsoft.com/office/2006/metadata/properties"/>
    <ds:schemaRef ds:uri="http://schemas.microsoft.com/office/infopath/2007/PartnerControls"/>
    <ds:schemaRef ds:uri="3166d5ec-3bab-4743-8132-7123daea611a"/>
    <ds:schemaRef ds:uri="f0e5ae91-5551-4fa2-b4ec-eb04ffb2e7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616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VŘ Ohraňovací lis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Kristýna Ullreich</cp:lastModifiedBy>
  <cp:revision>15</cp:revision>
  <cp:lastPrinted>2023-05-22T08:08:00Z</cp:lastPrinted>
  <dcterms:created xsi:type="dcterms:W3CDTF">2024-02-01T13:53:00Z</dcterms:created>
  <dcterms:modified xsi:type="dcterms:W3CDTF">2025-07-18T05:38:00Z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0x01010031B075D255A253448A5EB642B68D7173</vt:lpwstr>
  </property>
  <property fmtid="{D5CDD505-2E9C-101B-9397-08002B2CF9AE}" pid="3" name="MediaServiceImageTags">
    <vt:lpwstr/>
  </property>
</Properties>
</file>