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E33D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669D70F3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410319A8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2EFC13C8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78F99A7" w14:textId="5E346D97" w:rsidR="000713B0" w:rsidRPr="00AA4671" w:rsidRDefault="00B777F3" w:rsidP="00A75416">
      <w:pPr>
        <w:jc w:val="center"/>
        <w:rPr>
          <w:rFonts w:ascii="Cambria" w:hAnsi="Cambria" w:cs="Arial"/>
          <w:b/>
          <w:bCs/>
          <w:sz w:val="40"/>
          <w:szCs w:val="40"/>
        </w:rPr>
      </w:pPr>
      <w:r w:rsidRPr="00AA4671">
        <w:rPr>
          <w:rFonts w:ascii="Cambria" w:hAnsi="Cambria"/>
          <w:b/>
          <w:sz w:val="40"/>
          <w:szCs w:val="40"/>
        </w:rPr>
        <w:t>„</w:t>
      </w:r>
      <w:r w:rsidR="00A17A83" w:rsidRPr="00A17A83">
        <w:rPr>
          <w:rFonts w:ascii="Cambria" w:hAnsi="Cambria"/>
          <w:b/>
          <w:sz w:val="40"/>
          <w:szCs w:val="40"/>
        </w:rPr>
        <w:t>ZŠ Čáslav, Sadová – Zlepšení kvality a dostupnosti vzdělávání – dodatečné vybavení</w:t>
      </w:r>
      <w:r w:rsidR="00A17A83">
        <w:rPr>
          <w:rFonts w:ascii="Cambria" w:hAnsi="Cambria"/>
          <w:b/>
          <w:sz w:val="40"/>
          <w:szCs w:val="40"/>
        </w:rPr>
        <w:t xml:space="preserve"> – Část 2 – Nábytek</w:t>
      </w:r>
      <w:r w:rsidRPr="00AA4671">
        <w:rPr>
          <w:rFonts w:ascii="Cambria" w:hAnsi="Cambria"/>
          <w:b/>
          <w:sz w:val="40"/>
          <w:szCs w:val="40"/>
        </w:rPr>
        <w:t>“</w:t>
      </w:r>
    </w:p>
    <w:p w14:paraId="7B0665C5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3F7B290F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2E2ECE7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6A74C9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B30E07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D2113BE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15FEF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8FF5548" w14:textId="2434F367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tři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za poslední 3 roky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>
        <w:rPr>
          <w:rFonts w:ascii="Cambria" w:hAnsi="Cambria"/>
          <w:sz w:val="22"/>
          <w:szCs w:val="22"/>
        </w:rPr>
        <w:t xml:space="preserve">spočívající </w:t>
      </w:r>
      <w:r>
        <w:rPr>
          <w:rFonts w:asciiTheme="majorHAnsi" w:hAnsiTheme="majorHAnsi" w:cs="Cambria"/>
          <w:color w:val="000000"/>
          <w:sz w:val="22"/>
        </w:rPr>
        <w:t xml:space="preserve">v </w:t>
      </w:r>
      <w:r w:rsidRPr="009A21B5">
        <w:rPr>
          <w:rFonts w:asciiTheme="majorHAnsi" w:hAnsiTheme="majorHAnsi" w:cs="Cambria"/>
          <w:color w:val="000000"/>
          <w:sz w:val="22"/>
        </w:rPr>
        <w:t xml:space="preserve">dodávce a instalaci </w:t>
      </w:r>
      <w:r w:rsidR="00924D59">
        <w:rPr>
          <w:rFonts w:asciiTheme="majorHAnsi" w:hAnsiTheme="majorHAnsi" w:cs="Cambria"/>
          <w:color w:val="000000"/>
          <w:sz w:val="22"/>
        </w:rPr>
        <w:t>nábytku</w:t>
      </w:r>
      <w:r w:rsidR="00924D59" w:rsidRPr="009A21B5">
        <w:rPr>
          <w:rFonts w:asciiTheme="majorHAnsi" w:hAnsiTheme="majorHAnsi" w:cs="Cambria"/>
          <w:color w:val="000000"/>
          <w:sz w:val="22"/>
        </w:rPr>
        <w:t>, kde hodnota dodávaného p</w:t>
      </w:r>
      <w:r w:rsidR="00924D59">
        <w:rPr>
          <w:rFonts w:asciiTheme="majorHAnsi" w:hAnsiTheme="majorHAnsi" w:cs="Cambria"/>
          <w:color w:val="000000"/>
          <w:sz w:val="22"/>
        </w:rPr>
        <w:t xml:space="preserve">lnění dodavatelem byla alespoň </w:t>
      </w:r>
      <w:r w:rsidR="00050983">
        <w:rPr>
          <w:rFonts w:asciiTheme="majorHAnsi" w:hAnsiTheme="majorHAnsi" w:cs="Cambria"/>
          <w:color w:val="000000"/>
          <w:sz w:val="22"/>
        </w:rPr>
        <w:t>2</w:t>
      </w:r>
      <w:r w:rsidR="002025F7">
        <w:rPr>
          <w:rFonts w:asciiTheme="majorHAnsi" w:hAnsiTheme="majorHAnsi" w:cs="Cambria"/>
          <w:color w:val="000000"/>
          <w:sz w:val="22"/>
        </w:rPr>
        <w:t>0</w:t>
      </w:r>
      <w:r w:rsidR="00646DB4">
        <w:rPr>
          <w:rFonts w:asciiTheme="majorHAnsi" w:hAnsiTheme="majorHAnsi" w:cs="Cambria"/>
          <w:color w:val="000000"/>
          <w:sz w:val="22"/>
        </w:rPr>
        <w:t>0 000</w:t>
      </w:r>
      <w:r w:rsidR="00924D59" w:rsidRPr="00A024F0">
        <w:rPr>
          <w:rFonts w:asciiTheme="majorHAnsi" w:hAnsiTheme="majorHAnsi" w:cs="Cambria"/>
          <w:color w:val="000000"/>
          <w:sz w:val="22"/>
        </w:rPr>
        <w:t>,- Kč bez DPH u</w:t>
      </w:r>
      <w:r w:rsidR="00924D59" w:rsidRPr="009A21B5">
        <w:rPr>
          <w:rFonts w:asciiTheme="majorHAnsi" w:hAnsiTheme="majorHAnsi" w:cs="Cambria"/>
          <w:color w:val="000000"/>
          <w:sz w:val="22"/>
        </w:rPr>
        <w:t xml:space="preserve"> každé z těchto zakázek</w:t>
      </w:r>
      <w:r w:rsidRPr="008F6ACD">
        <w:rPr>
          <w:rFonts w:ascii="Cambria" w:hAnsi="Cambria"/>
          <w:sz w:val="22"/>
        </w:rPr>
        <w:t>.</w:t>
      </w:r>
    </w:p>
    <w:p w14:paraId="7677B5B2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6"/>
        <w:gridCol w:w="4111"/>
        <w:gridCol w:w="2268"/>
        <w:gridCol w:w="2977"/>
      </w:tblGrid>
      <w:tr w:rsidR="00BA1E52" w14:paraId="519261D6" w14:textId="77777777" w:rsidTr="00715CD9">
        <w:trPr>
          <w:trHeight w:val="745"/>
        </w:trPr>
        <w:tc>
          <w:tcPr>
            <w:tcW w:w="47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826852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  <w:r w:rsidR="00572AED">
              <w:rPr>
                <w:rFonts w:asciiTheme="majorHAnsi" w:hAnsiTheme="majorHAnsi"/>
                <w:b/>
                <w:sz w:val="22"/>
                <w:szCs w:val="22"/>
              </w:rPr>
              <w:t>, název zakázky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E8F8F7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A3FA23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C00BD3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6BE794B0" w14:textId="77777777" w:rsidTr="00715CD9">
        <w:trPr>
          <w:trHeight w:val="350"/>
        </w:trPr>
        <w:tc>
          <w:tcPr>
            <w:tcW w:w="4786" w:type="dxa"/>
            <w:tcBorders>
              <w:top w:val="single" w:sz="18" w:space="0" w:color="auto"/>
            </w:tcBorders>
            <w:vAlign w:val="center"/>
          </w:tcPr>
          <w:p w14:paraId="77C033D1" w14:textId="77777777" w:rsidR="00BA1E52" w:rsidRDefault="00515FE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tcBorders>
              <w:top w:val="single" w:sz="18" w:space="0" w:color="auto"/>
            </w:tcBorders>
            <w:vAlign w:val="center"/>
          </w:tcPr>
          <w:p w14:paraId="2390DA67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07177677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2A286CED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1D012C7C" w14:textId="77777777" w:rsidTr="00715CD9">
        <w:trPr>
          <w:trHeight w:val="372"/>
        </w:trPr>
        <w:tc>
          <w:tcPr>
            <w:tcW w:w="4786" w:type="dxa"/>
            <w:vAlign w:val="center"/>
          </w:tcPr>
          <w:p w14:paraId="2E4026EA" w14:textId="77777777" w:rsidR="00BA1E52" w:rsidRDefault="00515FE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6E21A5F6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BE8CF19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D5DA7F4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2A5F6828" w14:textId="77777777" w:rsidTr="00715CD9">
        <w:trPr>
          <w:trHeight w:val="372"/>
        </w:trPr>
        <w:tc>
          <w:tcPr>
            <w:tcW w:w="4786" w:type="dxa"/>
            <w:vAlign w:val="center"/>
          </w:tcPr>
          <w:p w14:paraId="511459A7" w14:textId="77777777" w:rsidR="00BA1E52" w:rsidRDefault="00515FEF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4C035E2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CDFED41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59D9B66" w14:textId="77777777" w:rsidR="00BA1E52" w:rsidRDefault="00515FEF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7A14982B" w14:textId="77777777" w:rsidTr="00715CD9">
        <w:trPr>
          <w:trHeight w:val="372"/>
        </w:trPr>
        <w:tc>
          <w:tcPr>
            <w:tcW w:w="4786" w:type="dxa"/>
            <w:vAlign w:val="center"/>
          </w:tcPr>
          <w:p w14:paraId="292B80AD" w14:textId="77777777" w:rsidR="00BA1E52" w:rsidRPr="0019469A" w:rsidRDefault="00515FEF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04F444E4" w14:textId="77777777" w:rsidR="00BA1E52" w:rsidRPr="0019469A" w:rsidRDefault="00515FE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A03A2B7" w14:textId="77777777" w:rsidR="00BA1E52" w:rsidRPr="0019469A" w:rsidRDefault="00515FE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8860FAF" w14:textId="77777777" w:rsidR="00BA1E52" w:rsidRPr="0019469A" w:rsidRDefault="00515FE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888F677" w14:textId="77777777" w:rsidTr="00715CD9">
        <w:trPr>
          <w:trHeight w:val="372"/>
        </w:trPr>
        <w:tc>
          <w:tcPr>
            <w:tcW w:w="4786" w:type="dxa"/>
            <w:vAlign w:val="center"/>
          </w:tcPr>
          <w:p w14:paraId="031EA389" w14:textId="77777777" w:rsidR="00BA1E52" w:rsidRPr="0019469A" w:rsidRDefault="00515FEF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9746043" w14:textId="77777777" w:rsidR="00BA1E52" w:rsidRPr="0019469A" w:rsidRDefault="00515FE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09DCB9A" w14:textId="77777777" w:rsidR="00BA1E52" w:rsidRPr="0019469A" w:rsidRDefault="00515FE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0989496" w14:textId="77777777" w:rsidR="00BA1E52" w:rsidRPr="0019469A" w:rsidRDefault="00515FEF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9640101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C877209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515FE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15FEF" w:rsidRPr="000A533F">
        <w:rPr>
          <w:rFonts w:ascii="Cambria" w:hAnsi="Cambria" w:cs="Cambria"/>
          <w:sz w:val="22"/>
          <w:szCs w:val="22"/>
          <w:highlight w:val="yellow"/>
        </w:rPr>
      </w:r>
      <w:r w:rsidR="00515FE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15FE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515FEF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15FEF" w:rsidRPr="000A533F">
        <w:rPr>
          <w:rFonts w:ascii="Cambria" w:hAnsi="Cambria" w:cs="Cambria"/>
          <w:sz w:val="22"/>
          <w:szCs w:val="22"/>
          <w:highlight w:val="yellow"/>
        </w:rPr>
      </w:r>
      <w:r w:rsidR="00515FEF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15FEF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132E819D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7A2F1C4E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7C5DC5FB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348132E2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5B89D5F3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D038" w14:textId="77777777" w:rsidR="006B1247" w:rsidRDefault="006B1247" w:rsidP="0072224E">
      <w:r>
        <w:separator/>
      </w:r>
    </w:p>
  </w:endnote>
  <w:endnote w:type="continuationSeparator" w:id="0">
    <w:p w14:paraId="34AB691F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B197" w14:textId="77777777" w:rsidR="006B1247" w:rsidRDefault="006B1247" w:rsidP="0072224E">
      <w:r>
        <w:separator/>
      </w:r>
    </w:p>
  </w:footnote>
  <w:footnote w:type="continuationSeparator" w:id="0">
    <w:p w14:paraId="7FE72069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C771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6100379">
    <w:abstractNumId w:val="4"/>
  </w:num>
  <w:num w:numId="2" w16cid:durableId="994184132">
    <w:abstractNumId w:val="1"/>
  </w:num>
  <w:num w:numId="3" w16cid:durableId="1923100879">
    <w:abstractNumId w:val="2"/>
  </w:num>
  <w:num w:numId="4" w16cid:durableId="74596825">
    <w:abstractNumId w:val="0"/>
  </w:num>
  <w:num w:numId="5" w16cid:durableId="1684629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25175"/>
    <w:rsid w:val="00050983"/>
    <w:rsid w:val="00054751"/>
    <w:rsid w:val="000713B0"/>
    <w:rsid w:val="000A533F"/>
    <w:rsid w:val="000B147B"/>
    <w:rsid w:val="000C376E"/>
    <w:rsid w:val="00137B97"/>
    <w:rsid w:val="00197754"/>
    <w:rsid w:val="002025F7"/>
    <w:rsid w:val="00204CC3"/>
    <w:rsid w:val="00214BC5"/>
    <w:rsid w:val="00237A46"/>
    <w:rsid w:val="00240DD7"/>
    <w:rsid w:val="00282F01"/>
    <w:rsid w:val="003252E5"/>
    <w:rsid w:val="00331B27"/>
    <w:rsid w:val="00357EEF"/>
    <w:rsid w:val="003A260E"/>
    <w:rsid w:val="003B0BC5"/>
    <w:rsid w:val="0040698E"/>
    <w:rsid w:val="004229FB"/>
    <w:rsid w:val="00447F13"/>
    <w:rsid w:val="004560E4"/>
    <w:rsid w:val="0045792C"/>
    <w:rsid w:val="00461A62"/>
    <w:rsid w:val="00492A7A"/>
    <w:rsid w:val="004A2F88"/>
    <w:rsid w:val="004A52AD"/>
    <w:rsid w:val="004B102A"/>
    <w:rsid w:val="004B35E8"/>
    <w:rsid w:val="004C3FCB"/>
    <w:rsid w:val="00515FEF"/>
    <w:rsid w:val="005262CF"/>
    <w:rsid w:val="00530CE4"/>
    <w:rsid w:val="00572AED"/>
    <w:rsid w:val="00591F8B"/>
    <w:rsid w:val="00593381"/>
    <w:rsid w:val="00593805"/>
    <w:rsid w:val="00646DB4"/>
    <w:rsid w:val="00664F1E"/>
    <w:rsid w:val="00682EED"/>
    <w:rsid w:val="006A1F34"/>
    <w:rsid w:val="006B1247"/>
    <w:rsid w:val="006E7DD7"/>
    <w:rsid w:val="00715CD9"/>
    <w:rsid w:val="0072224E"/>
    <w:rsid w:val="0074382E"/>
    <w:rsid w:val="00745993"/>
    <w:rsid w:val="00792940"/>
    <w:rsid w:val="007F157F"/>
    <w:rsid w:val="00804B76"/>
    <w:rsid w:val="00813219"/>
    <w:rsid w:val="0086181D"/>
    <w:rsid w:val="00877AA2"/>
    <w:rsid w:val="00880A29"/>
    <w:rsid w:val="008B616B"/>
    <w:rsid w:val="008C7E4C"/>
    <w:rsid w:val="008E78A8"/>
    <w:rsid w:val="00901403"/>
    <w:rsid w:val="00907819"/>
    <w:rsid w:val="00923F65"/>
    <w:rsid w:val="00924D59"/>
    <w:rsid w:val="00941868"/>
    <w:rsid w:val="009E7CA6"/>
    <w:rsid w:val="00A17A83"/>
    <w:rsid w:val="00A31325"/>
    <w:rsid w:val="00A53396"/>
    <w:rsid w:val="00A75416"/>
    <w:rsid w:val="00A9278F"/>
    <w:rsid w:val="00AA4671"/>
    <w:rsid w:val="00AA4D37"/>
    <w:rsid w:val="00AC315F"/>
    <w:rsid w:val="00AD1095"/>
    <w:rsid w:val="00B21366"/>
    <w:rsid w:val="00B337CB"/>
    <w:rsid w:val="00B777F3"/>
    <w:rsid w:val="00BA1E52"/>
    <w:rsid w:val="00C4107E"/>
    <w:rsid w:val="00C42E07"/>
    <w:rsid w:val="00C65279"/>
    <w:rsid w:val="00C809E4"/>
    <w:rsid w:val="00C913D8"/>
    <w:rsid w:val="00C93318"/>
    <w:rsid w:val="00D10C48"/>
    <w:rsid w:val="00E3323B"/>
    <w:rsid w:val="00E67072"/>
    <w:rsid w:val="00E77EC3"/>
    <w:rsid w:val="00E84154"/>
    <w:rsid w:val="00EA068E"/>
    <w:rsid w:val="00EA272B"/>
    <w:rsid w:val="00EA3620"/>
    <w:rsid w:val="00EB36EF"/>
    <w:rsid w:val="00EF55E1"/>
    <w:rsid w:val="00F1276D"/>
    <w:rsid w:val="00F6709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9C6F"/>
  <w15:docId w15:val="{DEE68B5F-BECF-447C-A7F8-F734A8BF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Kateřina Vaňková</cp:lastModifiedBy>
  <cp:revision>19</cp:revision>
  <dcterms:created xsi:type="dcterms:W3CDTF">2023-05-11T06:18:00Z</dcterms:created>
  <dcterms:modified xsi:type="dcterms:W3CDTF">2025-09-03T09:22:00Z</dcterms:modified>
</cp:coreProperties>
</file>