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66D" w:rsidRDefault="004330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Rozpočet dodávky</w:t>
      </w:r>
    </w:p>
    <w:p w:rsidR="006F366D" w:rsidRDefault="004330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Zboží:</w:t>
      </w:r>
    </w:p>
    <w:tbl>
      <w:tblPr>
        <w:tblStyle w:val="Mkatabulky"/>
        <w:tblW w:w="14170" w:type="dxa"/>
        <w:tblLayout w:type="fixed"/>
        <w:tblLook w:val="04A0" w:firstRow="1" w:lastRow="0" w:firstColumn="1" w:lastColumn="0" w:noHBand="0" w:noVBand="1"/>
      </w:tblPr>
      <w:tblGrid>
        <w:gridCol w:w="980"/>
        <w:gridCol w:w="2416"/>
        <w:gridCol w:w="852"/>
        <w:gridCol w:w="6885"/>
        <w:gridCol w:w="1193"/>
        <w:gridCol w:w="1844"/>
      </w:tblGrid>
      <w:tr w:rsidR="006F366D">
        <w:trPr>
          <w:trHeight w:val="371"/>
        </w:trPr>
        <w:tc>
          <w:tcPr>
            <w:tcW w:w="980" w:type="dxa"/>
            <w:shd w:val="clear" w:color="auto" w:fill="F2F2F2" w:themeFill="background1" w:themeFillShade="F2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Pořadí</w:t>
            </w:r>
          </w:p>
        </w:tc>
        <w:tc>
          <w:tcPr>
            <w:tcW w:w="2416" w:type="dxa"/>
            <w:shd w:val="clear" w:color="auto" w:fill="F2F2F2" w:themeFill="background1" w:themeFillShade="F2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Označení /</w:t>
            </w:r>
          </w:p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Part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number</w:t>
            </w:r>
            <w:proofErr w:type="spellEnd"/>
          </w:p>
        </w:tc>
        <w:tc>
          <w:tcPr>
            <w:tcW w:w="852" w:type="dxa"/>
            <w:shd w:val="clear" w:color="auto" w:fill="F2F2F2" w:themeFill="background1" w:themeFillShade="F2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ks</w:t>
            </w:r>
          </w:p>
        </w:tc>
        <w:tc>
          <w:tcPr>
            <w:tcW w:w="6885" w:type="dxa"/>
            <w:shd w:val="clear" w:color="auto" w:fill="F2F2F2" w:themeFill="background1" w:themeFillShade="F2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Popis</w:t>
            </w:r>
          </w:p>
        </w:tc>
        <w:tc>
          <w:tcPr>
            <w:tcW w:w="1193" w:type="dxa"/>
            <w:shd w:val="clear" w:color="auto" w:fill="F2F2F2" w:themeFill="background1" w:themeFillShade="F2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Cena za kus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Celková cena bez DPH v CZK</w:t>
            </w:r>
          </w:p>
        </w:tc>
      </w:tr>
      <w:tr w:rsidR="006F366D">
        <w:tc>
          <w:tcPr>
            <w:tcW w:w="980" w:type="dxa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 </w:t>
            </w:r>
          </w:p>
        </w:tc>
        <w:tc>
          <w:tcPr>
            <w:tcW w:w="2416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852" w:type="dxa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6885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193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844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6F366D">
        <w:tc>
          <w:tcPr>
            <w:tcW w:w="980" w:type="dxa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416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852" w:type="dxa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6885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193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844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6F366D">
        <w:tc>
          <w:tcPr>
            <w:tcW w:w="980" w:type="dxa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416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852" w:type="dxa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6885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193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844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1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6F366D">
        <w:tc>
          <w:tcPr>
            <w:tcW w:w="980" w:type="dxa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416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852" w:type="dxa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6885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193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844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2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6F366D">
        <w:tc>
          <w:tcPr>
            <w:tcW w:w="980" w:type="dxa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416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852" w:type="dxa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6885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193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844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2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6F366D">
        <w:tc>
          <w:tcPr>
            <w:tcW w:w="980" w:type="dxa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3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416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3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852" w:type="dxa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3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6885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193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844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3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6F366D">
        <w:tc>
          <w:tcPr>
            <w:tcW w:w="980" w:type="dxa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3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416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852" w:type="dxa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3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6885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3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193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4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844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6F366D">
        <w:tc>
          <w:tcPr>
            <w:tcW w:w="12326" w:type="dxa"/>
            <w:gridSpan w:val="5"/>
            <w:shd w:val="clear" w:color="auto" w:fill="F2F2F2" w:themeFill="background1" w:themeFillShade="F2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Celková cena za HW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6F366D">
        <w:tc>
          <w:tcPr>
            <w:tcW w:w="980" w:type="dxa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416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4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852" w:type="dxa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6885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4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193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4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844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4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6F366D">
        <w:tc>
          <w:tcPr>
            <w:tcW w:w="980" w:type="dxa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416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5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852" w:type="dxa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5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6885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193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5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844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5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6F366D">
        <w:tc>
          <w:tcPr>
            <w:tcW w:w="980" w:type="dxa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5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416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5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852" w:type="dxa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5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6885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5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193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5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844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6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6F366D">
        <w:tc>
          <w:tcPr>
            <w:tcW w:w="980" w:type="dxa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6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416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6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852" w:type="dxa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6885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6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193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6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844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6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6F366D">
        <w:tc>
          <w:tcPr>
            <w:tcW w:w="980" w:type="dxa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416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6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852" w:type="dxa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6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6885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7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193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7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844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7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6F366D">
        <w:tc>
          <w:tcPr>
            <w:tcW w:w="12326" w:type="dxa"/>
            <w:gridSpan w:val="5"/>
            <w:shd w:val="clear" w:color="auto" w:fill="F2F2F2" w:themeFill="background1" w:themeFillShade="F2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Celková cena za licence FW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7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6F366D">
        <w:tc>
          <w:tcPr>
            <w:tcW w:w="980" w:type="dxa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416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7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852" w:type="dxa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7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6885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7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193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7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844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7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6F366D">
        <w:tc>
          <w:tcPr>
            <w:tcW w:w="980" w:type="dxa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8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416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8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852" w:type="dxa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8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6885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8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193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8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844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8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6F366D">
        <w:tc>
          <w:tcPr>
            <w:tcW w:w="980" w:type="dxa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8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416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8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852" w:type="dxa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8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6885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8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193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9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844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9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6F366D">
        <w:tc>
          <w:tcPr>
            <w:tcW w:w="980" w:type="dxa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9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416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9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852" w:type="dxa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9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6885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9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193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9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844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9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6F366D">
        <w:tc>
          <w:tcPr>
            <w:tcW w:w="980" w:type="dxa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9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2416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9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852" w:type="dxa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10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6885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10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193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10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844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10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6F366D">
        <w:tc>
          <w:tcPr>
            <w:tcW w:w="12326" w:type="dxa"/>
            <w:gridSpan w:val="5"/>
            <w:shd w:val="clear" w:color="auto" w:fill="F2F2F2" w:themeFill="background1" w:themeFillShade="F2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Celková cena za Support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10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6F366D">
        <w:tc>
          <w:tcPr>
            <w:tcW w:w="14170" w:type="dxa"/>
            <w:gridSpan w:val="6"/>
            <w:shd w:val="clear" w:color="auto" w:fill="F2F2F2" w:themeFill="background1" w:themeFillShade="F2"/>
          </w:tcPr>
          <w:p w:rsidR="006F366D" w:rsidRDefault="006F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66D">
        <w:tc>
          <w:tcPr>
            <w:tcW w:w="12326" w:type="dxa"/>
            <w:gridSpan w:val="5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844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1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</w:tbl>
    <w:p w:rsidR="006F366D" w:rsidRDefault="006F366D">
      <w:pPr>
        <w:rPr>
          <w:rFonts w:ascii="Times New Roman" w:hAnsi="Times New Roman" w:cs="Times New Roman"/>
          <w:sz w:val="18"/>
          <w:szCs w:val="18"/>
        </w:rPr>
      </w:pPr>
    </w:p>
    <w:p w:rsidR="006F366D" w:rsidRDefault="004330C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 oddílech tabulky blíže specifikujte ceny za jednotlivé položky (jsou-li) a celkové ceny </w:t>
      </w:r>
      <w:r w:rsidR="00C86F76">
        <w:rPr>
          <w:rFonts w:ascii="Times New Roman" w:hAnsi="Times New Roman" w:cs="Times New Roman"/>
          <w:sz w:val="18"/>
          <w:szCs w:val="18"/>
        </w:rPr>
        <w:t xml:space="preserve">za 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každou kategorii (HW, FW a Support). </w:t>
      </w:r>
    </w:p>
    <w:p w:rsidR="006F366D" w:rsidRDefault="006F366D">
      <w:pPr>
        <w:rPr>
          <w:sz w:val="28"/>
          <w:szCs w:val="28"/>
        </w:rPr>
      </w:pPr>
    </w:p>
    <w:p w:rsidR="006F366D" w:rsidRDefault="004330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Další náklady</w:t>
      </w:r>
      <w:r>
        <w:rPr>
          <w:rFonts w:ascii="Times New Roman" w:hAnsi="Times New Roman" w:cs="Times New Roman"/>
          <w:b/>
          <w:bCs/>
        </w:rPr>
        <w:t>:</w:t>
      </w:r>
    </w:p>
    <w:tbl>
      <w:tblPr>
        <w:tblStyle w:val="Mkatabulky"/>
        <w:tblW w:w="13994" w:type="dxa"/>
        <w:tblLayout w:type="fixed"/>
        <w:tblLook w:val="04A0" w:firstRow="1" w:lastRow="0" w:firstColumn="1" w:lastColumn="0" w:noHBand="0" w:noVBand="1"/>
      </w:tblPr>
      <w:tblGrid>
        <w:gridCol w:w="852"/>
        <w:gridCol w:w="9029"/>
        <w:gridCol w:w="1133"/>
        <w:gridCol w:w="1036"/>
        <w:gridCol w:w="1944"/>
      </w:tblGrid>
      <w:tr w:rsidR="006F366D">
        <w:tc>
          <w:tcPr>
            <w:tcW w:w="852" w:type="dxa"/>
            <w:shd w:val="clear" w:color="auto" w:fill="F2F2F2" w:themeFill="background1" w:themeFillShade="F2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Pořadí</w:t>
            </w:r>
          </w:p>
        </w:tc>
        <w:tc>
          <w:tcPr>
            <w:tcW w:w="9029" w:type="dxa"/>
            <w:shd w:val="clear" w:color="auto" w:fill="F2F2F2" w:themeFill="background1" w:themeFillShade="F2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Položka</w:t>
            </w:r>
          </w:p>
          <w:p w:rsidR="006F366D" w:rsidRDefault="006F36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Cena za jednotku</w:t>
            </w:r>
          </w:p>
        </w:tc>
        <w:tc>
          <w:tcPr>
            <w:tcW w:w="1036" w:type="dxa"/>
            <w:shd w:val="clear" w:color="auto" w:fill="F2F2F2" w:themeFill="background1" w:themeFillShade="F2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Počet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jednotek</w:t>
            </w:r>
          </w:p>
        </w:tc>
        <w:tc>
          <w:tcPr>
            <w:tcW w:w="1944" w:type="dxa"/>
            <w:shd w:val="clear" w:color="auto" w:fill="F2F2F2" w:themeFill="background1" w:themeFillShade="F2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Celková cena bez DPH v CZK</w:t>
            </w:r>
          </w:p>
        </w:tc>
      </w:tr>
      <w:tr w:rsidR="006F366D">
        <w:tc>
          <w:tcPr>
            <w:tcW w:w="852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6 kopie 10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highlight w:val="yellow"/>
              </w:rPr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end"/>
            </w:r>
          </w:p>
        </w:tc>
        <w:tc>
          <w:tcPr>
            <w:tcW w:w="9029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6 kopie 10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highlight w:val="yellow"/>
              </w:rPr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end"/>
            </w:r>
          </w:p>
        </w:tc>
        <w:tc>
          <w:tcPr>
            <w:tcW w:w="1133" w:type="dxa"/>
          </w:tcPr>
          <w:p w:rsidR="006F366D" w:rsidRDefault="004330C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6 kopie 10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highlight w:val="yellow"/>
              </w:rPr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end"/>
            </w:r>
          </w:p>
        </w:tc>
        <w:tc>
          <w:tcPr>
            <w:tcW w:w="1036" w:type="dxa"/>
          </w:tcPr>
          <w:p w:rsidR="006F366D" w:rsidRDefault="004330C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6 kopie 10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highlight w:val="yellow"/>
              </w:rPr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end"/>
            </w:r>
          </w:p>
        </w:tc>
        <w:tc>
          <w:tcPr>
            <w:tcW w:w="1944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6 kopie 1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highlight w:val="yellow"/>
              </w:rPr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end"/>
            </w:r>
          </w:p>
        </w:tc>
      </w:tr>
      <w:tr w:rsidR="006F366D">
        <w:tc>
          <w:tcPr>
            <w:tcW w:w="852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6 kopie 1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highlight w:val="yellow"/>
              </w:rPr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end"/>
            </w:r>
          </w:p>
        </w:tc>
        <w:tc>
          <w:tcPr>
            <w:tcW w:w="9029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6 kopie 1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highlight w:val="yellow"/>
              </w:rPr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end"/>
            </w:r>
          </w:p>
        </w:tc>
        <w:tc>
          <w:tcPr>
            <w:tcW w:w="1133" w:type="dxa"/>
          </w:tcPr>
          <w:p w:rsidR="006F366D" w:rsidRDefault="004330C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6 kopie 1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highlight w:val="yellow"/>
              </w:rPr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end"/>
            </w:r>
          </w:p>
        </w:tc>
        <w:tc>
          <w:tcPr>
            <w:tcW w:w="1036" w:type="dxa"/>
          </w:tcPr>
          <w:p w:rsidR="006F366D" w:rsidRDefault="004330C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6 kopie 1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highlight w:val="yellow"/>
              </w:rPr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end"/>
            </w:r>
          </w:p>
        </w:tc>
        <w:tc>
          <w:tcPr>
            <w:tcW w:w="1944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6 kopie 1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highlight w:val="yellow"/>
              </w:rPr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end"/>
            </w:r>
          </w:p>
        </w:tc>
      </w:tr>
      <w:tr w:rsidR="006F366D">
        <w:tc>
          <w:tcPr>
            <w:tcW w:w="852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6 kopie 1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highlight w:val="yellow"/>
              </w:rPr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end"/>
            </w:r>
          </w:p>
        </w:tc>
        <w:tc>
          <w:tcPr>
            <w:tcW w:w="9029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6 kopie 11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highlight w:val="yellow"/>
              </w:rPr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end"/>
            </w:r>
          </w:p>
        </w:tc>
        <w:tc>
          <w:tcPr>
            <w:tcW w:w="1133" w:type="dxa"/>
          </w:tcPr>
          <w:p w:rsidR="006F366D" w:rsidRDefault="004330C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6 kopie 1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highlight w:val="yellow"/>
              </w:rPr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end"/>
            </w:r>
          </w:p>
        </w:tc>
        <w:tc>
          <w:tcPr>
            <w:tcW w:w="1036" w:type="dxa"/>
          </w:tcPr>
          <w:p w:rsidR="006F366D" w:rsidRDefault="004330C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6 kopie 1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highlight w:val="yellow"/>
              </w:rPr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end"/>
            </w:r>
          </w:p>
        </w:tc>
        <w:tc>
          <w:tcPr>
            <w:tcW w:w="1944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6 kopie 1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highlight w:val="yellow"/>
              </w:rPr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end"/>
            </w:r>
          </w:p>
        </w:tc>
      </w:tr>
      <w:tr w:rsidR="006F366D">
        <w:tc>
          <w:tcPr>
            <w:tcW w:w="852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6 kopie 1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highlight w:val="yellow"/>
              </w:rPr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end"/>
            </w:r>
          </w:p>
        </w:tc>
        <w:tc>
          <w:tcPr>
            <w:tcW w:w="9029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6 kopie 1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highlight w:val="yellow"/>
              </w:rPr>
              <w:instrText xml:space="preserve"> FORMTEX</w:instrText>
            </w:r>
            <w:r>
              <w:rPr>
                <w:rFonts w:ascii="Times New Roman" w:eastAsia="Calibri" w:hAnsi="Times New Roman" w:cs="Times New Roman"/>
                <w:highlight w:val="yellow"/>
              </w:rPr>
              <w:instrText xml:space="preserve">T </w:instrText>
            </w:r>
            <w:r>
              <w:rPr>
                <w:rFonts w:ascii="Times New Roman" w:eastAsia="Calibri" w:hAnsi="Times New Roman" w:cs="Times New Roman"/>
                <w:highlight w:val="yellow"/>
              </w:rPr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end"/>
            </w:r>
          </w:p>
        </w:tc>
        <w:tc>
          <w:tcPr>
            <w:tcW w:w="1133" w:type="dxa"/>
          </w:tcPr>
          <w:p w:rsidR="006F366D" w:rsidRDefault="004330C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6 kopie 12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highlight w:val="yellow"/>
              </w:rPr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end"/>
            </w:r>
          </w:p>
        </w:tc>
        <w:tc>
          <w:tcPr>
            <w:tcW w:w="1036" w:type="dxa"/>
          </w:tcPr>
          <w:p w:rsidR="006F366D" w:rsidRDefault="004330C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6 kopie 1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highlight w:val="yellow"/>
              </w:rPr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end"/>
            </w:r>
          </w:p>
        </w:tc>
        <w:tc>
          <w:tcPr>
            <w:tcW w:w="1944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6 kopie 1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highlight w:val="yellow"/>
              </w:rPr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end"/>
            </w:r>
          </w:p>
        </w:tc>
      </w:tr>
      <w:tr w:rsidR="006F366D">
        <w:tc>
          <w:tcPr>
            <w:tcW w:w="852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6 kopie 1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highlight w:val="yellow"/>
              </w:rPr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end"/>
            </w:r>
          </w:p>
        </w:tc>
        <w:tc>
          <w:tcPr>
            <w:tcW w:w="9029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6 kopie 1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highlight w:val="yellow"/>
              </w:rPr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end"/>
            </w:r>
          </w:p>
        </w:tc>
        <w:tc>
          <w:tcPr>
            <w:tcW w:w="1133" w:type="dxa"/>
          </w:tcPr>
          <w:p w:rsidR="006F366D" w:rsidRDefault="004330C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6 kopie 1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highlight w:val="yellow"/>
              </w:rPr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end"/>
            </w:r>
          </w:p>
        </w:tc>
        <w:tc>
          <w:tcPr>
            <w:tcW w:w="1036" w:type="dxa"/>
          </w:tcPr>
          <w:p w:rsidR="006F366D" w:rsidRDefault="004330C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6 kopie 12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highlight w:val="yellow"/>
              </w:rPr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end"/>
            </w:r>
          </w:p>
        </w:tc>
        <w:tc>
          <w:tcPr>
            <w:tcW w:w="1944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xt6 kopie 13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highlight w:val="yellow"/>
              </w:rPr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highlight w:val="yellow"/>
              </w:rPr>
              <w:fldChar w:fldCharType="end"/>
            </w:r>
          </w:p>
        </w:tc>
      </w:tr>
      <w:tr w:rsidR="006F366D">
        <w:tc>
          <w:tcPr>
            <w:tcW w:w="13994" w:type="dxa"/>
            <w:gridSpan w:val="5"/>
            <w:shd w:val="clear" w:color="auto" w:fill="F2F2F2" w:themeFill="background1" w:themeFillShade="F2"/>
          </w:tcPr>
          <w:p w:rsidR="006F366D" w:rsidRDefault="006F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66D">
        <w:tc>
          <w:tcPr>
            <w:tcW w:w="12050" w:type="dxa"/>
            <w:gridSpan w:val="4"/>
          </w:tcPr>
          <w:p w:rsidR="006F366D" w:rsidRDefault="004330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944" w:type="dxa"/>
          </w:tcPr>
          <w:p w:rsidR="006F366D" w:rsidRDefault="00433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Text6 kopie 13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     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</w:tbl>
    <w:p w:rsidR="006F366D" w:rsidRDefault="006F366D"/>
    <w:p w:rsidR="006F366D" w:rsidRDefault="006F366D"/>
    <w:p w:rsidR="006F366D" w:rsidRDefault="006F366D"/>
    <w:p w:rsidR="006F366D" w:rsidRDefault="006F366D"/>
    <w:p w:rsidR="006F366D" w:rsidRDefault="006F366D">
      <w:pPr>
        <w:rPr>
          <w:sz w:val="28"/>
          <w:szCs w:val="28"/>
        </w:rPr>
      </w:pPr>
    </w:p>
    <w:p w:rsidR="006F366D" w:rsidRDefault="00433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Celková nabídková cena v Kč bez DPH</w:t>
      </w:r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ab/>
      </w:r>
      <w:r>
        <w:fldChar w:fldCharType="begin">
          <w:ffData>
            <w:name w:val="Text6 kopie 132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b/>
          <w:bCs/>
          <w:highlight w:val="yellow"/>
        </w:rPr>
        <w:instrText xml:space="preserve"> FORMTEXT </w:instrText>
      </w:r>
      <w:r>
        <w:rPr>
          <w:rFonts w:ascii="Times New Roman" w:hAnsi="Times New Roman" w:cs="Times New Roman"/>
          <w:b/>
          <w:bCs/>
          <w:highlight w:val="yellow"/>
        </w:rPr>
      </w:r>
      <w:r>
        <w:rPr>
          <w:rFonts w:ascii="Times New Roman" w:hAnsi="Times New Roman" w:cs="Times New Roman"/>
          <w:b/>
          <w:bCs/>
          <w:highlight w:val="yellow"/>
        </w:rPr>
        <w:fldChar w:fldCharType="separate"/>
      </w:r>
      <w:r>
        <w:rPr>
          <w:rFonts w:ascii="Times New Roman" w:hAnsi="Times New Roman" w:cs="Times New Roman"/>
          <w:highlight w:val="yellow"/>
        </w:rPr>
        <w:t>     </w:t>
      </w:r>
      <w:r>
        <w:rPr>
          <w:rFonts w:ascii="Times New Roman" w:hAnsi="Times New Roman" w:cs="Times New Roman"/>
          <w:b/>
          <w:bCs/>
          <w:highlight w:val="yellow"/>
        </w:rPr>
        <w:fldChar w:fldCharType="end"/>
      </w:r>
    </w:p>
    <w:p w:rsidR="006F366D" w:rsidRDefault="006F366D">
      <w:pPr>
        <w:rPr>
          <w:rFonts w:ascii="Times New Roman" w:hAnsi="Times New Roman" w:cs="Times New Roman"/>
        </w:rPr>
      </w:pPr>
    </w:p>
    <w:p w:rsidR="006F366D" w:rsidRDefault="006F366D"/>
    <w:sectPr w:rsidR="006F36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0C5" w:rsidRDefault="004330C5">
      <w:pPr>
        <w:spacing w:after="0" w:line="240" w:lineRule="auto"/>
      </w:pPr>
      <w:r>
        <w:separator/>
      </w:r>
    </w:p>
  </w:endnote>
  <w:endnote w:type="continuationSeparator" w:id="0">
    <w:p w:rsidR="004330C5" w:rsidRDefault="00433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66D" w:rsidRDefault="006F366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238520"/>
      <w:docPartObj>
        <w:docPartGallery w:val="Page Numbers (Top of Page)"/>
        <w:docPartUnique/>
      </w:docPartObj>
    </w:sdtPr>
    <w:sdtEndPr/>
    <w:sdtContent>
      <w:p w:rsidR="006F366D" w:rsidRDefault="004330C5">
        <w:pPr>
          <w:pStyle w:val="Zpat"/>
        </w:pPr>
        <w:r>
          <w:t xml:space="preserve">Stránka </w:t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 w:rsidR="00C86F76">
          <w:rPr>
            <w:noProof/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  <w:r>
          <w:t xml:space="preserve"> z </w:t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NUMPAGES </w:instrText>
        </w:r>
        <w:r>
          <w:rPr>
            <w:sz w:val="24"/>
            <w:szCs w:val="24"/>
          </w:rPr>
          <w:fldChar w:fldCharType="separate"/>
        </w:r>
        <w:r w:rsidR="00C86F76">
          <w:rPr>
            <w:noProof/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:rsidR="006F366D" w:rsidRDefault="006F366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603093"/>
      <w:docPartObj>
        <w:docPartGallery w:val="Page Numbers (Top of Page)"/>
        <w:docPartUnique/>
      </w:docPartObj>
    </w:sdtPr>
    <w:sdtEndPr/>
    <w:sdtContent>
      <w:p w:rsidR="006F366D" w:rsidRDefault="004330C5">
        <w:pPr>
          <w:pStyle w:val="Zpat"/>
        </w:pPr>
        <w:r>
          <w:t xml:space="preserve">Stránka </w:t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  <w:r>
          <w:t xml:space="preserve"> z </w:t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NUMPAGES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:rsidR="006F366D" w:rsidRDefault="006F36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0C5" w:rsidRDefault="004330C5">
      <w:pPr>
        <w:spacing w:after="0" w:line="240" w:lineRule="auto"/>
      </w:pPr>
      <w:r>
        <w:separator/>
      </w:r>
    </w:p>
  </w:footnote>
  <w:footnote w:type="continuationSeparator" w:id="0">
    <w:p w:rsidR="004330C5" w:rsidRDefault="00433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66D" w:rsidRDefault="006F366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66D" w:rsidRDefault="006F366D">
    <w:pPr>
      <w:pStyle w:val="Zhlav"/>
      <w:jc w:val="right"/>
      <w:rPr>
        <w:rFonts w:ascii="Times New Roman" w:hAnsi="Times New Roman" w:cs="Times New Roman"/>
      </w:rPr>
    </w:pPr>
  </w:p>
  <w:p w:rsidR="006F366D" w:rsidRDefault="004330C5">
    <w:pPr>
      <w:pStyle w:val="Zhlav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Příloha č. 2 ke Kupní smlouvě</w:t>
    </w:r>
  </w:p>
  <w:p w:rsidR="006F366D" w:rsidRDefault="004330C5">
    <w:pPr>
      <w:pStyle w:val="Zhlav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Rozpočet dodávky</w:t>
    </w:r>
  </w:p>
  <w:p w:rsidR="006F366D" w:rsidRDefault="006F366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66D" w:rsidRDefault="006F366D">
    <w:pPr>
      <w:pStyle w:val="Zhlav"/>
      <w:jc w:val="right"/>
      <w:rPr>
        <w:rFonts w:ascii="Times New Roman" w:hAnsi="Times New Roman" w:cs="Times New Roman"/>
      </w:rPr>
    </w:pPr>
  </w:p>
  <w:p w:rsidR="006F366D" w:rsidRDefault="004330C5">
    <w:pPr>
      <w:pStyle w:val="Zhlav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Příloha č. 2 ke Kupní smlouvě</w:t>
    </w:r>
  </w:p>
  <w:p w:rsidR="006F366D" w:rsidRDefault="004330C5">
    <w:pPr>
      <w:pStyle w:val="Zhlav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Rozpočet dodávky</w:t>
    </w:r>
  </w:p>
  <w:p w:rsidR="006F366D" w:rsidRDefault="006F366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6D"/>
    <w:rsid w:val="004330C5"/>
    <w:rsid w:val="006F366D"/>
    <w:rsid w:val="00C8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14D2D-BD79-4189-B5E1-4AE15C70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62FD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173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3E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3E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173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173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173E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173E6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173E6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173E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173E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173E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173E6D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173E6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17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173E6D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173E6D"/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173E6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3E6D"/>
    <w:rPr>
      <w:b/>
      <w:bCs/>
      <w:smallCaps/>
      <w:color w:val="2F5496" w:themeColor="accent1" w:themeShade="B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214D8"/>
  </w:style>
  <w:style w:type="character" w:customStyle="1" w:styleId="ZpatChar">
    <w:name w:val="Zápatí Char"/>
    <w:basedOn w:val="Standardnpsmoodstavce"/>
    <w:link w:val="Zpat"/>
    <w:uiPriority w:val="99"/>
    <w:qFormat/>
    <w:rsid w:val="00D214D8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Noto Sans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Noto Sans"/>
    </w:rPr>
  </w:style>
  <w:style w:type="paragraph" w:styleId="Nzev">
    <w:name w:val="Title"/>
    <w:basedOn w:val="Normln"/>
    <w:next w:val="Normln"/>
    <w:link w:val="NzevChar"/>
    <w:uiPriority w:val="10"/>
    <w:qFormat/>
    <w:rsid w:val="00173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17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3E6D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3E6D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173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Zhlavazpat">
    <w:name w:val="Záhlaví a zápatí"/>
    <w:basedOn w:val="Normln"/>
    <w:qFormat/>
  </w:style>
  <w:style w:type="paragraph" w:customStyle="1" w:styleId="Zhlavazpatuser">
    <w:name w:val="Záhlaví a zápatí (user)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D214D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D214D8"/>
    <w:pPr>
      <w:tabs>
        <w:tab w:val="center" w:pos="4536"/>
        <w:tab w:val="right" w:pos="9072"/>
      </w:tabs>
      <w:spacing w:after="0" w:line="240" w:lineRule="auto"/>
    </w:pPr>
  </w:style>
  <w:style w:type="table" w:styleId="Mkatabulky">
    <w:name w:val="Table Grid"/>
    <w:basedOn w:val="Normlntabulka"/>
    <w:uiPriority w:val="39"/>
    <w:rsid w:val="00D21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456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Cenek</dc:creator>
  <dc:description/>
  <cp:lastModifiedBy>Advokátní kancelář</cp:lastModifiedBy>
  <cp:revision>9</cp:revision>
  <dcterms:created xsi:type="dcterms:W3CDTF">2026-01-07T13:40:00Z</dcterms:created>
  <dcterms:modified xsi:type="dcterms:W3CDTF">2026-01-09T09:54:00Z</dcterms:modified>
  <dc:language>cs-CZ</dc:language>
</cp:coreProperties>
</file>