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96" w:rsidRPr="006F66E5" w:rsidRDefault="00AF157E">
      <w:pPr>
        <w:pBdr>
          <w:bottom w:val="single" w:sz="24" w:space="1" w:color="FF0000"/>
        </w:pBdr>
        <w:spacing w:after="120" w:line="240" w:lineRule="auto"/>
        <w:jc w:val="center"/>
        <w:rPr>
          <w:rFonts w:ascii="Cambria" w:hAnsi="Cambria" w:cstheme="minorHAnsi"/>
          <w:b/>
          <w:bCs/>
          <w:sz w:val="44"/>
          <w:szCs w:val="44"/>
        </w:rPr>
      </w:pPr>
      <w:r w:rsidRPr="006F66E5">
        <w:rPr>
          <w:rFonts w:ascii="Cambria" w:hAnsi="Cambria" w:cstheme="minorHAnsi"/>
          <w:b/>
          <w:bCs/>
          <w:sz w:val="44"/>
          <w:szCs w:val="44"/>
        </w:rPr>
        <w:t>Smlouva o dílo</w:t>
      </w:r>
    </w:p>
    <w:p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 xml:space="preserve">(dále též „Smlouva“) uzavřená dle § 2586 a </w:t>
      </w:r>
      <w:proofErr w:type="spellStart"/>
      <w:r w:rsidR="00AF157E" w:rsidRPr="006F66E5">
        <w:rPr>
          <w:rFonts w:ascii="Cambria" w:hAnsi="Cambria" w:cstheme="minorHAnsi"/>
          <w:sz w:val="20"/>
          <w:szCs w:val="20"/>
        </w:rPr>
        <w:t>násl</w:t>
      </w:r>
      <w:proofErr w:type="spellEnd"/>
      <w:r w:rsidR="00AF157E" w:rsidRPr="006F66E5">
        <w:rPr>
          <w:rFonts w:ascii="Cambria" w:hAnsi="Cambria" w:cstheme="minorHAnsi"/>
          <w:sz w:val="20"/>
          <w:szCs w:val="20"/>
        </w:rPr>
        <w:t>. zákona č. 89/2012 Sb., občanský zákoník,</w:t>
      </w:r>
    </w:p>
    <w:p w:rsidR="00096196"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rsidR="00984761" w:rsidRPr="006F66E5" w:rsidRDefault="00984761" w:rsidP="00984761">
      <w:pPr>
        <w:spacing w:after="0"/>
        <w:rPr>
          <w:rFonts w:ascii="Cambria" w:hAnsi="Cambria" w:cs="Calibri"/>
          <w:color w:val="0070C0"/>
        </w:rPr>
      </w:pPr>
    </w:p>
    <w:p w:rsidR="00984761" w:rsidRPr="006F66E5" w:rsidRDefault="00984761" w:rsidP="00984761">
      <w:pPr>
        <w:pBdr>
          <w:bottom w:val="single" w:sz="24" w:space="1" w:color="FF0000"/>
        </w:pBdr>
        <w:rPr>
          <w:rFonts w:ascii="Cambria" w:hAnsi="Cambria" w:cstheme="minorHAnsi"/>
          <w:sz w:val="20"/>
          <w:szCs w:val="20"/>
        </w:rPr>
      </w:pPr>
    </w:p>
    <w:p w:rsidR="00984761" w:rsidRPr="006F66E5" w:rsidRDefault="00984761">
      <w:pPr>
        <w:pBdr>
          <w:bottom w:val="single" w:sz="24" w:space="1" w:color="FF0000"/>
        </w:pBdr>
        <w:jc w:val="center"/>
        <w:rPr>
          <w:rFonts w:ascii="Cambria" w:hAnsi="Cambria" w:cstheme="minorHAnsi"/>
          <w:sz w:val="20"/>
          <w:szCs w:val="20"/>
        </w:rPr>
      </w:pPr>
    </w:p>
    <w:p w:rsidR="00096196" w:rsidRPr="006F66E5" w:rsidRDefault="00AF157E">
      <w:pPr>
        <w:pStyle w:val="Nadpis1"/>
        <w:numPr>
          <w:ilvl w:val="0"/>
          <w:numId w:val="9"/>
        </w:numPr>
        <w:pBdr>
          <w:bottom w:val="single" w:sz="8" w:space="10" w:color="FF0000"/>
        </w:pBdr>
        <w:ind w:left="0"/>
        <w:rPr>
          <w:rFonts w:cstheme="minorHAnsi"/>
        </w:rPr>
      </w:pPr>
      <w:bookmarkStart w:id="0" w:name="_Ref85616755"/>
      <w:r w:rsidRPr="006F66E5">
        <w:rPr>
          <w:rFonts w:cstheme="minorHAnsi"/>
        </w:rPr>
        <w:t>Smluvní strany</w:t>
      </w:r>
      <w:bookmarkEnd w:id="0"/>
    </w:p>
    <w:p w:rsidR="00362E93" w:rsidRPr="00362E93" w:rsidRDefault="00362E93" w:rsidP="00362E93">
      <w:pPr>
        <w:pStyle w:val="Nadpis2"/>
        <w:numPr>
          <w:ilvl w:val="0"/>
          <w:numId w:val="0"/>
        </w:numPr>
        <w:ind w:firstLine="851"/>
        <w:rPr>
          <w:b/>
          <w:bCs/>
          <w:i/>
          <w:iCs/>
          <w:sz w:val="20"/>
          <w:szCs w:val="20"/>
        </w:rPr>
      </w:pPr>
      <w:r>
        <w:rPr>
          <w:b/>
          <w:bCs/>
          <w:sz w:val="20"/>
          <w:szCs w:val="20"/>
        </w:rPr>
        <w:t>1.</w:t>
      </w:r>
      <w:r>
        <w:rPr>
          <w:b/>
          <w:bCs/>
          <w:sz w:val="20"/>
          <w:szCs w:val="20"/>
        </w:rPr>
        <w:tab/>
      </w:r>
      <w:r w:rsidR="000D6A2C">
        <w:rPr>
          <w:b/>
          <w:bCs/>
          <w:sz w:val="20"/>
          <w:szCs w:val="20"/>
        </w:rPr>
        <w:t>Benediktinské opatství Rajhrad</w:t>
      </w:r>
    </w:p>
    <w:p w:rsidR="00362E93" w:rsidRPr="00362E93" w:rsidRDefault="00362E93" w:rsidP="00362E93">
      <w:pPr>
        <w:tabs>
          <w:tab w:val="left" w:pos="3402"/>
        </w:tabs>
        <w:spacing w:after="0" w:line="240" w:lineRule="auto"/>
        <w:ind w:left="3402" w:hanging="3402"/>
        <w:jc w:val="both"/>
        <w:rPr>
          <w:rFonts w:ascii="Cambria" w:hAnsi="Cambria"/>
          <w:sz w:val="20"/>
          <w:szCs w:val="20"/>
        </w:rPr>
      </w:pPr>
      <w:r w:rsidRPr="00362E93">
        <w:rPr>
          <w:rFonts w:ascii="Cambria" w:hAnsi="Cambria" w:cs="Cambria"/>
          <w:sz w:val="20"/>
          <w:szCs w:val="20"/>
        </w:rPr>
        <w:t>Sídlo:</w:t>
      </w:r>
      <w:r w:rsidR="000D6A2C">
        <w:rPr>
          <w:rFonts w:ascii="Cambria" w:hAnsi="Cambria"/>
          <w:sz w:val="20"/>
          <w:szCs w:val="20"/>
        </w:rPr>
        <w:tab/>
        <w:t>Klášter 1, 664 61 Rajhrad</w:t>
      </w:r>
    </w:p>
    <w:p w:rsidR="00362E93" w:rsidRPr="00362E93" w:rsidRDefault="00362E93" w:rsidP="00362E93">
      <w:pPr>
        <w:pStyle w:val="Bezmezer"/>
        <w:tabs>
          <w:tab w:val="left" w:pos="0"/>
        </w:tabs>
        <w:spacing w:before="120" w:after="120"/>
        <w:ind w:left="3391" w:hanging="3391"/>
        <w:rPr>
          <w:sz w:val="20"/>
          <w:szCs w:val="20"/>
        </w:rPr>
      </w:pPr>
      <w:r w:rsidRPr="00362E93">
        <w:rPr>
          <w:sz w:val="20"/>
          <w:szCs w:val="20"/>
        </w:rPr>
        <w:t>Zastoupena:</w:t>
      </w:r>
      <w:r w:rsidRPr="00362E93">
        <w:rPr>
          <w:sz w:val="20"/>
          <w:szCs w:val="20"/>
        </w:rPr>
        <w:tab/>
      </w:r>
      <w:r w:rsidR="000D6A2C">
        <w:rPr>
          <w:rFonts w:cstheme="minorHAnsi"/>
          <w:sz w:val="20"/>
          <w:szCs w:val="20"/>
        </w:rPr>
        <w:t xml:space="preserve">Tomášem </w:t>
      </w:r>
      <w:proofErr w:type="spellStart"/>
      <w:r w:rsidR="000D6A2C">
        <w:rPr>
          <w:rFonts w:cstheme="minorHAnsi"/>
          <w:sz w:val="20"/>
          <w:szCs w:val="20"/>
        </w:rPr>
        <w:t>Vraspírem</w:t>
      </w:r>
      <w:proofErr w:type="spellEnd"/>
      <w:r w:rsidR="009F1FE8">
        <w:rPr>
          <w:rFonts w:cstheme="minorHAnsi"/>
          <w:sz w:val="20"/>
          <w:szCs w:val="20"/>
        </w:rPr>
        <w:t xml:space="preserve"> OSB</w:t>
      </w:r>
      <w:r w:rsidR="000D6A2C">
        <w:rPr>
          <w:rFonts w:cstheme="minorHAnsi"/>
          <w:sz w:val="20"/>
          <w:szCs w:val="20"/>
        </w:rPr>
        <w:t>, převorem</w:t>
      </w:r>
    </w:p>
    <w:p w:rsidR="00362E93" w:rsidRPr="00362E93" w:rsidRDefault="00362E93" w:rsidP="00362E93">
      <w:pPr>
        <w:pStyle w:val="Bezmezer"/>
        <w:tabs>
          <w:tab w:val="left" w:pos="3402"/>
        </w:tabs>
        <w:spacing w:after="240" w:line="240" w:lineRule="auto"/>
        <w:rPr>
          <w:sz w:val="20"/>
          <w:szCs w:val="20"/>
          <w:lang w:eastAsia="cs-CZ"/>
        </w:rPr>
      </w:pPr>
      <w:r w:rsidRPr="00362E93">
        <w:rPr>
          <w:sz w:val="20"/>
          <w:szCs w:val="20"/>
        </w:rPr>
        <w:t>IČO:</w:t>
      </w:r>
      <w:r w:rsidRPr="00362E93">
        <w:rPr>
          <w:sz w:val="20"/>
          <w:szCs w:val="20"/>
        </w:rPr>
        <w:tab/>
      </w:r>
      <w:r w:rsidR="000D6A2C">
        <w:rPr>
          <w:rFonts w:cstheme="minorHAnsi"/>
          <w:sz w:val="20"/>
          <w:szCs w:val="20"/>
        </w:rPr>
        <w:t>00489174</w:t>
      </w:r>
    </w:p>
    <w:p w:rsidR="00362E93" w:rsidRPr="00362E93" w:rsidRDefault="00362E93" w:rsidP="00362E93">
      <w:pPr>
        <w:pStyle w:val="Bezmezer"/>
        <w:tabs>
          <w:tab w:val="left" w:pos="3402"/>
        </w:tabs>
        <w:spacing w:after="240" w:line="240" w:lineRule="auto"/>
        <w:rPr>
          <w:sz w:val="20"/>
          <w:szCs w:val="20"/>
        </w:rPr>
      </w:pPr>
      <w:r w:rsidRPr="00362E93">
        <w:rPr>
          <w:sz w:val="20"/>
          <w:szCs w:val="20"/>
        </w:rPr>
        <w:t>Bankovní spojení:</w:t>
      </w:r>
      <w:r w:rsidRPr="00362E93">
        <w:rPr>
          <w:sz w:val="20"/>
          <w:szCs w:val="20"/>
        </w:rPr>
        <w:tab/>
      </w:r>
      <w:r w:rsidR="000D6A2C" w:rsidRPr="000D6A2C">
        <w:rPr>
          <w:rFonts w:cstheme="minorHAnsi"/>
          <w:sz w:val="20"/>
          <w:szCs w:val="20"/>
        </w:rPr>
        <w:t>2023524359/0800</w:t>
      </w:r>
    </w:p>
    <w:p w:rsidR="00362E93" w:rsidRPr="00362E93" w:rsidRDefault="00362E93" w:rsidP="00362E93">
      <w:pPr>
        <w:pStyle w:val="Bezmezer"/>
        <w:tabs>
          <w:tab w:val="left" w:pos="3402"/>
        </w:tabs>
        <w:spacing w:after="0" w:line="240" w:lineRule="auto"/>
        <w:rPr>
          <w:sz w:val="20"/>
          <w:szCs w:val="20"/>
          <w:lang w:eastAsia="cs-CZ"/>
        </w:rPr>
      </w:pPr>
      <w:r w:rsidRPr="00362E93">
        <w:rPr>
          <w:sz w:val="20"/>
          <w:szCs w:val="20"/>
          <w:lang w:eastAsia="cs-CZ"/>
        </w:rPr>
        <w:t>Osoba oprávněná jednat</w:t>
      </w:r>
    </w:p>
    <w:p w:rsidR="008169D8" w:rsidRPr="00362E93" w:rsidRDefault="00362E93" w:rsidP="00362E93">
      <w:pPr>
        <w:pStyle w:val="Bezmezer"/>
        <w:tabs>
          <w:tab w:val="left" w:pos="3402"/>
        </w:tabs>
        <w:spacing w:after="0" w:line="240" w:lineRule="auto"/>
        <w:rPr>
          <w:rFonts w:cstheme="minorHAnsi"/>
          <w:sz w:val="20"/>
          <w:szCs w:val="20"/>
          <w:highlight w:val="yellow"/>
          <w:lang w:eastAsia="cs-CZ"/>
        </w:rPr>
      </w:pPr>
      <w:r w:rsidRPr="00362E93">
        <w:rPr>
          <w:sz w:val="20"/>
          <w:szCs w:val="20"/>
          <w:lang w:eastAsia="cs-CZ"/>
        </w:rPr>
        <w:t>Ve věcech technických:</w:t>
      </w:r>
      <w:r w:rsidRPr="00362E93">
        <w:rPr>
          <w:sz w:val="20"/>
          <w:szCs w:val="20"/>
          <w:lang w:eastAsia="cs-CZ"/>
        </w:rPr>
        <w:tab/>
      </w:r>
      <w:r>
        <w:rPr>
          <w:bCs/>
          <w:sz w:val="20"/>
          <w:szCs w:val="20"/>
          <w:lang w:eastAsia="cs-CZ"/>
        </w:rPr>
        <w:t>…………………….</w:t>
      </w:r>
    </w:p>
    <w:p w:rsidR="00CE783A" w:rsidRPr="00FD51A7" w:rsidRDefault="00CE783A" w:rsidP="004B7533">
      <w:pPr>
        <w:pStyle w:val="Bezmezer"/>
        <w:tabs>
          <w:tab w:val="left" w:pos="3402"/>
        </w:tabs>
        <w:spacing w:after="0" w:line="240" w:lineRule="auto"/>
        <w:rPr>
          <w:rFonts w:cstheme="minorHAnsi"/>
          <w:sz w:val="20"/>
          <w:szCs w:val="20"/>
          <w:highlight w:val="yellow"/>
          <w:lang w:eastAsia="cs-CZ"/>
        </w:rPr>
      </w:pPr>
    </w:p>
    <w:p w:rsidR="00CE783A" w:rsidRPr="006F66E5" w:rsidRDefault="00CE783A" w:rsidP="004B7533">
      <w:pPr>
        <w:pStyle w:val="Bezmezer"/>
        <w:tabs>
          <w:tab w:val="left" w:pos="3402"/>
        </w:tabs>
        <w:spacing w:after="0" w:line="240" w:lineRule="auto"/>
        <w:rPr>
          <w:rFonts w:cstheme="minorHAnsi"/>
          <w:sz w:val="20"/>
          <w:szCs w:val="20"/>
          <w:lang w:eastAsia="cs-CZ"/>
        </w:rPr>
      </w:pPr>
      <w:r w:rsidRPr="000F107C">
        <w:rPr>
          <w:rFonts w:cstheme="minorHAnsi"/>
          <w:sz w:val="20"/>
          <w:szCs w:val="20"/>
          <w:lang w:eastAsia="cs-CZ"/>
        </w:rPr>
        <w:tab/>
      </w:r>
    </w:p>
    <w:p w:rsidR="00096196" w:rsidRPr="006F66E5" w:rsidRDefault="00AF157E">
      <w:pPr>
        <w:pStyle w:val="Bezmezer"/>
        <w:spacing w:before="240"/>
        <w:rPr>
          <w:rFonts w:cstheme="minorHAnsi"/>
          <w:sz w:val="20"/>
          <w:szCs w:val="20"/>
        </w:rPr>
      </w:pPr>
      <w:r w:rsidRPr="006F66E5">
        <w:rPr>
          <w:rFonts w:cstheme="minorHAnsi"/>
          <w:sz w:val="20"/>
          <w:szCs w:val="20"/>
        </w:rPr>
        <w:t xml:space="preserve"> (dále jen „Objednatel“)</w:t>
      </w:r>
    </w:p>
    <w:p w:rsidR="00096196" w:rsidRPr="006F66E5" w:rsidRDefault="00AF157E">
      <w:pPr>
        <w:pStyle w:val="Nadpis2"/>
        <w:numPr>
          <w:ilvl w:val="1"/>
          <w:numId w:val="21"/>
        </w:numPr>
        <w:spacing w:before="360"/>
        <w:ind w:left="851"/>
        <w:rPr>
          <w:rFonts w:cstheme="minorHAnsi"/>
          <w:b/>
          <w:bCs/>
          <w:i/>
          <w:iCs/>
          <w:sz w:val="20"/>
          <w:szCs w:val="20"/>
        </w:rPr>
      </w:pP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Sídlo:</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Statutární zástupce:</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 w:val="left" w:pos="3540"/>
          <w:tab w:val="left" w:pos="4020"/>
        </w:tabs>
        <w:spacing w:after="120" w:line="240" w:lineRule="auto"/>
        <w:rPr>
          <w:rFonts w:cstheme="minorHAnsi"/>
          <w:sz w:val="20"/>
          <w:szCs w:val="20"/>
        </w:rPr>
      </w:pPr>
      <w:r w:rsidRPr="006F66E5">
        <w:rPr>
          <w:rFonts w:cstheme="minorHAnsi"/>
          <w:sz w:val="20"/>
          <w:szCs w:val="20"/>
        </w:rPr>
        <w:t>e-mail:</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telefon:</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fax:</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DIČ: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Bankovní spojení:</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shd w:val="clear" w:color="auto" w:fill="FFFF00"/>
        </w:rPr>
        <w:t xml:space="preserve">Zapsaná v obchodním </w:t>
      </w:r>
      <w:proofErr w:type="gramStart"/>
      <w:r w:rsidRPr="006F66E5">
        <w:rPr>
          <w:rFonts w:cstheme="minorHAnsi"/>
          <w:sz w:val="20"/>
          <w:szCs w:val="20"/>
          <w:shd w:val="clear" w:color="auto" w:fill="FFFF00"/>
        </w:rPr>
        <w:t>rejstříku  u …</w:t>
      </w:r>
      <w:proofErr w:type="gramEnd"/>
      <w:r w:rsidRPr="006F66E5">
        <w:rPr>
          <w:rFonts w:cstheme="minorHAnsi"/>
          <w:sz w:val="20"/>
          <w:szCs w:val="20"/>
          <w:shd w:val="clear" w:color="auto" w:fill="FFFF00"/>
        </w:rPr>
        <w:t xml:space="preserve">…………pod </w:t>
      </w:r>
      <w:proofErr w:type="spellStart"/>
      <w:r w:rsidR="00317CCC" w:rsidRPr="006F66E5">
        <w:rPr>
          <w:rFonts w:cstheme="minorHAnsi"/>
          <w:sz w:val="20"/>
          <w:szCs w:val="20"/>
          <w:shd w:val="clear" w:color="auto" w:fill="FFFF00"/>
        </w:rPr>
        <w:t>sp</w:t>
      </w:r>
      <w:proofErr w:type="spellEnd"/>
      <w:r w:rsidR="00317CCC" w:rsidRPr="006F66E5">
        <w:rPr>
          <w:rFonts w:cstheme="minorHAnsi"/>
          <w:sz w:val="20"/>
          <w:szCs w:val="20"/>
          <w:shd w:val="clear" w:color="auto" w:fill="FFFF00"/>
        </w:rPr>
        <w:t xml:space="preserve">. zn. č.: </w:t>
      </w:r>
      <w:r w:rsidRPr="006F66E5">
        <w:rPr>
          <w:rFonts w:cstheme="minorHAnsi"/>
          <w:sz w:val="20"/>
          <w:szCs w:val="20"/>
          <w:shd w:val="clear" w:color="auto" w:fill="FFFF00"/>
        </w:rPr>
        <w:t>….</w:t>
      </w:r>
    </w:p>
    <w:p w:rsidR="00096196" w:rsidRPr="006F66E5" w:rsidRDefault="00AF157E">
      <w:pPr>
        <w:pStyle w:val="Bezmezer"/>
        <w:tabs>
          <w:tab w:val="left" w:pos="3402"/>
        </w:tabs>
        <w:spacing w:after="120" w:line="240" w:lineRule="auto"/>
        <w:rPr>
          <w:rFonts w:cstheme="minorHAnsi"/>
          <w:sz w:val="20"/>
          <w:szCs w:val="20"/>
          <w:lang w:eastAsia="cs-CZ"/>
        </w:rPr>
      </w:pPr>
      <w:r w:rsidRPr="006F66E5">
        <w:rPr>
          <w:rFonts w:cstheme="minorHAnsi"/>
          <w:sz w:val="20"/>
          <w:szCs w:val="20"/>
          <w:lang w:eastAsia="cs-CZ"/>
        </w:rPr>
        <w:t>Osoba oprávněná jednat</w:t>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lang w:eastAsia="cs-CZ"/>
        </w:rPr>
        <w:t>ve věcech technických:</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rPr>
          <w:rFonts w:cstheme="minorHAnsi"/>
          <w:sz w:val="20"/>
          <w:szCs w:val="20"/>
        </w:rPr>
      </w:pPr>
      <w:r w:rsidRPr="006F66E5">
        <w:rPr>
          <w:rFonts w:cstheme="minorHAnsi"/>
          <w:sz w:val="20"/>
          <w:szCs w:val="20"/>
        </w:rPr>
        <w:t>(dle jen „</w:t>
      </w:r>
      <w:proofErr w:type="gramStart"/>
      <w:r w:rsidRPr="006F66E5">
        <w:rPr>
          <w:rFonts w:cstheme="minorHAnsi"/>
          <w:sz w:val="20"/>
          <w:szCs w:val="20"/>
        </w:rPr>
        <w:t>Zhotovitel</w:t>
      </w:r>
      <w:proofErr w:type="gramEnd"/>
      <w:r w:rsidRPr="006F66E5">
        <w:rPr>
          <w:rFonts w:cstheme="minorHAnsi"/>
          <w:sz w:val="20"/>
          <w:szCs w:val="20"/>
        </w:rPr>
        <w:t>“)</w:t>
      </w:r>
    </w:p>
    <w:p w:rsidR="00096196" w:rsidRPr="006F66E5" w:rsidRDefault="00AF157E">
      <w:pPr>
        <w:pStyle w:val="Bezmezer"/>
        <w:rPr>
          <w:rFonts w:cstheme="minorHAnsi"/>
          <w:sz w:val="20"/>
          <w:szCs w:val="20"/>
        </w:rPr>
      </w:pPr>
      <w:r w:rsidRPr="006F66E5">
        <w:rPr>
          <w:rFonts w:cstheme="minorHAnsi"/>
          <w:sz w:val="20"/>
          <w:szCs w:val="20"/>
        </w:rPr>
        <w:t xml:space="preserve">Výše uvedení zástupci obou smluvních stran prohlašují, že podle zákona, stanov, společenské smlouvy nebo jiného předpisu jsou oprávněni tuto </w:t>
      </w:r>
      <w:r w:rsidR="000C48E1">
        <w:rPr>
          <w:rFonts w:cstheme="minorHAnsi"/>
          <w:sz w:val="20"/>
          <w:szCs w:val="20"/>
        </w:rPr>
        <w:t>S</w:t>
      </w:r>
      <w:r w:rsidRPr="006F66E5">
        <w:rPr>
          <w:rFonts w:cstheme="minorHAnsi"/>
          <w:sz w:val="20"/>
          <w:szCs w:val="20"/>
        </w:rPr>
        <w:t xml:space="preserve">mlouvu (podepsat a k platnosti této </w:t>
      </w:r>
      <w:r w:rsidR="000C48E1">
        <w:rPr>
          <w:rFonts w:cstheme="minorHAnsi"/>
          <w:sz w:val="20"/>
          <w:szCs w:val="20"/>
        </w:rPr>
        <w:t>S</w:t>
      </w:r>
      <w:r w:rsidRPr="006F66E5">
        <w:rPr>
          <w:rFonts w:cstheme="minorHAnsi"/>
          <w:sz w:val="20"/>
          <w:szCs w:val="20"/>
        </w:rPr>
        <w:t xml:space="preserve">mlouvy není třeba podpisu jiné osoby. </w:t>
      </w:r>
    </w:p>
    <w:p w:rsidR="00096196" w:rsidRPr="006F66E5" w:rsidRDefault="00AF157E">
      <w:pPr>
        <w:pStyle w:val="Bezmezer"/>
        <w:rPr>
          <w:rFonts w:cstheme="minorHAnsi"/>
          <w:bCs/>
          <w:iCs/>
          <w:sz w:val="20"/>
          <w:szCs w:val="20"/>
        </w:rPr>
      </w:pPr>
      <w:r w:rsidRPr="006F66E5">
        <w:rPr>
          <w:rFonts w:cstheme="minorHAnsi"/>
          <w:bCs/>
          <w:iCs/>
          <w:sz w:val="20"/>
          <w:szCs w:val="20"/>
        </w:rPr>
        <w:t xml:space="preserve">Změnu pověřených pracovníků nebo jejich oprávnění lze provést pouze dodatkem k této </w:t>
      </w:r>
      <w:r w:rsidR="000C48E1">
        <w:rPr>
          <w:rFonts w:cstheme="minorHAnsi"/>
          <w:bCs/>
          <w:iCs/>
          <w:sz w:val="20"/>
          <w:szCs w:val="20"/>
        </w:rPr>
        <w:t>S</w:t>
      </w:r>
      <w:r w:rsidRPr="006F66E5">
        <w:rPr>
          <w:rFonts w:cstheme="minorHAnsi"/>
          <w:bCs/>
          <w:iCs/>
          <w:sz w:val="20"/>
          <w:szCs w:val="20"/>
        </w:rPr>
        <w:t>mlouvě.</w:t>
      </w:r>
    </w:p>
    <w:p w:rsidR="0005786B" w:rsidRPr="006F66E5" w:rsidRDefault="0005786B">
      <w:pPr>
        <w:pStyle w:val="Bezmezer"/>
        <w:rPr>
          <w:rFonts w:cstheme="minorHAnsi"/>
          <w:bCs/>
          <w:iCs/>
          <w:sz w:val="20"/>
          <w:szCs w:val="20"/>
        </w:rPr>
      </w:pPr>
    </w:p>
    <w:p w:rsidR="00FF7A93" w:rsidRPr="006F66E5" w:rsidRDefault="00FF7A93">
      <w:pPr>
        <w:pStyle w:val="Bezmezer"/>
        <w:rPr>
          <w:rFonts w:cstheme="minorHAnsi"/>
          <w:bCs/>
          <w:iCs/>
          <w:sz w:val="20"/>
          <w:szCs w:val="20"/>
        </w:rPr>
      </w:pPr>
    </w:p>
    <w:p w:rsidR="00096196" w:rsidRPr="006F66E5" w:rsidRDefault="00AF157E" w:rsidP="00B5359B">
      <w:pPr>
        <w:pStyle w:val="Nadpis1"/>
        <w:keepNext/>
        <w:numPr>
          <w:ilvl w:val="0"/>
          <w:numId w:val="9"/>
        </w:numPr>
        <w:spacing w:before="720" w:line="240" w:lineRule="auto"/>
        <w:ind w:left="0"/>
        <w:rPr>
          <w:rFonts w:cstheme="minorHAnsi"/>
        </w:rPr>
      </w:pPr>
      <w:r w:rsidRPr="006F66E5">
        <w:rPr>
          <w:rFonts w:cstheme="minorHAnsi"/>
        </w:rPr>
        <w:lastRenderedPageBreak/>
        <w:t>Preambule</w:t>
      </w:r>
    </w:p>
    <w:p w:rsidR="00096196" w:rsidRPr="006F66E5" w:rsidRDefault="00AF157E">
      <w:pPr>
        <w:pStyle w:val="Nadpis2"/>
        <w:numPr>
          <w:ilvl w:val="1"/>
          <w:numId w:val="25"/>
        </w:numPr>
        <w:spacing w:line="240" w:lineRule="auto"/>
        <w:rPr>
          <w:rFonts w:cstheme="minorHAnsi"/>
          <w:i/>
          <w:sz w:val="20"/>
          <w:szCs w:val="20"/>
        </w:rPr>
      </w:pPr>
      <w:r w:rsidRPr="006F66E5">
        <w:rPr>
          <w:rFonts w:cstheme="minorHAnsi"/>
          <w:i/>
          <w:sz w:val="20"/>
          <w:szCs w:val="20"/>
        </w:rPr>
        <w:t>Tyto obchodní podmínky jsou vypracovány ve formě a struktuře</w:t>
      </w:r>
      <w:r w:rsidR="004B7533" w:rsidRPr="006F66E5">
        <w:rPr>
          <w:rFonts w:cstheme="minorHAnsi"/>
          <w:i/>
          <w:sz w:val="20"/>
          <w:szCs w:val="20"/>
        </w:rPr>
        <w:t xml:space="preserve"> návrhu smlouvy o dílo. Účastníci</w:t>
      </w:r>
      <w:r w:rsidRPr="006F66E5">
        <w:rPr>
          <w:rFonts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rsidR="00096196" w:rsidRPr="006F66E5" w:rsidRDefault="00AF157E">
      <w:pPr>
        <w:pStyle w:val="Nadpis2"/>
        <w:numPr>
          <w:ilvl w:val="1"/>
          <w:numId w:val="25"/>
        </w:numPr>
        <w:spacing w:after="120" w:line="240" w:lineRule="auto"/>
        <w:rPr>
          <w:rFonts w:cstheme="minorHAnsi"/>
          <w:sz w:val="20"/>
          <w:szCs w:val="20"/>
        </w:rPr>
      </w:pPr>
      <w:r w:rsidRPr="006F66E5">
        <w:rPr>
          <w:rFonts w:cstheme="minorHAnsi"/>
          <w:sz w:val="20"/>
          <w:szCs w:val="20"/>
        </w:rPr>
        <w:t>Pro účely těchto obchodních podmínek se rozumí:</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Objednatelem zadavatel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Zhotovitelem dodavatel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Příslušnou dokumentací dokumentace zpracovaná v rozsahu stanoveném jiným právním předpisem</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 xml:space="preserve">Položkovým rozpočtem </w:t>
      </w:r>
      <w:r w:rsidR="00B07E54">
        <w:rPr>
          <w:rFonts w:cstheme="minorHAnsi"/>
          <w:sz w:val="20"/>
          <w:szCs w:val="20"/>
        </w:rPr>
        <w:t>Z</w:t>
      </w:r>
      <w:r w:rsidRPr="006F66E5">
        <w:rPr>
          <w:rFonts w:cstheme="minorHAnsi"/>
          <w:sz w:val="20"/>
          <w:szCs w:val="20"/>
        </w:rPr>
        <w:t xml:space="preserve">hotovitelem oceněný soupis stavebních prací s výkazem výměr, dodávek a služeb, v němž jsou </w:t>
      </w:r>
      <w:r w:rsidR="00B07E54">
        <w:rPr>
          <w:rFonts w:cstheme="minorHAnsi"/>
          <w:sz w:val="20"/>
          <w:szCs w:val="20"/>
        </w:rPr>
        <w:t>Z</w:t>
      </w:r>
      <w:r w:rsidRPr="006F66E5">
        <w:rPr>
          <w:rFonts w:cstheme="minorHAnsi"/>
          <w:sz w:val="20"/>
          <w:szCs w:val="20"/>
        </w:rPr>
        <w:t>hotovitelem uvedeny jednotkové ceny u všech položek stavebních prací, dodávek a služeb a jejich celkové ceny pro zadavatelem vymezené množství.</w:t>
      </w:r>
    </w:p>
    <w:p w:rsidR="00096196" w:rsidRPr="006F66E5" w:rsidRDefault="00AF157E">
      <w:pPr>
        <w:pStyle w:val="Nadpis2"/>
        <w:numPr>
          <w:ilvl w:val="1"/>
          <w:numId w:val="25"/>
        </w:numPr>
        <w:spacing w:before="120" w:line="240" w:lineRule="auto"/>
        <w:rPr>
          <w:rFonts w:cstheme="minorHAnsi"/>
          <w:b/>
          <w:bCs/>
          <w:sz w:val="20"/>
          <w:szCs w:val="20"/>
        </w:rPr>
      </w:pPr>
      <w:r w:rsidRPr="006F66E5">
        <w:rPr>
          <w:rFonts w:cstheme="minorHAnsi"/>
          <w:sz w:val="20"/>
          <w:szCs w:val="20"/>
        </w:rPr>
        <w:t>Zhotovitel prohlašuje, že je držitelem příslušných živnostenských oprávnění potřebných k provedení díla a má řádné vybavení, zkušenosti a schopnosti, aby řádně a včas provedl dílo dle Smlouvy a je tak způsobilý splnit svou na</w:t>
      </w:r>
      <w:r w:rsidR="000100BA">
        <w:rPr>
          <w:rFonts w:cstheme="minorHAnsi"/>
          <w:sz w:val="20"/>
          <w:szCs w:val="20"/>
        </w:rPr>
        <w:t xml:space="preserve">bídku podanou </w:t>
      </w:r>
      <w:r w:rsidR="000100BA" w:rsidRPr="00571C83">
        <w:rPr>
          <w:rFonts w:cstheme="minorHAnsi"/>
          <w:sz w:val="20"/>
          <w:szCs w:val="20"/>
        </w:rPr>
        <w:t xml:space="preserve">na </w:t>
      </w:r>
      <w:r w:rsidR="000100BA" w:rsidRPr="00D07930">
        <w:rPr>
          <w:rFonts w:cstheme="minorHAnsi"/>
          <w:sz w:val="20"/>
          <w:szCs w:val="20"/>
        </w:rPr>
        <w:t xml:space="preserve">zadání </w:t>
      </w:r>
      <w:r w:rsidRPr="000D6A2C">
        <w:rPr>
          <w:rFonts w:cstheme="minorHAnsi"/>
          <w:sz w:val="20"/>
          <w:szCs w:val="20"/>
        </w:rPr>
        <w:t xml:space="preserve">zakázky </w:t>
      </w:r>
      <w:r w:rsidRPr="000D6A2C">
        <w:rPr>
          <w:rFonts w:cstheme="minorHAnsi"/>
          <w:b/>
          <w:bCs/>
          <w:sz w:val="20"/>
          <w:szCs w:val="20"/>
        </w:rPr>
        <w:t>„</w:t>
      </w:r>
      <w:r w:rsidR="000D6A2C" w:rsidRPr="000D6A2C">
        <w:rPr>
          <w:b/>
          <w:sz w:val="20"/>
          <w:szCs w:val="20"/>
          <w:lang w:eastAsia="cs-CZ"/>
        </w:rPr>
        <w:t>Benediktinské opatství Rajhrad - Revitalizace veřejného prostranství</w:t>
      </w:r>
      <w:r w:rsidRPr="000D6A2C">
        <w:rPr>
          <w:rFonts w:cstheme="minorHAnsi"/>
          <w:b/>
          <w:bCs/>
          <w:sz w:val="20"/>
          <w:szCs w:val="20"/>
        </w:rPr>
        <w:t>“</w:t>
      </w:r>
      <w:r w:rsidRPr="00D07930">
        <w:rPr>
          <w:rFonts w:cstheme="minorHAnsi"/>
          <w:sz w:val="20"/>
          <w:szCs w:val="20"/>
        </w:rPr>
        <w:t>,</w:t>
      </w:r>
      <w:r w:rsidRPr="00571C83">
        <w:rPr>
          <w:rFonts w:cstheme="minorHAnsi"/>
          <w:sz w:val="20"/>
          <w:szCs w:val="20"/>
        </w:rPr>
        <w:t xml:space="preserve"> kterou Objednatel vybral</w:t>
      </w:r>
      <w:r w:rsidRPr="006F66E5">
        <w:rPr>
          <w:rFonts w:cstheme="minorHAnsi"/>
          <w:sz w:val="20"/>
          <w:szCs w:val="20"/>
        </w:rPr>
        <w:t xml:space="preserve">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0C48E1">
        <w:rPr>
          <w:rFonts w:cstheme="minorHAnsi"/>
          <w:sz w:val="20"/>
          <w:szCs w:val="20"/>
        </w:rPr>
        <w:t>S</w:t>
      </w:r>
      <w:r w:rsidRPr="006F66E5">
        <w:rPr>
          <w:rFonts w:cstheme="minorHAnsi"/>
          <w:sz w:val="20"/>
          <w:szCs w:val="20"/>
        </w:rPr>
        <w:t>mlouva i veškeré Zhotovitelovo plnění a status je a bude po celou dobu plnění v souladu s na</w:t>
      </w:r>
      <w:r w:rsidR="000100BA">
        <w:rPr>
          <w:rFonts w:cstheme="minorHAnsi"/>
          <w:sz w:val="20"/>
          <w:szCs w:val="20"/>
        </w:rPr>
        <w:t xml:space="preserve">bídkou, kterou podal do </w:t>
      </w:r>
      <w:r w:rsidRPr="006F66E5">
        <w:rPr>
          <w:rFonts w:cstheme="minorHAnsi"/>
          <w:sz w:val="20"/>
          <w:szCs w:val="20"/>
        </w:rPr>
        <w:t xml:space="preserve">zakázky </w:t>
      </w:r>
      <w:r w:rsidRPr="006F66E5">
        <w:rPr>
          <w:rFonts w:cstheme="minorHAnsi"/>
          <w:b/>
          <w:bCs/>
          <w:sz w:val="20"/>
          <w:szCs w:val="20"/>
        </w:rPr>
        <w:t>„</w:t>
      </w:r>
      <w:r w:rsidR="000D6A2C" w:rsidRPr="000D6A2C">
        <w:rPr>
          <w:b/>
          <w:sz w:val="20"/>
          <w:szCs w:val="20"/>
          <w:lang w:eastAsia="cs-CZ"/>
        </w:rPr>
        <w:t>Benediktinské opatství Rajhrad - Revitalizace veřejného prostranství</w:t>
      </w:r>
      <w:r w:rsidRPr="006F66E5">
        <w:rPr>
          <w:rFonts w:cstheme="minorHAnsi"/>
          <w:b/>
          <w:bCs/>
          <w:sz w:val="20"/>
          <w:szCs w:val="20"/>
        </w:rPr>
        <w:t>“</w:t>
      </w:r>
      <w:r w:rsidRPr="006F66E5">
        <w:rPr>
          <w:rFonts w:cstheme="minorHAnsi"/>
          <w:sz w:val="20"/>
          <w:szCs w:val="20"/>
        </w:rPr>
        <w:t>. Z těchto důvodů dohodly se smluvní strany na uzavření Smlouvy.</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Předmět Smlouvy</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6F66E5">
        <w:rPr>
          <w:rFonts w:cstheme="minorHAnsi"/>
          <w:b/>
          <w:bCs/>
          <w:sz w:val="20"/>
          <w:szCs w:val="20"/>
        </w:rPr>
        <w:t xml:space="preserve"> </w:t>
      </w:r>
      <w:r w:rsidRPr="006F66E5">
        <w:rPr>
          <w:rFonts w:cstheme="minorHAnsi"/>
          <w:sz w:val="20"/>
          <w:szCs w:val="20"/>
        </w:rPr>
        <w:t xml:space="preserve">zaplatit Zhotoviteli cenu ve výši a za podmínek sjednaných v článku VII. Smlouvy. </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w:t>
      </w:r>
      <w:r w:rsidR="00BD4E5A">
        <w:rPr>
          <w:rFonts w:cstheme="minorHAnsi"/>
          <w:sz w:val="20"/>
          <w:szCs w:val="20"/>
        </w:rPr>
        <w:t> </w:t>
      </w:r>
      <w:r w:rsidRPr="006F66E5">
        <w:rPr>
          <w:rFonts w:cstheme="minorHAnsi"/>
          <w:sz w:val="20"/>
          <w:szCs w:val="20"/>
        </w:rPr>
        <w:t>těchto</w:t>
      </w:r>
      <w:r w:rsidR="00BD4E5A">
        <w:rPr>
          <w:rFonts w:cstheme="minorHAnsi"/>
          <w:sz w:val="20"/>
          <w:szCs w:val="20"/>
        </w:rPr>
        <w:t xml:space="preserve"> </w:t>
      </w:r>
      <w:r w:rsidR="00E82603">
        <w:rPr>
          <w:rFonts w:cstheme="minorHAnsi"/>
          <w:sz w:val="20"/>
          <w:szCs w:val="20"/>
        </w:rPr>
        <w:t>dokumentech</w:t>
      </w:r>
      <w:r w:rsidRPr="006F66E5">
        <w:rPr>
          <w:rFonts w:cstheme="minorHAnsi"/>
          <w:sz w:val="20"/>
          <w:szCs w:val="20"/>
        </w:rPr>
        <w:t>. Zhotovitel je povinen provést kompletní předmět díla, jak je stanoven ve všech relevantních dokladech.</w:t>
      </w:r>
    </w:p>
    <w:p w:rsidR="00362E93" w:rsidRDefault="00362E93">
      <w:pPr>
        <w:pStyle w:val="Nadpis2"/>
        <w:numPr>
          <w:ilvl w:val="1"/>
          <w:numId w:val="5"/>
        </w:numPr>
        <w:spacing w:after="120" w:line="240" w:lineRule="auto"/>
        <w:rPr>
          <w:rFonts w:cstheme="minorHAnsi"/>
          <w:sz w:val="20"/>
          <w:szCs w:val="20"/>
        </w:rPr>
      </w:pPr>
      <w:r w:rsidRPr="000371EF">
        <w:rPr>
          <w:rFonts w:cstheme="minorHAnsi"/>
          <w:sz w:val="20"/>
          <w:szCs w:val="20"/>
        </w:rPr>
        <w:t xml:space="preserve">Předmět Smlouvy musí být v každém ohledu realizován v souladu s cíli a zásadami udržitelného rozvoje a zásadou „významně nepoškozovat“ (dále jen „DNSH“) v oblasti životního prostředí, které jsou přílohu č. 3 </w:t>
      </w:r>
      <w:proofErr w:type="gramStart"/>
      <w:r w:rsidRPr="000371EF">
        <w:rPr>
          <w:rFonts w:cstheme="minorHAnsi"/>
          <w:sz w:val="20"/>
          <w:szCs w:val="20"/>
        </w:rPr>
        <w:t>této</w:t>
      </w:r>
      <w:proofErr w:type="gramEnd"/>
      <w:r w:rsidRPr="000371EF">
        <w:rPr>
          <w:rFonts w:cstheme="minorHAnsi"/>
          <w:sz w:val="20"/>
          <w:szCs w:val="20"/>
        </w:rPr>
        <w:t xml:space="preserve"> Smlouvy</w:t>
      </w:r>
      <w:r>
        <w:rPr>
          <w:rFonts w:cstheme="minorHAnsi"/>
          <w:sz w:val="20"/>
          <w:szCs w:val="20"/>
        </w:rPr>
        <w:t>.</w:t>
      </w:r>
    </w:p>
    <w:p w:rsidR="00A56A4F" w:rsidRPr="006F66E5" w:rsidRDefault="00A56A4F">
      <w:pPr>
        <w:pStyle w:val="Nadpis2"/>
        <w:numPr>
          <w:ilvl w:val="1"/>
          <w:numId w:val="5"/>
        </w:numPr>
        <w:spacing w:after="120" w:line="240" w:lineRule="auto"/>
        <w:rPr>
          <w:rFonts w:cstheme="minorHAnsi"/>
          <w:sz w:val="20"/>
          <w:szCs w:val="20"/>
        </w:rPr>
      </w:pPr>
      <w:r w:rsidRPr="006F66E5">
        <w:rPr>
          <w:rFonts w:cstheme="minorHAnsi"/>
          <w:sz w:val="20"/>
          <w:szCs w:val="20"/>
        </w:rPr>
        <w:t>Objednatel splní závazek založený Smlouvou tím, že řádně provedené dílo převezme a zaplatí cenu díla.</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Specifikace díla</w:t>
      </w:r>
    </w:p>
    <w:p w:rsidR="00FF7A93" w:rsidRPr="001256DB" w:rsidRDefault="00AF157E" w:rsidP="007B6794">
      <w:pPr>
        <w:pStyle w:val="Nadpis2"/>
        <w:numPr>
          <w:ilvl w:val="1"/>
          <w:numId w:val="7"/>
        </w:numPr>
        <w:spacing w:after="120" w:line="240" w:lineRule="auto"/>
        <w:rPr>
          <w:rFonts w:cstheme="minorHAnsi"/>
          <w:sz w:val="20"/>
          <w:szCs w:val="20"/>
        </w:rPr>
      </w:pPr>
      <w:r w:rsidRPr="001256DB">
        <w:rPr>
          <w:rFonts w:cstheme="minorHAnsi"/>
          <w:sz w:val="20"/>
          <w:szCs w:val="20"/>
        </w:rPr>
        <w:t xml:space="preserve">Předmětem Smlouvy je provedení díla </w:t>
      </w:r>
      <w:r w:rsidRPr="001256DB">
        <w:rPr>
          <w:rFonts w:cstheme="minorHAnsi"/>
          <w:b/>
          <w:bCs/>
          <w:sz w:val="20"/>
          <w:szCs w:val="20"/>
        </w:rPr>
        <w:t>„</w:t>
      </w:r>
      <w:r w:rsidR="000D6A2C" w:rsidRPr="000D6A2C">
        <w:rPr>
          <w:b/>
          <w:sz w:val="20"/>
          <w:szCs w:val="20"/>
          <w:lang w:eastAsia="cs-CZ"/>
        </w:rPr>
        <w:t>Benediktinské opatství Rajhrad - Revitalizace veřejného prostranství</w:t>
      </w:r>
      <w:r w:rsidRPr="001256DB">
        <w:rPr>
          <w:rFonts w:cstheme="minorHAnsi"/>
          <w:b/>
          <w:bCs/>
          <w:sz w:val="20"/>
          <w:szCs w:val="20"/>
        </w:rPr>
        <w:t>“</w:t>
      </w:r>
      <w:r w:rsidR="000100BA" w:rsidRPr="001256DB">
        <w:rPr>
          <w:rFonts w:cstheme="minorHAnsi"/>
          <w:sz w:val="20"/>
          <w:szCs w:val="20"/>
        </w:rPr>
        <w:t>.</w:t>
      </w:r>
      <w:r w:rsidR="00362E93">
        <w:rPr>
          <w:rFonts w:cstheme="minorHAnsi"/>
          <w:sz w:val="20"/>
          <w:szCs w:val="20"/>
        </w:rPr>
        <w:t xml:space="preserve"> </w:t>
      </w:r>
    </w:p>
    <w:p w:rsidR="00317CCC" w:rsidRPr="00D07930" w:rsidRDefault="00AF157E" w:rsidP="00317CCC">
      <w:pPr>
        <w:pStyle w:val="Nadpis2"/>
        <w:numPr>
          <w:ilvl w:val="1"/>
          <w:numId w:val="7"/>
        </w:numPr>
        <w:spacing w:before="120" w:after="120" w:line="240" w:lineRule="auto"/>
        <w:rPr>
          <w:rFonts w:eastAsia="Times New Roman" w:cstheme="minorHAnsi"/>
          <w:bCs/>
          <w:sz w:val="20"/>
          <w:szCs w:val="20"/>
          <w:lang w:eastAsia="cs-CZ"/>
        </w:rPr>
      </w:pPr>
      <w:r w:rsidRPr="00D07930">
        <w:rPr>
          <w:rFonts w:eastAsia="Times New Roman" w:cstheme="minorHAnsi"/>
          <w:bCs/>
          <w:sz w:val="20"/>
          <w:szCs w:val="20"/>
          <w:lang w:eastAsia="cs-CZ"/>
        </w:rPr>
        <w:t>Podrobně je předmět smlouvy (dále též „dílo“) popsán v projektové dokumentaci</w:t>
      </w:r>
      <w:r w:rsidRPr="00D07930">
        <w:rPr>
          <w:rFonts w:cstheme="minorHAnsi"/>
          <w:sz w:val="20"/>
          <w:szCs w:val="20"/>
        </w:rPr>
        <w:t>,</w:t>
      </w:r>
      <w:r w:rsidRPr="00D07930">
        <w:rPr>
          <w:rFonts w:eastAsia="Times New Roman" w:cstheme="minorHAnsi"/>
          <w:bCs/>
          <w:sz w:val="20"/>
          <w:szCs w:val="20"/>
          <w:lang w:eastAsia="cs-CZ"/>
        </w:rPr>
        <w:t xml:space="preserve"> </w:t>
      </w:r>
      <w:r w:rsidR="00067EFA" w:rsidRPr="00D07930">
        <w:rPr>
          <w:rFonts w:eastAsia="Times New Roman" w:cstheme="minorHAnsi"/>
          <w:bCs/>
          <w:sz w:val="20"/>
          <w:szCs w:val="20"/>
          <w:lang w:eastAsia="cs-CZ"/>
        </w:rPr>
        <w:t xml:space="preserve">kterou </w:t>
      </w:r>
      <w:r w:rsidR="003B6FFF" w:rsidRPr="00D07930">
        <w:rPr>
          <w:rFonts w:cstheme="minorHAnsi"/>
          <w:bCs/>
          <w:sz w:val="20"/>
          <w:szCs w:val="20"/>
        </w:rPr>
        <w:t>zpracoval</w:t>
      </w:r>
      <w:r w:rsidR="00571C83" w:rsidRPr="00D07930">
        <w:rPr>
          <w:rFonts w:cstheme="minorHAnsi"/>
          <w:bCs/>
          <w:sz w:val="20"/>
          <w:szCs w:val="20"/>
        </w:rPr>
        <w:t xml:space="preserve">a </w:t>
      </w:r>
      <w:r w:rsidR="00571C83" w:rsidRPr="000D6A2C">
        <w:rPr>
          <w:rFonts w:cstheme="minorHAnsi"/>
          <w:bCs/>
          <w:sz w:val="20"/>
          <w:szCs w:val="20"/>
        </w:rPr>
        <w:t>společnost</w:t>
      </w:r>
      <w:r w:rsidR="003B6FFF" w:rsidRPr="000D6A2C">
        <w:rPr>
          <w:rFonts w:cstheme="minorHAnsi"/>
          <w:bCs/>
          <w:sz w:val="20"/>
          <w:szCs w:val="20"/>
        </w:rPr>
        <w:t xml:space="preserve"> </w:t>
      </w:r>
      <w:r w:rsidR="000D6A2C" w:rsidRPr="000D6A2C">
        <w:rPr>
          <w:bCs/>
          <w:sz w:val="20"/>
          <w:szCs w:val="20"/>
        </w:rPr>
        <w:t xml:space="preserve">SPZ DESIGN, s.r.o., Moravská 359/13, Holice, 779 00 Olomouc, IČO: </w:t>
      </w:r>
      <w:r w:rsidR="000D6A2C" w:rsidRPr="000D6A2C">
        <w:rPr>
          <w:sz w:val="20"/>
          <w:szCs w:val="20"/>
        </w:rPr>
        <w:t xml:space="preserve"> </w:t>
      </w:r>
      <w:r w:rsidR="000D6A2C" w:rsidRPr="000D6A2C">
        <w:rPr>
          <w:bCs/>
          <w:sz w:val="20"/>
          <w:szCs w:val="20"/>
        </w:rPr>
        <w:t>27831132</w:t>
      </w:r>
      <w:r w:rsidR="0067349F" w:rsidRPr="000D6A2C">
        <w:rPr>
          <w:rFonts w:cstheme="minorHAnsi"/>
          <w:bCs/>
          <w:sz w:val="20"/>
          <w:szCs w:val="20"/>
        </w:rPr>
        <w:t xml:space="preserve"> </w:t>
      </w:r>
      <w:r w:rsidRPr="000D6A2C">
        <w:rPr>
          <w:rFonts w:eastAsia="Times New Roman" w:cstheme="minorHAnsi"/>
          <w:bCs/>
          <w:sz w:val="20"/>
          <w:szCs w:val="20"/>
          <w:lang w:eastAsia="cs-CZ"/>
        </w:rPr>
        <w:t>a v soupisu prací, dodávek a služeb</w:t>
      </w:r>
      <w:r w:rsidRPr="00362E93">
        <w:rPr>
          <w:rFonts w:eastAsia="Times New Roman" w:cstheme="minorHAnsi"/>
          <w:bCs/>
          <w:sz w:val="20"/>
          <w:szCs w:val="20"/>
          <w:lang w:eastAsia="cs-CZ"/>
        </w:rPr>
        <w:t xml:space="preserve"> s</w:t>
      </w:r>
      <w:r w:rsidRPr="00D07930">
        <w:rPr>
          <w:rFonts w:eastAsia="Times New Roman" w:cstheme="minorHAnsi"/>
          <w:bCs/>
          <w:sz w:val="20"/>
          <w:szCs w:val="20"/>
          <w:lang w:eastAsia="cs-CZ"/>
        </w:rPr>
        <w:t xml:space="preserve"> výkazem výměr, které jsou přílohou této </w:t>
      </w:r>
      <w:r w:rsidR="000C48E1">
        <w:rPr>
          <w:rFonts w:eastAsia="Times New Roman" w:cstheme="minorHAnsi"/>
          <w:bCs/>
          <w:sz w:val="20"/>
          <w:szCs w:val="20"/>
          <w:lang w:eastAsia="cs-CZ"/>
        </w:rPr>
        <w:t>S</w:t>
      </w:r>
      <w:r w:rsidRPr="00D07930">
        <w:rPr>
          <w:rFonts w:eastAsia="Times New Roman" w:cstheme="minorHAnsi"/>
          <w:bCs/>
          <w:sz w:val="20"/>
          <w:szCs w:val="20"/>
          <w:lang w:eastAsia="cs-CZ"/>
        </w:rPr>
        <w:t xml:space="preserve">mlouvy. Technické specifikace jsou stanoveny v projektové dokumentaci. </w:t>
      </w:r>
    </w:p>
    <w:p w:rsidR="00096196" w:rsidRPr="006F66E5" w:rsidRDefault="00AF157E">
      <w:pPr>
        <w:pStyle w:val="Nadpis2"/>
        <w:numPr>
          <w:ilvl w:val="1"/>
          <w:numId w:val="7"/>
        </w:numPr>
        <w:spacing w:before="120" w:after="0" w:line="240" w:lineRule="auto"/>
        <w:rPr>
          <w:rFonts w:cstheme="minorHAnsi"/>
          <w:sz w:val="20"/>
          <w:szCs w:val="20"/>
        </w:rPr>
      </w:pPr>
      <w:r w:rsidRPr="006F66E5">
        <w:rPr>
          <w:rFonts w:cstheme="minorHAnsi"/>
          <w:sz w:val="20"/>
          <w:szCs w:val="20"/>
        </w:rPr>
        <w:t>Součástí díla je zhotovení dokumentace skutečného provedení dokončeného díla</w:t>
      </w:r>
      <w:r w:rsidR="000F5414" w:rsidRPr="006F66E5">
        <w:rPr>
          <w:rFonts w:cstheme="minorHAnsi"/>
          <w:sz w:val="20"/>
          <w:szCs w:val="20"/>
        </w:rPr>
        <w:t xml:space="preserve"> včetně geodetického zaměření digitální formou.</w:t>
      </w:r>
    </w:p>
    <w:p w:rsidR="00096196" w:rsidRPr="006F66E5" w:rsidRDefault="00AF157E">
      <w:pPr>
        <w:pStyle w:val="Nadpis2"/>
        <w:numPr>
          <w:ilvl w:val="1"/>
          <w:numId w:val="7"/>
        </w:numPr>
        <w:spacing w:before="120" w:after="0" w:line="240" w:lineRule="auto"/>
        <w:rPr>
          <w:rFonts w:cstheme="minorHAnsi"/>
          <w:sz w:val="20"/>
          <w:szCs w:val="20"/>
          <w:u w:val="single"/>
        </w:rPr>
      </w:pPr>
      <w:r w:rsidRPr="006F66E5">
        <w:rPr>
          <w:rFonts w:cstheme="minorHAnsi"/>
          <w:sz w:val="20"/>
          <w:szCs w:val="20"/>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rsidR="00096196" w:rsidRPr="006F66E5" w:rsidRDefault="00AF157E">
      <w:pPr>
        <w:pStyle w:val="Nadpis2"/>
        <w:numPr>
          <w:ilvl w:val="1"/>
          <w:numId w:val="7"/>
        </w:numPr>
        <w:spacing w:before="120" w:after="120" w:line="240" w:lineRule="auto"/>
        <w:rPr>
          <w:rFonts w:cstheme="minorHAnsi"/>
          <w:sz w:val="20"/>
          <w:szCs w:val="20"/>
        </w:rPr>
      </w:pPr>
      <w:r w:rsidRPr="006F66E5">
        <w:rPr>
          <w:rFonts w:cstheme="minorHAnsi"/>
          <w:sz w:val="20"/>
          <w:szCs w:val="20"/>
        </w:rPr>
        <w:t>Dle dohody smluvních stran je předmětem díla provedení všech činností, prací a dodávek obsažených v projektové dokumentaci, v n</w:t>
      </w:r>
      <w:r w:rsidR="00F25C79">
        <w:rPr>
          <w:rFonts w:cstheme="minorHAnsi"/>
          <w:sz w:val="20"/>
          <w:szCs w:val="20"/>
        </w:rPr>
        <w:t>abídce Zhotovitele do výběrového řízení na tuto</w:t>
      </w:r>
      <w:r w:rsidRPr="006F66E5">
        <w:rPr>
          <w:rFonts w:cstheme="minorHAnsi"/>
          <w:sz w:val="20"/>
          <w:szCs w:val="20"/>
        </w:rPr>
        <w:t xml:space="preserve"> zakázku vč. položkového </w:t>
      </w:r>
      <w:r w:rsidRPr="006F66E5">
        <w:rPr>
          <w:rFonts w:cstheme="minorHAnsi"/>
          <w:sz w:val="20"/>
          <w:szCs w:val="20"/>
        </w:rPr>
        <w:lastRenderedPageBreak/>
        <w:t>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zařízení staveniště, a to podle potřeby na řádné provedení díla včetně jeho údržby, odstranění a likvidace,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veškeré práce a dodávky související s bezpečnostními opatřeními na ochranu lidí a majetku (zejména chodců a vozidel v místech dotčených stavbou),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provedení opatření při realizaci díla vyplývajících z umístění a návaznosti díla a zohledňující tyto skutečnosti:</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komunikace a plochy v okolí místa provádění díla lze využít jako skládky materiálu po dohodě s Objednatelem,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prostor místa provádění díla nelze bez dalšího opatření a předchozího písemného souhlasu Objednatele využít k umístění sociálního a hygienického zařízení Zhotovitele,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r>
      <w:r w:rsidR="00B07E54">
        <w:rPr>
          <w:rFonts w:cstheme="minorHAnsi"/>
          <w:sz w:val="20"/>
          <w:szCs w:val="20"/>
        </w:rPr>
        <w:t>Z</w:t>
      </w:r>
      <w:r w:rsidRPr="006F66E5">
        <w:rPr>
          <w:rFonts w:cstheme="minorHAnsi"/>
          <w:sz w:val="20"/>
          <w:szCs w:val="20"/>
        </w:rPr>
        <w:t xml:space="preserve">hotovitel provede i jiná opatření související s výstavbou, resp. provedením díla, </w:t>
      </w:r>
    </w:p>
    <w:p w:rsidR="00096196" w:rsidRPr="006F66E5" w:rsidRDefault="00AF157E">
      <w:pPr>
        <w:pStyle w:val="Nadpis3"/>
        <w:numPr>
          <w:ilvl w:val="2"/>
          <w:numId w:val="9"/>
        </w:numPr>
        <w:spacing w:after="120" w:line="240" w:lineRule="auto"/>
        <w:ind w:left="567" w:hanging="567"/>
        <w:rPr>
          <w:rFonts w:eastAsia="Times New Roman" w:cstheme="minorHAnsi"/>
          <w:sz w:val="20"/>
          <w:szCs w:val="20"/>
        </w:rPr>
      </w:pPr>
      <w:r w:rsidRPr="006F66E5">
        <w:rPr>
          <w:rFonts w:eastAsia="Times New Roman" w:cstheme="minorHAnsi"/>
          <w:sz w:val="20"/>
          <w:szCs w:val="20"/>
        </w:rPr>
        <w:t xml:space="preserve">dodání dokumentace skutečného provedení díla, včetně dokladové části ve dvou vyhotoveních v tištěné podobě a jedné elektronické podobě včetně poskytnutí majetkových práv k dokumentaci skutečného provedení díla na celou dobu jejich trvání </w:t>
      </w:r>
      <w:r w:rsidR="00B07E54">
        <w:rPr>
          <w:rFonts w:eastAsia="Times New Roman" w:cstheme="minorHAnsi"/>
          <w:sz w:val="20"/>
          <w:szCs w:val="20"/>
        </w:rPr>
        <w:t>O</w:t>
      </w:r>
      <w:r w:rsidRPr="006F66E5">
        <w:rPr>
          <w:rFonts w:eastAsia="Times New Roman" w:cstheme="minorHAnsi"/>
          <w:sz w:val="20"/>
          <w:szCs w:val="20"/>
        </w:rPr>
        <w:t>bjednateli bez omezení, zejména práva dokumentaci skutečného provedení stavby dále zpracovat a rozmnožovat,</w:t>
      </w:r>
    </w:p>
    <w:p w:rsidR="00096196" w:rsidRPr="006F66E5" w:rsidRDefault="00AF157E">
      <w:pPr>
        <w:spacing w:after="0" w:line="240" w:lineRule="auto"/>
        <w:ind w:firstLine="7"/>
        <w:rPr>
          <w:rFonts w:ascii="Cambria" w:eastAsia="Times New Roman" w:hAnsi="Cambria" w:cstheme="minorHAnsi"/>
          <w:sz w:val="20"/>
          <w:szCs w:val="20"/>
        </w:rPr>
      </w:pPr>
      <w:r w:rsidRPr="006F66E5">
        <w:rPr>
          <w:rFonts w:ascii="Cambria" w:eastAsia="Times New Roman" w:hAnsi="Cambria" w:cstheme="minorHAnsi"/>
          <w:sz w:val="20"/>
          <w:szCs w:val="20"/>
        </w:rPr>
        <w:t>Dokumentace skutečného provedení bude provedena podle následujících zásad:</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do projektové dokumentace pro provedení stavby všech stavebních objektů a provozních souborů budou zřetelně vyznačeny všechny změny, k nimž došlo v průběhu zhotovení díla.</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části projektové dokumentace pro provedení stavby, u kterých nedošlo k žádným změnám, budou označeny nápisem „beze změn“.</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každý výkres dokumentace skutečného provedení stavby bude opatřen jménem a příjmením osoby, která změny zakreslila, jejím podpisem a razítkem Zhotovitele.</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 xml:space="preserve">u výkresů obsahujících změnu proti projektu pro provedení stavby bude přiložen i doklad, ze kterého bude vyplývat projednání změny s odpovědnou osobou </w:t>
      </w:r>
      <w:r w:rsidR="00B07E54">
        <w:rPr>
          <w:rFonts w:cstheme="minorHAnsi"/>
          <w:sz w:val="20"/>
          <w:szCs w:val="20"/>
        </w:rPr>
        <w:t>O</w:t>
      </w:r>
      <w:r w:rsidRPr="006F66E5">
        <w:rPr>
          <w:rFonts w:cstheme="minorHAnsi"/>
          <w:sz w:val="20"/>
          <w:szCs w:val="20"/>
        </w:rPr>
        <w:t>bjednatele a její souhlasné stanovisko.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projednání a zajištění zvláštního užívání komunikací a potřebných záborů veřejných ploch včetně úhrady vyměřených poplatků a nájemného,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uložení stavební suti a ekologická likvidace stavebních odpadů a doložení dokladů o této likvidaci, včetně úhrady poplatků za toto uložení, likvidaci a dopravu,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provedení všech nutných zkoušek dle ČSN (případně jiných norem vztahujících se k prováděnému dílu včetně pořízení protokolů),</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splnění podmínek vyplývajících</w:t>
      </w:r>
      <w:r w:rsidR="0018538C" w:rsidRPr="006F66E5">
        <w:rPr>
          <w:rFonts w:cstheme="minorHAnsi"/>
          <w:sz w:val="20"/>
          <w:szCs w:val="20"/>
        </w:rPr>
        <w:t xml:space="preserve"> z Individuálních správních aktů</w:t>
      </w:r>
      <w:r w:rsidR="00FE7012">
        <w:rPr>
          <w:rFonts w:cstheme="minorHAnsi"/>
          <w:sz w:val="20"/>
          <w:szCs w:val="20"/>
        </w:rPr>
        <w:t>, které jsou součástí Projektové dokumentace,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vypracování manipulačních, provozních řádů pro bezvadné provozování díla, návodů k obsluze, návodů na provoz a údržbu díla v českém jazyce a ve trojím vyhotovení v tištěné podobě a v jednom vyhotovení v elektronické podobě,</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přechodného dopravního značení k dopravním omezením včetně jeho neustálé aktualizace dle skutečného průběhu stavby,</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bezpečné a plynulé dopravy v rámci výstavby, včetně nákladů spojených s případnými průjezdy a opatřeními vozidel integrovaného záchranného systému,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lastRenderedPageBreak/>
        <w:t>uvedení všech povrchů dotčených stavbou do původního stavu, (komunikace, chodníky, zeleň, oplocení, příkopy, propustky apod.),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rsidR="007962CC" w:rsidRDefault="007962CC">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 xml:space="preserve">pojištění stavby a osob dle této </w:t>
      </w:r>
      <w:r w:rsidR="00CD4879">
        <w:rPr>
          <w:rFonts w:cstheme="minorHAnsi"/>
          <w:sz w:val="20"/>
          <w:szCs w:val="20"/>
        </w:rPr>
        <w:t>S</w:t>
      </w:r>
      <w:r w:rsidRPr="006F66E5">
        <w:rPr>
          <w:rFonts w:cstheme="minorHAnsi"/>
          <w:sz w:val="20"/>
          <w:szCs w:val="20"/>
        </w:rPr>
        <w:t>mlouvy</w:t>
      </w:r>
      <w:r w:rsidR="00CD4879">
        <w:rPr>
          <w:rFonts w:cstheme="minorHAnsi"/>
          <w:sz w:val="20"/>
          <w:szCs w:val="20"/>
        </w:rPr>
        <w:t>,</w:t>
      </w:r>
    </w:p>
    <w:p w:rsidR="00096196" w:rsidRPr="007962CC" w:rsidRDefault="007962CC">
      <w:pPr>
        <w:pStyle w:val="Nadpis3"/>
        <w:numPr>
          <w:ilvl w:val="2"/>
          <w:numId w:val="9"/>
        </w:numPr>
        <w:spacing w:after="120" w:line="240" w:lineRule="auto"/>
        <w:ind w:left="567" w:hanging="567"/>
        <w:rPr>
          <w:rFonts w:cstheme="minorHAnsi"/>
          <w:sz w:val="20"/>
          <w:szCs w:val="20"/>
        </w:rPr>
      </w:pPr>
      <w:r w:rsidRPr="007962CC">
        <w:rPr>
          <w:sz w:val="20"/>
          <w:szCs w:val="20"/>
        </w:rPr>
        <w:t>poskytnutí veškeré možné součinnosti k zajištění kolaudačního souhlasu s užíváním stavby, včetně zajištění všech podkladů pro kolaudaci a odstranění případných vad zjištěných a/nebo vytknutých v řízení o udělení kolaudačního souhlasu</w:t>
      </w:r>
      <w:r w:rsidR="00AF157E" w:rsidRPr="007962CC">
        <w:rPr>
          <w:rFonts w:cstheme="minorHAnsi"/>
          <w:sz w:val="20"/>
          <w:szCs w:val="20"/>
        </w:rPr>
        <w:t>,</w:t>
      </w:r>
    </w:p>
    <w:p w:rsidR="00096196" w:rsidRPr="006F66E5" w:rsidRDefault="00AF157E">
      <w:pPr>
        <w:spacing w:after="120" w:line="240" w:lineRule="auto"/>
        <w:rPr>
          <w:rFonts w:ascii="Cambria" w:hAnsi="Cambria" w:cstheme="minorHAnsi"/>
        </w:rPr>
      </w:pPr>
      <w:r w:rsidRPr="006F66E5">
        <w:rPr>
          <w:rFonts w:ascii="Cambria" w:hAnsi="Cambria" w:cstheme="minorHAnsi"/>
          <w:sz w:val="20"/>
          <w:szCs w:val="20"/>
          <w:lang w:eastAsia="cs-CZ"/>
        </w:rPr>
        <w:t>to vše v místě provádění díla dle článku</w:t>
      </w:r>
      <w:r w:rsidR="007962CC">
        <w:t xml:space="preserve"> </w:t>
      </w:r>
      <w:r w:rsidR="007962CC" w:rsidRPr="007962CC">
        <w:rPr>
          <w:rFonts w:ascii="Cambria" w:hAnsi="Cambria"/>
          <w:sz w:val="20"/>
          <w:szCs w:val="20"/>
        </w:rPr>
        <w:t>VI</w:t>
      </w:r>
      <w:r w:rsidRPr="007962CC">
        <w:rPr>
          <w:rFonts w:ascii="Cambria" w:hAnsi="Cambria" w:cstheme="minorHAnsi"/>
          <w:sz w:val="20"/>
          <w:szCs w:val="20"/>
          <w:lang w:eastAsia="cs-CZ"/>
        </w:rPr>
        <w:t>.</w:t>
      </w:r>
      <w:r w:rsidRPr="006F66E5">
        <w:rPr>
          <w:rFonts w:ascii="Cambria" w:hAnsi="Cambria" w:cstheme="minorHAnsi"/>
          <w:sz w:val="20"/>
          <w:szCs w:val="20"/>
          <w:lang w:eastAsia="cs-CZ"/>
        </w:rPr>
        <w:t xml:space="preserve"> této Smlouvy. </w:t>
      </w:r>
    </w:p>
    <w:p w:rsidR="00096196" w:rsidRPr="006F66E5" w:rsidRDefault="00AF157E">
      <w:pPr>
        <w:pStyle w:val="Nadpis2"/>
        <w:numPr>
          <w:ilvl w:val="1"/>
          <w:numId w:val="7"/>
        </w:numPr>
        <w:spacing w:after="80" w:line="240" w:lineRule="auto"/>
        <w:rPr>
          <w:rFonts w:cstheme="minorHAnsi"/>
        </w:rPr>
      </w:pPr>
      <w:r w:rsidRPr="006F66E5">
        <w:rPr>
          <w:rFonts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sidRPr="006F66E5">
        <w:rPr>
          <w:rFonts w:cstheme="minorHAnsi"/>
          <w:sz w:val="20"/>
          <w:szCs w:val="20"/>
        </w:rPr>
        <w:t>, a</w:t>
      </w:r>
      <w:r w:rsidR="005514FB" w:rsidRPr="006F66E5">
        <w:rPr>
          <w:rFonts w:cstheme="minorHAnsi"/>
          <w:sz w:val="20"/>
          <w:szCs w:val="20"/>
        </w:rPr>
        <w:t> </w:t>
      </w:r>
      <w:r w:rsidR="00CA4BC0" w:rsidRPr="006F66E5">
        <w:rPr>
          <w:rFonts w:cstheme="minorHAnsi"/>
          <w:sz w:val="20"/>
          <w:szCs w:val="20"/>
        </w:rPr>
        <w:t>dále v souladu s</w:t>
      </w:r>
      <w:r w:rsidR="0018538C" w:rsidRPr="006F66E5">
        <w:rPr>
          <w:rFonts w:cstheme="minorHAnsi"/>
          <w:sz w:val="20"/>
          <w:szCs w:val="20"/>
        </w:rPr>
        <w:t> Individuálními správními akty</w:t>
      </w:r>
      <w:r w:rsidR="00FE7012">
        <w:rPr>
          <w:rFonts w:cstheme="minorHAnsi"/>
          <w:sz w:val="20"/>
          <w:szCs w:val="20"/>
        </w:rPr>
        <w:t>, které jsou součástí Projektové dokumentace</w:t>
      </w:r>
      <w:r w:rsidRPr="006F66E5">
        <w:rPr>
          <w:rFonts w:cstheme="minorHAnsi"/>
          <w:sz w:val="20"/>
          <w:szCs w:val="20"/>
        </w:rPr>
        <w:t xml:space="preserve">. Při zhotovení stavby bude Zhotovitel postupovat rovněž v souladu s výše specifikovanou projektovou dokumentací odsouhlasenou a předanou Objednatelem, a to za dodržení povinností dle </w:t>
      </w:r>
      <w:proofErr w:type="spellStart"/>
      <w:r w:rsidRPr="006F66E5">
        <w:rPr>
          <w:rFonts w:cstheme="minorHAnsi"/>
          <w:sz w:val="20"/>
          <w:szCs w:val="20"/>
        </w:rPr>
        <w:t>ust</w:t>
      </w:r>
      <w:proofErr w:type="spellEnd"/>
      <w:r w:rsidRPr="006F66E5">
        <w:rPr>
          <w:rFonts w:cstheme="minorHAnsi"/>
          <w:sz w:val="20"/>
          <w:szCs w:val="20"/>
        </w:rPr>
        <w:t xml:space="preserve">. </w:t>
      </w:r>
      <w:proofErr w:type="gramStart"/>
      <w:r w:rsidRPr="006F66E5">
        <w:rPr>
          <w:rFonts w:cstheme="minorHAnsi"/>
          <w:sz w:val="20"/>
          <w:szCs w:val="20"/>
        </w:rPr>
        <w:t>čl.</w:t>
      </w:r>
      <w:proofErr w:type="gramEnd"/>
      <w:r w:rsidR="007962CC">
        <w:t xml:space="preserve"> </w:t>
      </w:r>
      <w:r w:rsidR="007962CC" w:rsidRPr="007962CC">
        <w:rPr>
          <w:sz w:val="20"/>
          <w:szCs w:val="20"/>
        </w:rPr>
        <w:t>XII</w:t>
      </w:r>
      <w:r w:rsidRPr="007962CC">
        <w:rPr>
          <w:rFonts w:cstheme="minorHAnsi"/>
          <w:sz w:val="20"/>
          <w:szCs w:val="20"/>
        </w:rPr>
        <w:t>.</w:t>
      </w:r>
      <w:r w:rsidRPr="006F66E5">
        <w:rPr>
          <w:rFonts w:cstheme="minorHAnsi"/>
          <w:sz w:val="20"/>
          <w:szCs w:val="20"/>
        </w:rPr>
        <w:t xml:space="preserve"> Smlouvy.</w:t>
      </w:r>
    </w:p>
    <w:p w:rsidR="00096196" w:rsidRPr="00571C83" w:rsidRDefault="00AF157E" w:rsidP="00D55E66">
      <w:pPr>
        <w:pStyle w:val="Nadpis2"/>
        <w:numPr>
          <w:ilvl w:val="1"/>
          <w:numId w:val="7"/>
        </w:numPr>
        <w:spacing w:after="80" w:line="240" w:lineRule="auto"/>
        <w:rPr>
          <w:rFonts w:cstheme="minorHAnsi"/>
          <w:sz w:val="20"/>
          <w:szCs w:val="20"/>
          <w:u w:val="single"/>
        </w:rPr>
      </w:pPr>
      <w:r w:rsidRPr="006F66E5">
        <w:rPr>
          <w:rFonts w:cstheme="minorHAnsi"/>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571C83">
        <w:rPr>
          <w:rFonts w:cstheme="minorHAnsi"/>
          <w:bCs/>
          <w:sz w:val="20"/>
          <w:szCs w:val="20"/>
        </w:rPr>
        <w:t>Teprve po jeho odsouhlasení má Zhotovitel právo na realizaci těchto změn a na jejich úhradu. Pokud tak Zhotovitel neučiní</w:t>
      </w:r>
      <w:r w:rsidRPr="00571C83">
        <w:rPr>
          <w:rFonts w:cstheme="minorHAnsi"/>
          <w:sz w:val="20"/>
          <w:szCs w:val="20"/>
        </w:rPr>
        <w:t xml:space="preserve">, má se za to, že práce a dodávky jím realizované byly v předmětu díla a v jeho ceně zahrnuty a dále Zhotovitel </w:t>
      </w:r>
      <w:r w:rsidRPr="00571C83">
        <w:rPr>
          <w:rFonts w:cstheme="minorHAnsi"/>
          <w:bCs/>
          <w:sz w:val="20"/>
          <w:szCs w:val="20"/>
        </w:rPr>
        <w:t>nahradí Objednateli veškeré újmy a škody, které Objednateli vzniknou v důsledku tohoto porušení ze strany Zhotovitele</w:t>
      </w:r>
      <w:r w:rsidRPr="00571C83">
        <w:rPr>
          <w:rFonts w:cstheme="minorHAnsi"/>
          <w:sz w:val="20"/>
          <w:szCs w:val="20"/>
        </w:rPr>
        <w:t xml:space="preserve">. </w:t>
      </w:r>
    </w:p>
    <w:p w:rsidR="00096196" w:rsidRPr="006F66E5" w:rsidRDefault="00AF157E">
      <w:pPr>
        <w:pStyle w:val="Nadpis2"/>
        <w:numPr>
          <w:ilvl w:val="1"/>
          <w:numId w:val="7"/>
        </w:numPr>
        <w:spacing w:after="80" w:line="240" w:lineRule="auto"/>
        <w:rPr>
          <w:rFonts w:cstheme="minorHAnsi"/>
          <w:sz w:val="20"/>
          <w:szCs w:val="20"/>
        </w:rPr>
      </w:pPr>
      <w:r w:rsidRPr="006F66E5">
        <w:rPr>
          <w:rFonts w:cstheme="minorHAnsi"/>
          <w:sz w:val="20"/>
          <w:szCs w:val="20"/>
        </w:rPr>
        <w:t>Jakékoliv vícepráce se Zhotovitel zavazuje ocenit maximálně ve výši, jak tyto práce ocenil ve své nabídce nebo max. dle cen RTS</w:t>
      </w:r>
      <w:r w:rsidR="00D55E66" w:rsidRPr="006F66E5">
        <w:rPr>
          <w:rFonts w:cstheme="minorHAnsi"/>
          <w:sz w:val="20"/>
          <w:szCs w:val="20"/>
        </w:rPr>
        <w:t xml:space="preserve"> nebo URS</w:t>
      </w:r>
      <w:r w:rsidRPr="006F66E5">
        <w:rPr>
          <w:rFonts w:cstheme="minorHAnsi"/>
          <w:sz w:val="20"/>
          <w:szCs w:val="20"/>
        </w:rPr>
        <w:t>. P</w:t>
      </w:r>
      <w:r w:rsidR="004B7533" w:rsidRPr="006F66E5">
        <w:rPr>
          <w:rFonts w:cstheme="minorHAnsi"/>
          <w:sz w:val="20"/>
          <w:szCs w:val="20"/>
        </w:rPr>
        <w:t>okud se položka změny nenachází</w:t>
      </w:r>
      <w:r w:rsidRPr="006F66E5">
        <w:rPr>
          <w:rFonts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Není-li ve Smlouvě uvedeno jinak, není Zhotovitel oprávněn ani povinen provést jakoukoliv změnu díla bez písemné dohody s Objednatelem ve formě písemného dodatku.</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 xml:space="preserve">Součástí plnění Zhotovitele dle Smlouvy a průkazem řádného provedení díla či jeho části je organizace, provedení a doložení úspěšných výsledků potřebných individuálních, komplexních, garančních zkoušek díla a organizace </w:t>
      </w:r>
      <w:proofErr w:type="spellStart"/>
      <w:r w:rsidRPr="006F66E5">
        <w:rPr>
          <w:rFonts w:cstheme="minorHAnsi"/>
          <w:sz w:val="20"/>
          <w:szCs w:val="20"/>
        </w:rPr>
        <w:t>event</w:t>
      </w:r>
      <w:proofErr w:type="spellEnd"/>
      <w:r w:rsidRPr="006F66E5">
        <w:rPr>
          <w:rFonts w:cstheme="minorHAnsi"/>
          <w:sz w:val="20"/>
          <w:szCs w:val="20"/>
        </w:rPr>
        <w:t>. zkušebního provozu a požadavků orgánů státního stavebního dohledu, příp. jiných orgánů příslušných ke kontrole staveb. Provádění dohodnutých zkoušek díla či jeho části se řídí:</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Smlouvou,</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podmínkami stanovenými ČSN,</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projektovou dokumentací, a</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obecně závaznými metodikami a doporučeními výrobců komponentů a technologií použitých při výstavbě, neodporují-li platným ČSN.</w:t>
      </w:r>
    </w:p>
    <w:p w:rsidR="00096196" w:rsidRPr="006F66E5" w:rsidRDefault="00AF157E">
      <w:pPr>
        <w:pStyle w:val="Nadpis2"/>
        <w:numPr>
          <w:ilvl w:val="1"/>
          <w:numId w:val="7"/>
        </w:numPr>
        <w:spacing w:before="120" w:after="120" w:line="240" w:lineRule="auto"/>
        <w:rPr>
          <w:rFonts w:cstheme="minorHAnsi"/>
          <w:b/>
          <w:sz w:val="20"/>
          <w:szCs w:val="20"/>
          <w:u w:val="single"/>
        </w:rPr>
      </w:pPr>
      <w:r w:rsidRPr="006F66E5">
        <w:rPr>
          <w:rFonts w:cstheme="minorHAnsi"/>
          <w:sz w:val="20"/>
          <w:szCs w:val="20"/>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5C4BC1" w:rsidRPr="00250608" w:rsidRDefault="00AF157E" w:rsidP="005B1753">
      <w:pPr>
        <w:numPr>
          <w:ilvl w:val="1"/>
          <w:numId w:val="7"/>
        </w:numPr>
        <w:spacing w:after="120" w:line="240" w:lineRule="auto"/>
        <w:jc w:val="both"/>
        <w:rPr>
          <w:rFonts w:ascii="Cambria" w:hAnsi="Cambria" w:cstheme="minorHAnsi"/>
          <w:sz w:val="20"/>
          <w:szCs w:val="20"/>
        </w:rPr>
      </w:pPr>
      <w:r w:rsidRPr="006F66E5">
        <w:rPr>
          <w:rFonts w:ascii="Cambria" w:hAnsi="Cambria" w:cstheme="minorHAnsi"/>
          <w:sz w:val="20"/>
          <w:szCs w:val="20"/>
        </w:rPr>
        <w:t xml:space="preserve">Touto </w:t>
      </w:r>
      <w:r w:rsidR="00CD4879">
        <w:rPr>
          <w:rFonts w:ascii="Cambria" w:hAnsi="Cambria" w:cstheme="minorHAnsi"/>
          <w:sz w:val="20"/>
          <w:szCs w:val="20"/>
        </w:rPr>
        <w:t>S</w:t>
      </w:r>
      <w:r w:rsidRPr="006F66E5">
        <w:rPr>
          <w:rFonts w:ascii="Cambria" w:hAnsi="Cambria" w:cstheme="minorHAnsi"/>
          <w:sz w:val="20"/>
          <w:szCs w:val="20"/>
        </w:rPr>
        <w:t>mlouvou se tedy Zhotovitel zavazuje provést na svůj náklad a nebezpečí pro Objednatele výše uvedené dílo a Objednatel se zavazuje dílo převzít a zaplatit dále stanovenou cenu.</w:t>
      </w:r>
    </w:p>
    <w:p w:rsidR="00096196" w:rsidRPr="006F66E5" w:rsidRDefault="00AF157E" w:rsidP="00B5359B">
      <w:pPr>
        <w:pStyle w:val="Nadpis1"/>
        <w:keepNext/>
        <w:numPr>
          <w:ilvl w:val="0"/>
          <w:numId w:val="9"/>
        </w:numPr>
        <w:spacing w:before="360" w:line="240" w:lineRule="auto"/>
        <w:ind w:left="0"/>
        <w:rPr>
          <w:rFonts w:cstheme="minorHAnsi"/>
        </w:rPr>
      </w:pPr>
      <w:bookmarkStart w:id="1" w:name="_Ref64896674"/>
      <w:r w:rsidRPr="006F66E5">
        <w:rPr>
          <w:rFonts w:cstheme="minorHAnsi"/>
        </w:rPr>
        <w:t>Doba plnění</w:t>
      </w:r>
      <w:bookmarkEnd w:id="1"/>
    </w:p>
    <w:p w:rsidR="00096196" w:rsidRPr="006F66E5" w:rsidRDefault="00AF157E">
      <w:pPr>
        <w:pStyle w:val="Nadpis2"/>
        <w:numPr>
          <w:ilvl w:val="1"/>
          <w:numId w:val="4"/>
        </w:numPr>
        <w:spacing w:after="120" w:line="240" w:lineRule="auto"/>
        <w:rPr>
          <w:rFonts w:cstheme="minorHAnsi"/>
          <w:sz w:val="20"/>
          <w:szCs w:val="20"/>
        </w:rPr>
      </w:pPr>
      <w:bookmarkStart w:id="2" w:name="_Ref389125091"/>
      <w:bookmarkStart w:id="3" w:name="_Ref64896699"/>
      <w:r w:rsidRPr="006F66E5">
        <w:rPr>
          <w:rFonts w:cstheme="minorHAnsi"/>
          <w:sz w:val="20"/>
          <w:szCs w:val="20"/>
        </w:rPr>
        <w:t xml:space="preserve">Zhotovitel se zavazuje celé dílo </w:t>
      </w:r>
      <w:r w:rsidRPr="006F66E5">
        <w:rPr>
          <w:rFonts w:cstheme="minorHAnsi"/>
          <w:b/>
          <w:sz w:val="20"/>
          <w:szCs w:val="20"/>
        </w:rPr>
        <w:t>řádně</w:t>
      </w:r>
      <w:r w:rsidRPr="006F66E5">
        <w:rPr>
          <w:rFonts w:cstheme="minorHAnsi"/>
          <w:sz w:val="20"/>
          <w:szCs w:val="20"/>
        </w:rPr>
        <w:t xml:space="preserve"> </w:t>
      </w:r>
      <w:r w:rsidRPr="006F66E5">
        <w:rPr>
          <w:rFonts w:cstheme="minorHAnsi"/>
          <w:b/>
          <w:sz w:val="20"/>
          <w:szCs w:val="20"/>
        </w:rPr>
        <w:t xml:space="preserve">provést, ukončit a </w:t>
      </w:r>
      <w:r w:rsidRPr="003354C1">
        <w:rPr>
          <w:rFonts w:cstheme="minorHAnsi"/>
          <w:b/>
          <w:sz w:val="20"/>
          <w:szCs w:val="20"/>
        </w:rPr>
        <w:t xml:space="preserve">předat </w:t>
      </w:r>
      <w:r w:rsidR="008B6A87" w:rsidRPr="00BD4E5A">
        <w:rPr>
          <w:rFonts w:cstheme="minorHAnsi"/>
          <w:b/>
          <w:sz w:val="20"/>
          <w:szCs w:val="20"/>
        </w:rPr>
        <w:t xml:space="preserve">nejpozději do </w:t>
      </w:r>
      <w:r w:rsidR="00362E93" w:rsidRPr="00BD4E5A">
        <w:rPr>
          <w:b/>
          <w:sz w:val="20"/>
          <w:szCs w:val="20"/>
        </w:rPr>
        <w:t>12</w:t>
      </w:r>
      <w:r w:rsidR="008169D8" w:rsidRPr="00BD4E5A">
        <w:rPr>
          <w:b/>
          <w:sz w:val="20"/>
          <w:szCs w:val="20"/>
        </w:rPr>
        <w:t xml:space="preserve"> měsíců od předání staveniště</w:t>
      </w:r>
      <w:r w:rsidRPr="005B5E10">
        <w:rPr>
          <w:rFonts w:cstheme="minorHAnsi"/>
          <w:sz w:val="20"/>
          <w:szCs w:val="20"/>
        </w:rPr>
        <w:t>. Splnění</w:t>
      </w:r>
      <w:r w:rsidRPr="003354C1">
        <w:rPr>
          <w:rFonts w:cstheme="minorHAnsi"/>
          <w:sz w:val="20"/>
          <w:szCs w:val="20"/>
        </w:rPr>
        <w:t xml:space="preserve"> této doby (provedení díla dle § 2604 občanského zákoníku) je zajištěno smluvní pokutou sjednanou Smlouvou. Přílohou této Smlouvy je závazný harmonogram postupu prací</w:t>
      </w:r>
      <w:r w:rsidRPr="006F66E5">
        <w:rPr>
          <w:rFonts w:cstheme="minorHAnsi"/>
          <w:sz w:val="20"/>
          <w:szCs w:val="20"/>
        </w:rPr>
        <w:t>.</w:t>
      </w:r>
      <w:bookmarkEnd w:id="2"/>
      <w:r w:rsidRPr="006F66E5">
        <w:rPr>
          <w:rFonts w:cstheme="minorHAnsi"/>
          <w:sz w:val="20"/>
          <w:szCs w:val="20"/>
        </w:rPr>
        <w:t xml:space="preserve"> Zhotovitel splní svou povinnost provést dílo jeho řádným dokončením, protokolárním předáním předmětu díla Objednateli.</w:t>
      </w:r>
      <w:bookmarkEnd w:id="3"/>
    </w:p>
    <w:p w:rsidR="003354C1" w:rsidRPr="007962CC" w:rsidRDefault="00AF157E" w:rsidP="007962CC">
      <w:pPr>
        <w:pStyle w:val="Nadpis2"/>
        <w:numPr>
          <w:ilvl w:val="1"/>
          <w:numId w:val="4"/>
        </w:numPr>
        <w:spacing w:after="120" w:line="240" w:lineRule="auto"/>
        <w:rPr>
          <w:rFonts w:cstheme="minorHAnsi"/>
          <w:sz w:val="20"/>
          <w:szCs w:val="20"/>
        </w:rPr>
      </w:pPr>
      <w:bookmarkStart w:id="4" w:name="_Ref64897581"/>
      <w:r w:rsidRPr="003354C1">
        <w:rPr>
          <w:rFonts w:cstheme="minorHAnsi"/>
          <w:sz w:val="20"/>
          <w:szCs w:val="20"/>
        </w:rPr>
        <w:lastRenderedPageBreak/>
        <w:t xml:space="preserve">Zhotovitel je povinen </w:t>
      </w:r>
      <w:r w:rsidRPr="003354C1">
        <w:rPr>
          <w:rFonts w:cstheme="minorHAnsi"/>
          <w:b/>
          <w:sz w:val="20"/>
          <w:szCs w:val="20"/>
        </w:rPr>
        <w:t xml:space="preserve">převzít staveniště do </w:t>
      </w:r>
      <w:r w:rsidR="00571C83" w:rsidRPr="003354C1">
        <w:rPr>
          <w:rFonts w:cstheme="minorHAnsi"/>
          <w:b/>
          <w:sz w:val="20"/>
          <w:szCs w:val="20"/>
        </w:rPr>
        <w:t>5</w:t>
      </w:r>
      <w:r w:rsidR="008638E7" w:rsidRPr="003354C1">
        <w:rPr>
          <w:rFonts w:cstheme="minorHAnsi"/>
          <w:b/>
          <w:sz w:val="20"/>
          <w:szCs w:val="20"/>
        </w:rPr>
        <w:t xml:space="preserve"> pracovních</w:t>
      </w:r>
      <w:r w:rsidRPr="003354C1">
        <w:rPr>
          <w:rFonts w:cstheme="minorHAnsi"/>
          <w:b/>
          <w:sz w:val="20"/>
          <w:szCs w:val="20"/>
        </w:rPr>
        <w:t xml:space="preserve"> dnů od doručení písemné výzvy k převzetí staveniště</w:t>
      </w:r>
      <w:r w:rsidR="007B6794" w:rsidRPr="003354C1">
        <w:rPr>
          <w:rFonts w:cstheme="minorHAnsi"/>
          <w:b/>
          <w:sz w:val="20"/>
          <w:szCs w:val="20"/>
        </w:rPr>
        <w:t xml:space="preserve"> (předpoklad odeslání výzvy </w:t>
      </w:r>
      <w:r w:rsidR="007B6794" w:rsidRPr="00690782">
        <w:rPr>
          <w:rFonts w:cstheme="minorHAnsi"/>
          <w:b/>
          <w:sz w:val="20"/>
          <w:szCs w:val="20"/>
        </w:rPr>
        <w:t xml:space="preserve">je </w:t>
      </w:r>
      <w:r w:rsidR="005B5ECB">
        <w:rPr>
          <w:rFonts w:cstheme="minorHAnsi"/>
          <w:b/>
          <w:sz w:val="20"/>
          <w:szCs w:val="20"/>
        </w:rPr>
        <w:t>04</w:t>
      </w:r>
      <w:r w:rsidR="00FE7012" w:rsidRPr="00BD4E5A">
        <w:rPr>
          <w:rFonts w:cstheme="minorHAnsi"/>
          <w:b/>
          <w:sz w:val="20"/>
          <w:szCs w:val="20"/>
        </w:rPr>
        <w:t>/</w:t>
      </w:r>
      <w:r w:rsidR="008B6A87" w:rsidRPr="00BD4E5A">
        <w:rPr>
          <w:rFonts w:cstheme="minorHAnsi"/>
          <w:b/>
          <w:sz w:val="20"/>
          <w:szCs w:val="20"/>
        </w:rPr>
        <w:t>202</w:t>
      </w:r>
      <w:r w:rsidR="00BD4E5A" w:rsidRPr="00BD4E5A">
        <w:rPr>
          <w:rFonts w:cstheme="minorHAnsi"/>
          <w:b/>
          <w:sz w:val="20"/>
          <w:szCs w:val="20"/>
        </w:rPr>
        <w:t>6</w:t>
      </w:r>
      <w:r w:rsidR="007B6794" w:rsidRPr="00690782">
        <w:rPr>
          <w:rFonts w:cstheme="minorHAnsi"/>
          <w:b/>
          <w:sz w:val="20"/>
          <w:szCs w:val="20"/>
        </w:rPr>
        <w:t>)</w:t>
      </w:r>
      <w:r w:rsidRPr="00690782">
        <w:rPr>
          <w:rFonts w:cstheme="minorHAnsi"/>
          <w:b/>
          <w:sz w:val="20"/>
          <w:szCs w:val="20"/>
        </w:rPr>
        <w:t xml:space="preserve"> a zahájit</w:t>
      </w:r>
      <w:r w:rsidRPr="003354C1">
        <w:rPr>
          <w:rFonts w:cstheme="minorHAnsi"/>
          <w:b/>
          <w:sz w:val="20"/>
          <w:szCs w:val="20"/>
        </w:rPr>
        <w:t xml:space="preserve"> stavební práce nejpozději do 5 pracovních dnů od převzetí staveniště</w:t>
      </w:r>
      <w:r w:rsidRPr="003354C1">
        <w:rPr>
          <w:rFonts w:cstheme="minorHAnsi"/>
          <w:sz w:val="20"/>
          <w:szCs w:val="20"/>
        </w:rPr>
        <w:t>. Zahájením</w:t>
      </w:r>
      <w:r w:rsidRPr="006F66E5">
        <w:rPr>
          <w:rFonts w:cstheme="minorHAnsi"/>
          <w:sz w:val="20"/>
          <w:szCs w:val="20"/>
        </w:rPr>
        <w:t xml:space="preserve"> stavebních prací se rozumí okamžik, v němž byly započaty práce dle příslušné dokumentace, přičemž započetí těchto prací musí být prokazatelné jejich hmotným výsledkem.</w:t>
      </w:r>
      <w:bookmarkEnd w:id="4"/>
      <w:r w:rsidRPr="006F66E5">
        <w:rPr>
          <w:rFonts w:cstheme="minorHAnsi"/>
          <w:sz w:val="20"/>
          <w:szCs w:val="20"/>
        </w:rPr>
        <w:t xml:space="preserve"> </w:t>
      </w:r>
    </w:p>
    <w:p w:rsidR="00096196" w:rsidRPr="006F66E5" w:rsidRDefault="00AF157E">
      <w:pPr>
        <w:pStyle w:val="Nadpis2"/>
        <w:numPr>
          <w:ilvl w:val="1"/>
          <w:numId w:val="4"/>
        </w:numPr>
        <w:spacing w:after="120" w:line="240" w:lineRule="auto"/>
        <w:rPr>
          <w:rFonts w:cstheme="minorHAnsi"/>
        </w:rPr>
      </w:pPr>
      <w:r w:rsidRPr="006F66E5">
        <w:rPr>
          <w:rFonts w:cstheme="minorHAnsi"/>
          <w:sz w:val="20"/>
          <w:szCs w:val="20"/>
        </w:rPr>
        <w:t xml:space="preserve">Dokončením stavebních prací se rozumí okamžik, v němž byly ukončeny práce dle příslušné dokumentace. Zhotovitel ukončí stavební práce ve lhůtě stanovené v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xml:space="preserve"> Smlouvy, tak aby byl schopen dostát svým dalším závazkům vyplývajícím z této Smlouvy.</w:t>
      </w:r>
    </w:p>
    <w:p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6F66E5">
        <w:rPr>
          <w:rFonts w:cstheme="minorHAnsi"/>
          <w:b/>
          <w:sz w:val="20"/>
          <w:szCs w:val="20"/>
        </w:rPr>
        <w:t>kromě ojedinělých drobných vad, které samy o sobě, ani ve spojení s jinými nebrání užívání stavby funkčně nebo esteticky, ani její užívání podstatným způsobem neomezují</w:t>
      </w:r>
      <w:r w:rsidRPr="006F66E5">
        <w:rPr>
          <w:rFonts w:cstheme="minorHAnsi"/>
          <w:sz w:val="20"/>
          <w:szCs w:val="20"/>
        </w:rPr>
        <w:t>.</w:t>
      </w:r>
    </w:p>
    <w:p w:rsidR="00096196" w:rsidRPr="00F65538" w:rsidRDefault="00AF157E" w:rsidP="00F65538">
      <w:pPr>
        <w:pStyle w:val="Nadpis2"/>
        <w:numPr>
          <w:ilvl w:val="1"/>
          <w:numId w:val="4"/>
        </w:numPr>
        <w:spacing w:after="120" w:line="240" w:lineRule="auto"/>
        <w:rPr>
          <w:rFonts w:cstheme="minorHAnsi"/>
          <w:sz w:val="20"/>
          <w:szCs w:val="20"/>
          <w:u w:val="single"/>
        </w:rPr>
      </w:pPr>
      <w:r w:rsidRPr="006F66E5">
        <w:rPr>
          <w:rFonts w:cstheme="minorHAnsi"/>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rsidR="00096196" w:rsidRPr="006F66E5" w:rsidRDefault="00AF157E">
      <w:pPr>
        <w:pStyle w:val="Nadpis2"/>
        <w:numPr>
          <w:ilvl w:val="1"/>
          <w:numId w:val="4"/>
        </w:numPr>
        <w:spacing w:line="240" w:lineRule="auto"/>
        <w:rPr>
          <w:rFonts w:cstheme="minorHAnsi"/>
          <w:sz w:val="20"/>
          <w:szCs w:val="20"/>
        </w:rPr>
      </w:pPr>
      <w:r w:rsidRPr="006F66E5">
        <w:rPr>
          <w:rFonts w:cstheme="minorHAnsi"/>
          <w:sz w:val="20"/>
          <w:szCs w:val="20"/>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dva měsíce, je Objednatel oprávněn odstoupit od smlouvy. Odpovědnost nevylučuje překážka, která vznikla v době, kdy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rsidR="00096196" w:rsidRPr="006F66E5" w:rsidRDefault="00AF157E">
      <w:pPr>
        <w:pStyle w:val="Nadpis2"/>
        <w:numPr>
          <w:ilvl w:val="1"/>
          <w:numId w:val="4"/>
        </w:numPr>
        <w:spacing w:line="240" w:lineRule="auto"/>
        <w:rPr>
          <w:rFonts w:cstheme="minorHAnsi"/>
        </w:rPr>
      </w:pPr>
      <w:bookmarkStart w:id="5" w:name="_Ref64897615"/>
      <w:r w:rsidRPr="006F66E5">
        <w:rPr>
          <w:rFonts w:cstheme="minorHAnsi"/>
          <w:sz w:val="20"/>
          <w:szCs w:val="20"/>
        </w:rPr>
        <w:t xml:space="preserve">Pokud v důsledku okolností, které nemůže ovlivnit ani Objednatel ani Zhotovitel (např. archeologický průzkum) dojde k situaci, že termín provedení díla (dle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rsidR="00096196" w:rsidRPr="006F66E5" w:rsidRDefault="00AF157E">
      <w:pPr>
        <w:pStyle w:val="Nadpis2"/>
        <w:numPr>
          <w:ilvl w:val="1"/>
          <w:numId w:val="4"/>
        </w:numPr>
        <w:spacing w:line="240" w:lineRule="auto"/>
        <w:rPr>
          <w:rFonts w:cstheme="minorHAnsi"/>
        </w:rPr>
      </w:pPr>
      <w:bookmarkStart w:id="6" w:name="_Ref64897619"/>
      <w:r w:rsidRPr="006F66E5">
        <w:rPr>
          <w:rFonts w:cstheme="minorHAnsi"/>
          <w:sz w:val="20"/>
          <w:szCs w:val="20"/>
        </w:rPr>
        <w:t>Doba a důvody přerušení provádění díla budou Zhotovitelem s odkazem na příslušné Technické podmínky a ČSN zapsány do stavebního deníku vedeného dle článku</w:t>
      </w:r>
      <w:r w:rsidR="00E323B1" w:rsidRPr="006F66E5">
        <w:rPr>
          <w:rFonts w:cstheme="minorHAnsi"/>
          <w:sz w:val="20"/>
          <w:szCs w:val="20"/>
        </w:rPr>
        <w:t xml:space="preserve"> X</w:t>
      </w:r>
      <w:r w:rsidRPr="006F66E5">
        <w:rPr>
          <w:rFonts w:cstheme="minorHAnsi"/>
          <w:sz w:val="20"/>
          <w:szCs w:val="20"/>
        </w:rPr>
        <w:t xml:space="preserve">. této </w:t>
      </w:r>
      <w:r w:rsidR="002566B0">
        <w:rPr>
          <w:rFonts w:cstheme="minorHAnsi"/>
          <w:sz w:val="20"/>
          <w:szCs w:val="20"/>
        </w:rPr>
        <w:t>S</w:t>
      </w:r>
      <w:r w:rsidRPr="006F66E5">
        <w:rPr>
          <w:rFonts w:cstheme="minorHAnsi"/>
          <w:sz w:val="20"/>
          <w:szCs w:val="20"/>
        </w:rPr>
        <w:t>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rsidR="00096196" w:rsidRPr="006F66E5" w:rsidRDefault="00AF157E" w:rsidP="00B5359B">
      <w:pPr>
        <w:pStyle w:val="Nadpis1"/>
        <w:keepNext/>
        <w:numPr>
          <w:ilvl w:val="0"/>
          <w:numId w:val="9"/>
        </w:numPr>
        <w:spacing w:before="360" w:line="240" w:lineRule="auto"/>
        <w:ind w:left="0"/>
        <w:rPr>
          <w:rFonts w:cstheme="minorHAnsi"/>
        </w:rPr>
      </w:pPr>
      <w:bookmarkStart w:id="7" w:name="_Ref64896427"/>
      <w:r w:rsidRPr="006F66E5">
        <w:rPr>
          <w:rFonts w:cstheme="minorHAnsi"/>
        </w:rPr>
        <w:t>Místo plnění</w:t>
      </w:r>
      <w:bookmarkEnd w:id="7"/>
    </w:p>
    <w:p w:rsidR="00FE7012" w:rsidRPr="000F107C" w:rsidRDefault="00CE783A" w:rsidP="00CE783A">
      <w:pPr>
        <w:pStyle w:val="Default"/>
        <w:jc w:val="both"/>
        <w:rPr>
          <w:sz w:val="20"/>
          <w:szCs w:val="20"/>
          <w:lang w:val="cs-CZ"/>
        </w:rPr>
      </w:pPr>
      <w:r w:rsidRPr="000F107C">
        <w:rPr>
          <w:rFonts w:ascii="Cambria" w:hAnsi="Cambria"/>
          <w:sz w:val="20"/>
          <w:szCs w:val="20"/>
          <w:lang w:val="cs-CZ"/>
        </w:rPr>
        <w:t>Místem</w:t>
      </w:r>
      <w:r w:rsidRPr="000F107C">
        <w:rPr>
          <w:rFonts w:ascii="Cambria" w:hAnsi="Cambria"/>
          <w:bCs/>
          <w:sz w:val="20"/>
          <w:szCs w:val="20"/>
          <w:lang w:val="cs-CZ"/>
        </w:rPr>
        <w:t xml:space="preserve"> </w:t>
      </w:r>
      <w:r w:rsidRPr="000F107C">
        <w:rPr>
          <w:rFonts w:ascii="Cambria" w:hAnsi="Cambria"/>
          <w:sz w:val="20"/>
          <w:szCs w:val="20"/>
          <w:lang w:val="cs-CZ"/>
        </w:rPr>
        <w:t xml:space="preserve">plnění je </w:t>
      </w:r>
      <w:r w:rsidR="000D6A2C" w:rsidRPr="000D6A2C">
        <w:rPr>
          <w:rFonts w:ascii="Cambria" w:hAnsi="Cambria"/>
          <w:sz w:val="20"/>
          <w:szCs w:val="20"/>
          <w:lang w:val="cs-CZ"/>
        </w:rPr>
        <w:t>areál Benediktinského opatství Rajhrad na adrese Klášter 1, 664 61 Rajhrad</w:t>
      </w:r>
      <w:r w:rsidR="00250608" w:rsidRPr="000D6A2C">
        <w:rPr>
          <w:rFonts w:ascii="Cambria" w:hAnsi="Cambria"/>
          <w:bCs/>
          <w:sz w:val="20"/>
          <w:szCs w:val="20"/>
          <w:lang w:val="cs-CZ"/>
        </w:rPr>
        <w:t xml:space="preserve">, </w:t>
      </w:r>
      <w:r w:rsidRPr="000D6A2C">
        <w:rPr>
          <w:rFonts w:ascii="Cambria" w:hAnsi="Cambria"/>
          <w:bCs/>
          <w:sz w:val="20"/>
          <w:szCs w:val="20"/>
          <w:lang w:val="cs-CZ"/>
        </w:rPr>
        <w:t>podrobně</w:t>
      </w:r>
      <w:r w:rsidRPr="000D6A2C">
        <w:rPr>
          <w:rFonts w:ascii="Cambria" w:hAnsi="Cambria"/>
          <w:sz w:val="20"/>
          <w:szCs w:val="20"/>
          <w:lang w:val="cs-CZ"/>
        </w:rPr>
        <w:t xml:space="preserve"> popsáno v projektové dokumentaci.</w:t>
      </w:r>
    </w:p>
    <w:p w:rsidR="007962CC" w:rsidRPr="00FE7012" w:rsidRDefault="007962CC" w:rsidP="007B6794">
      <w:pPr>
        <w:jc w:val="both"/>
        <w:rPr>
          <w:rFonts w:ascii="Cambria" w:hAnsi="Cambria" w:cstheme="minorHAnsi"/>
          <w:sz w:val="20"/>
          <w:szCs w:val="20"/>
        </w:rPr>
      </w:pPr>
    </w:p>
    <w:p w:rsidR="00096196" w:rsidRPr="006F66E5" w:rsidRDefault="00AF157E" w:rsidP="00B5359B">
      <w:pPr>
        <w:pStyle w:val="Nadpis1"/>
        <w:keepNext/>
        <w:numPr>
          <w:ilvl w:val="0"/>
          <w:numId w:val="9"/>
        </w:numPr>
        <w:spacing w:before="240" w:line="240" w:lineRule="auto"/>
        <w:ind w:left="0"/>
        <w:rPr>
          <w:rFonts w:cstheme="minorHAnsi"/>
        </w:rPr>
      </w:pPr>
      <w:bookmarkStart w:id="8" w:name="_Ref64896824"/>
      <w:r w:rsidRPr="006F66E5">
        <w:rPr>
          <w:rFonts w:cstheme="minorHAnsi"/>
        </w:rPr>
        <w:t>Cena za provedení díla</w:t>
      </w:r>
      <w:bookmarkEnd w:id="8"/>
    </w:p>
    <w:p w:rsidR="008638E7" w:rsidRDefault="00AF157E" w:rsidP="008638E7">
      <w:pPr>
        <w:pStyle w:val="Nadpis2"/>
        <w:numPr>
          <w:ilvl w:val="1"/>
          <w:numId w:val="23"/>
        </w:numPr>
        <w:spacing w:after="60" w:line="240" w:lineRule="auto"/>
        <w:rPr>
          <w:rFonts w:cstheme="minorHAnsi"/>
          <w:sz w:val="20"/>
          <w:szCs w:val="20"/>
        </w:rPr>
      </w:pPr>
      <w:bookmarkStart w:id="9" w:name="_Ref64896814"/>
      <w:r w:rsidRPr="006F66E5">
        <w:rPr>
          <w:rFonts w:cstheme="minorHAnsi"/>
          <w:sz w:val="20"/>
          <w:szCs w:val="20"/>
        </w:rPr>
        <w:t xml:space="preserve">Cena za zhotovení předmětu </w:t>
      </w:r>
      <w:r w:rsidR="002566B0">
        <w:rPr>
          <w:rFonts w:cstheme="minorHAnsi"/>
          <w:sz w:val="20"/>
          <w:szCs w:val="20"/>
        </w:rPr>
        <w:t>S</w:t>
      </w:r>
      <w:r w:rsidRPr="006F66E5">
        <w:rPr>
          <w:rFonts w:cstheme="minorHAnsi"/>
          <w:sz w:val="20"/>
          <w:szCs w:val="20"/>
        </w:rPr>
        <w:t xml:space="preserve">mlouvy je stanovena dohodou smluvních stran na základě cenové nabídky Zhotovitele, zpracované na základě projektové dokumentace pro veřejnou zakázku </w:t>
      </w:r>
      <w:r w:rsidRPr="006F66E5">
        <w:rPr>
          <w:rFonts w:cstheme="minorHAnsi"/>
          <w:b/>
          <w:bCs/>
          <w:sz w:val="20"/>
          <w:szCs w:val="20"/>
        </w:rPr>
        <w:t>„</w:t>
      </w:r>
      <w:r w:rsidR="000D6A2C" w:rsidRPr="000D6A2C">
        <w:rPr>
          <w:b/>
          <w:sz w:val="20"/>
          <w:szCs w:val="20"/>
          <w:lang w:eastAsia="cs-CZ"/>
        </w:rPr>
        <w:t>Benediktinské opatství Rajhrad - Revitalizace veřejného prostranství</w:t>
      </w:r>
      <w:r w:rsidRPr="006F66E5">
        <w:rPr>
          <w:rFonts w:cstheme="minorHAnsi"/>
          <w:b/>
          <w:bCs/>
          <w:sz w:val="20"/>
          <w:szCs w:val="20"/>
        </w:rPr>
        <w:t>“</w:t>
      </w:r>
      <w:r w:rsidRPr="006F66E5">
        <w:rPr>
          <w:rFonts w:cstheme="minorHAnsi"/>
          <w:sz w:val="20"/>
          <w:szCs w:val="20"/>
        </w:rPr>
        <w:t>,</w:t>
      </w:r>
      <w:r w:rsidRPr="006F66E5">
        <w:rPr>
          <w:rFonts w:cstheme="minorHAnsi"/>
          <w:b/>
          <w:bCs/>
          <w:sz w:val="20"/>
          <w:szCs w:val="20"/>
        </w:rPr>
        <w:t xml:space="preserve"> </w:t>
      </w:r>
      <w:r w:rsidRPr="006F66E5">
        <w:rPr>
          <w:rFonts w:cstheme="minorHAnsi"/>
          <w:sz w:val="20"/>
          <w:szCs w:val="20"/>
        </w:rPr>
        <w:t xml:space="preserve">včetně soupisu stavebních prací, dodávek a služeb s výkazem výměr předaných </w:t>
      </w:r>
      <w:r w:rsidR="00B07E54">
        <w:rPr>
          <w:rFonts w:cstheme="minorHAnsi"/>
          <w:sz w:val="20"/>
          <w:szCs w:val="20"/>
        </w:rPr>
        <w:t>O</w:t>
      </w:r>
      <w:r w:rsidRPr="006F66E5">
        <w:rPr>
          <w:rFonts w:cstheme="minorHAnsi"/>
          <w:sz w:val="20"/>
          <w:szCs w:val="20"/>
        </w:rPr>
        <w:t>bjednatelem, činí</w:t>
      </w:r>
      <w:bookmarkEnd w:id="9"/>
      <w:r w:rsidR="008638E7">
        <w:rPr>
          <w:rFonts w:cstheme="minorHAnsi"/>
          <w:sz w:val="20"/>
          <w:szCs w:val="20"/>
        </w:rPr>
        <w:t>:</w:t>
      </w:r>
    </w:p>
    <w:p w:rsidR="007F7630" w:rsidRPr="007F7630" w:rsidRDefault="007F7630" w:rsidP="007F7630">
      <w:pPr>
        <w:spacing w:after="0"/>
      </w:pP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E47946" w:rsidRPr="00EB5881">
        <w:rPr>
          <w:rFonts w:ascii="Cambria" w:hAnsi="Cambria" w:cs="Cambria"/>
          <w:b/>
          <w:bCs/>
          <w:highlight w:val="yellow"/>
          <w:lang w:val="cs-CZ"/>
        </w:rPr>
        <w:fldChar w:fldCharType="begin">
          <w:ffData>
            <w:name w:val="Text3"/>
            <w:enabled/>
            <w:calcOnExit w:val="0"/>
            <w:textInput/>
          </w:ffData>
        </w:fldChar>
      </w:r>
      <w:bookmarkStart w:id="10" w:name="Text3"/>
      <w:r w:rsidRPr="00EB5881">
        <w:rPr>
          <w:rFonts w:ascii="Cambria" w:hAnsi="Cambria" w:cs="Cambria"/>
          <w:b/>
          <w:bCs/>
          <w:highlight w:val="yellow"/>
          <w:lang w:val="cs-CZ"/>
        </w:rPr>
        <w:instrText xml:space="preserve"> FORMTEXT </w:instrText>
      </w:r>
      <w:r w:rsidR="00E47946" w:rsidRPr="00EB5881">
        <w:rPr>
          <w:rFonts w:ascii="Cambria" w:hAnsi="Cambria" w:cs="Cambria"/>
          <w:b/>
          <w:bCs/>
          <w:highlight w:val="yellow"/>
          <w:lang w:val="cs-CZ"/>
        </w:rPr>
      </w:r>
      <w:r w:rsidR="00E47946"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E47946" w:rsidRPr="00EB5881">
        <w:rPr>
          <w:rFonts w:ascii="Cambria" w:hAnsi="Cambria" w:cs="Cambria"/>
          <w:b/>
          <w:bCs/>
          <w:highlight w:val="yellow"/>
          <w:lang w:val="cs-CZ"/>
        </w:rPr>
        <w:fldChar w:fldCharType="end"/>
      </w:r>
      <w:bookmarkEnd w:id="10"/>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005B5E10">
        <w:rPr>
          <w:rFonts w:ascii="Cambria" w:hAnsi="Cambria" w:cs="Cambria"/>
          <w:b/>
          <w:bCs/>
          <w:lang w:val="cs-CZ"/>
        </w:rPr>
        <w:t xml:space="preserve"> </w:t>
      </w:r>
      <w:r w:rsidR="005B5E10" w:rsidRPr="002F6684">
        <w:rPr>
          <w:rFonts w:ascii="Cambria" w:hAnsi="Cambria" w:cs="Cambria"/>
          <w:b/>
          <w:bCs/>
          <w:lang w:val="cs-CZ"/>
        </w:rPr>
        <w:t>(sazba DPH 12 %)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E47946"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E47946" w:rsidRPr="00EB5881">
        <w:rPr>
          <w:rFonts w:ascii="Cambria" w:hAnsi="Cambria" w:cs="Cambria"/>
          <w:b/>
          <w:bCs/>
          <w:highlight w:val="yellow"/>
          <w:lang w:val="cs-CZ"/>
        </w:rPr>
      </w:r>
      <w:r w:rsidR="00E47946"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E47946" w:rsidRPr="00EB5881">
        <w:rPr>
          <w:rFonts w:ascii="Cambria" w:hAnsi="Cambria" w:cs="Cambria"/>
          <w:b/>
          <w:bCs/>
          <w:highlight w:val="yellow"/>
          <w:lang w:val="cs-CZ"/>
        </w:rPr>
        <w:fldChar w:fldCharType="end"/>
      </w:r>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E47946"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E47946" w:rsidRPr="00EB5881">
        <w:rPr>
          <w:rFonts w:ascii="Cambria" w:hAnsi="Cambria" w:cs="Cambria"/>
          <w:b/>
          <w:bCs/>
          <w:highlight w:val="yellow"/>
          <w:lang w:val="cs-CZ"/>
        </w:rPr>
      </w:r>
      <w:r w:rsidR="00E47946"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E47946" w:rsidRPr="00EB5881">
        <w:rPr>
          <w:rFonts w:ascii="Cambria" w:hAnsi="Cambria" w:cs="Cambria"/>
          <w:b/>
          <w:bCs/>
          <w:highlight w:val="yellow"/>
          <w:lang w:val="cs-CZ"/>
        </w:rPr>
        <w:fldChar w:fldCharType="end"/>
      </w:r>
      <w:r w:rsidRPr="00EB5881">
        <w:rPr>
          <w:rFonts w:ascii="Cambria" w:hAnsi="Cambria" w:cs="Cambria"/>
          <w:b/>
          <w:bCs/>
          <w:lang w:val="cs-CZ"/>
        </w:rPr>
        <w:t>,- Kč</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w:t>
      </w:r>
      <w:r w:rsidR="004E53E4" w:rsidRPr="006F66E5">
        <w:rPr>
          <w:rFonts w:cstheme="minorHAnsi"/>
          <w:sz w:val="20"/>
          <w:szCs w:val="20"/>
        </w:rPr>
        <w:t>Celková cena bez DPH dále též jako</w:t>
      </w:r>
      <w:r w:rsidRPr="006F66E5">
        <w:rPr>
          <w:rFonts w:cstheme="minorHAnsi"/>
          <w:sz w:val="20"/>
          <w:szCs w:val="20"/>
        </w:rPr>
        <w:t xml:space="preserve"> „Cena za provedení díla“ nebo „Cena díla“)</w:t>
      </w:r>
    </w:p>
    <w:p w:rsidR="00096196" w:rsidRPr="006F66E5" w:rsidRDefault="00AF157E">
      <w:pPr>
        <w:pStyle w:val="Nadpis2"/>
        <w:numPr>
          <w:ilvl w:val="1"/>
          <w:numId w:val="23"/>
        </w:numPr>
        <w:spacing w:after="60" w:line="240" w:lineRule="auto"/>
        <w:rPr>
          <w:rFonts w:cstheme="minorHAnsi"/>
          <w:sz w:val="20"/>
          <w:szCs w:val="20"/>
        </w:rPr>
      </w:pPr>
      <w:r w:rsidRPr="006F66E5">
        <w:rPr>
          <w:rFonts w:cstheme="minorHAnsi"/>
          <w:sz w:val="20"/>
          <w:szCs w:val="20"/>
        </w:rPr>
        <w:t>K ceně bez DPH bude v souladu s položkovým rozpočtem připočtena DPH v zákonné výši.</w:t>
      </w:r>
    </w:p>
    <w:p w:rsidR="00096196" w:rsidRPr="006F66E5" w:rsidRDefault="00AF157E">
      <w:pPr>
        <w:pStyle w:val="Nadpis2"/>
        <w:numPr>
          <w:ilvl w:val="1"/>
          <w:numId w:val="23"/>
        </w:numPr>
        <w:spacing w:after="60" w:line="240" w:lineRule="auto"/>
        <w:rPr>
          <w:rFonts w:cstheme="minorHAnsi"/>
        </w:rPr>
      </w:pPr>
      <w:r w:rsidRPr="006F66E5">
        <w:rPr>
          <w:rFonts w:cstheme="minorHAnsi"/>
          <w:sz w:val="20"/>
          <w:szCs w:val="20"/>
        </w:rPr>
        <w:lastRenderedPageBreak/>
        <w:t xml:space="preserve">Cena díla stanovena v čl. </w:t>
      </w:r>
      <w:r w:rsidR="007962CC" w:rsidRPr="007962CC">
        <w:rPr>
          <w:sz w:val="20"/>
          <w:szCs w:val="20"/>
        </w:rPr>
        <w:t>VII.</w:t>
      </w:r>
      <w:r w:rsidR="007962CC">
        <w:t xml:space="preserve"> </w:t>
      </w:r>
      <w:r w:rsidRPr="006F66E5">
        <w:rPr>
          <w:rFonts w:cstheme="minorHAnsi"/>
          <w:sz w:val="20"/>
          <w:szCs w:val="20"/>
        </w:rPr>
        <w:t xml:space="preserve">odst. </w:t>
      </w:r>
      <w:r w:rsidR="0008387A" w:rsidRPr="006F66E5">
        <w:rPr>
          <w:rFonts w:cstheme="minorHAnsi"/>
          <w:sz w:val="20"/>
          <w:szCs w:val="20"/>
        </w:rPr>
        <w:t xml:space="preserve">1. </w:t>
      </w:r>
      <w:r w:rsidRPr="006F66E5">
        <w:rPr>
          <w:rFonts w:cstheme="minorHAnsi"/>
          <w:sz w:val="20"/>
          <w:szCs w:val="20"/>
        </w:rPr>
        <w:t>Smlouvy obsahuje vše, co je uvedeno v </w:t>
      </w:r>
      <w:r w:rsidRPr="006F66E5">
        <w:rPr>
          <w:rFonts w:cstheme="minorHAnsi"/>
          <w:b/>
          <w:sz w:val="20"/>
          <w:szCs w:val="20"/>
        </w:rPr>
        <w:t>položkovém rozpočtu</w:t>
      </w:r>
      <w:r w:rsidRPr="006F66E5">
        <w:rPr>
          <w:rFonts w:cstheme="minorHAnsi"/>
          <w:sz w:val="20"/>
          <w:szCs w:val="20"/>
        </w:rPr>
        <w:t>, jenž tvoří přílohu č. 1 této Smlouvy.</w:t>
      </w:r>
    </w:p>
    <w:p w:rsidR="00096196" w:rsidRPr="006F66E5" w:rsidRDefault="00AF157E">
      <w:pPr>
        <w:pStyle w:val="Nadpis2"/>
        <w:numPr>
          <w:ilvl w:val="1"/>
          <w:numId w:val="23"/>
        </w:numPr>
        <w:spacing w:after="60" w:line="240" w:lineRule="auto"/>
        <w:rPr>
          <w:rFonts w:cstheme="minorHAnsi"/>
          <w:b/>
          <w:sz w:val="20"/>
          <w:szCs w:val="20"/>
        </w:rPr>
      </w:pPr>
      <w:r w:rsidRPr="006F66E5">
        <w:rPr>
          <w:rFonts w:cstheme="minorHAnsi"/>
          <w:sz w:val="20"/>
          <w:szCs w:val="20"/>
        </w:rPr>
        <w:t xml:space="preserve">Tato cena, vztahující se k předmětu díla jeho rozsahu a způsobu provedení, tak, jak je sjednáno v době uzavření Smlouvy, byla sjednána jako </w:t>
      </w:r>
      <w:r w:rsidRPr="006F66E5">
        <w:rPr>
          <w:rFonts w:cstheme="minorHAnsi"/>
          <w:b/>
          <w:sz w:val="20"/>
          <w:szCs w:val="20"/>
        </w:rPr>
        <w:t>cena pevná</w:t>
      </w:r>
      <w:r w:rsidRPr="006F66E5">
        <w:rPr>
          <w:rFonts w:cstheme="minorHAnsi"/>
          <w:sz w:val="20"/>
          <w:szCs w:val="20"/>
        </w:rPr>
        <w:t xml:space="preserve">, nejvýše přípustná, </w:t>
      </w:r>
      <w:r w:rsidRPr="006F66E5">
        <w:rPr>
          <w:rFonts w:cstheme="minorHAnsi"/>
          <w:b/>
          <w:bCs/>
          <w:sz w:val="20"/>
          <w:szCs w:val="20"/>
        </w:rPr>
        <w:t>která je překročitelná pouze v případech upravených Smlouvou.</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Objednatelem nebudou na Cenu za provedení díla poskytována jakákoli plnění před zahájením provádění díla</w:t>
      </w:r>
      <w:r w:rsidR="00E20B2C" w:rsidRPr="006F66E5">
        <w:rPr>
          <w:rFonts w:cstheme="minorHAnsi"/>
          <w:sz w:val="20"/>
          <w:szCs w:val="20"/>
        </w:rPr>
        <w:t xml:space="preserve"> ani v průběhu realizace díla</w:t>
      </w:r>
      <w:r w:rsidRPr="006F66E5">
        <w:rPr>
          <w:rFonts w:cstheme="minorHAnsi"/>
          <w:sz w:val="20"/>
          <w:szCs w:val="20"/>
        </w:rPr>
        <w:t>.</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 xml:space="preserve">Obě smluvní </w:t>
      </w:r>
      <w:r w:rsidR="00303395" w:rsidRPr="006F66E5">
        <w:rPr>
          <w:rFonts w:cstheme="minorHAnsi"/>
          <w:sz w:val="20"/>
          <w:szCs w:val="20"/>
        </w:rPr>
        <w:t xml:space="preserve">strany se vzájemně dohodly, </w:t>
      </w:r>
      <w:r w:rsidR="00303395" w:rsidRPr="002F6684">
        <w:rPr>
          <w:rFonts w:cstheme="minorHAnsi"/>
          <w:sz w:val="20"/>
          <w:szCs w:val="20"/>
        </w:rPr>
        <w:t xml:space="preserve">že </w:t>
      </w:r>
      <w:r w:rsidR="005B5E10" w:rsidRPr="002F6684">
        <w:rPr>
          <w:rFonts w:cstheme="minorHAnsi"/>
          <w:sz w:val="20"/>
          <w:szCs w:val="20"/>
        </w:rPr>
        <w:t>na Cenu díla nebudou poskytovány žádné zálohy</w:t>
      </w:r>
      <w:r w:rsidR="005B5E10">
        <w:rPr>
          <w:rFonts w:cstheme="minorHAnsi"/>
          <w:sz w:val="20"/>
          <w:szCs w:val="20"/>
        </w:rPr>
        <w:t xml:space="preserve"> a </w:t>
      </w:r>
      <w:r w:rsidR="00303395" w:rsidRPr="006F66E5">
        <w:rPr>
          <w:rFonts w:cstheme="minorHAnsi"/>
          <w:sz w:val="20"/>
          <w:szCs w:val="20"/>
        </w:rPr>
        <w:t>C</w:t>
      </w:r>
      <w:r w:rsidRPr="006F66E5">
        <w:rPr>
          <w:rFonts w:cstheme="minorHAnsi"/>
          <w:sz w:val="20"/>
          <w:szCs w:val="20"/>
        </w:rPr>
        <w:t>ena</w:t>
      </w:r>
      <w:r w:rsidR="00303395" w:rsidRPr="006F66E5">
        <w:rPr>
          <w:rFonts w:cstheme="minorHAnsi"/>
          <w:sz w:val="20"/>
          <w:szCs w:val="20"/>
        </w:rPr>
        <w:t xml:space="preserve"> díla</w:t>
      </w:r>
      <w:r w:rsidRPr="006F66E5">
        <w:rPr>
          <w:rFonts w:cstheme="minorHAnsi"/>
          <w:sz w:val="20"/>
          <w:szCs w:val="20"/>
        </w:rPr>
        <w:t xml:space="preserve"> bude</w:t>
      </w:r>
      <w:r w:rsidR="002C4554" w:rsidRPr="006F66E5">
        <w:rPr>
          <w:rFonts w:cstheme="minorHAnsi"/>
          <w:sz w:val="20"/>
          <w:szCs w:val="20"/>
        </w:rPr>
        <w:t xml:space="preserve"> </w:t>
      </w:r>
      <w:r w:rsidR="00313721" w:rsidRPr="006F66E5">
        <w:rPr>
          <w:rFonts w:cstheme="minorHAnsi"/>
          <w:b/>
          <w:sz w:val="20"/>
          <w:szCs w:val="20"/>
        </w:rPr>
        <w:t>hrazena průběžně</w:t>
      </w:r>
      <w:r w:rsidR="00313721" w:rsidRPr="006F66E5">
        <w:rPr>
          <w:rFonts w:cstheme="minorHAnsi"/>
          <w:sz w:val="20"/>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6F66E5">
        <w:rPr>
          <w:rFonts w:cstheme="minorHAnsi"/>
          <w:sz w:val="20"/>
          <w:szCs w:val="20"/>
        </w:rPr>
        <w:t xml:space="preserve"> </w:t>
      </w:r>
      <w:r w:rsidRPr="006F66E5">
        <w:rPr>
          <w:rFonts w:cstheme="minorHAnsi"/>
          <w:sz w:val="20"/>
          <w:szCs w:val="20"/>
        </w:rPr>
        <w:t xml:space="preserve">  </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w:t>
      </w:r>
      <w:r w:rsidRPr="00D07930">
        <w:rPr>
          <w:rFonts w:cstheme="minorHAnsi"/>
          <w:sz w:val="20"/>
          <w:szCs w:val="20"/>
        </w:rPr>
        <w:t>stavebníka</w:t>
      </w:r>
      <w:r w:rsidRPr="00D07930">
        <w:rPr>
          <w:rFonts w:cstheme="minorHAnsi"/>
          <w:b/>
          <w:sz w:val="20"/>
          <w:szCs w:val="20"/>
        </w:rPr>
        <w:t>.</w:t>
      </w:r>
      <w:r w:rsidRPr="00D07930">
        <w:rPr>
          <w:rFonts w:cstheme="minorHAnsi"/>
          <w:sz w:val="20"/>
          <w:szCs w:val="20"/>
        </w:rPr>
        <w:t xml:space="preserve"> </w:t>
      </w:r>
      <w:r w:rsidR="00D07930" w:rsidRPr="00D07930">
        <w:rPr>
          <w:sz w:val="20"/>
          <w:szCs w:val="20"/>
        </w:rPr>
        <w:t>Každá faktura musí být označena</w:t>
      </w:r>
      <w:r w:rsidR="00D07930">
        <w:rPr>
          <w:sz w:val="20"/>
          <w:szCs w:val="20"/>
        </w:rPr>
        <w:t xml:space="preserve"> názvem projektu: </w:t>
      </w:r>
      <w:r w:rsidR="00250608">
        <w:rPr>
          <w:sz w:val="20"/>
          <w:szCs w:val="20"/>
        </w:rPr>
        <w:t>„</w:t>
      </w:r>
      <w:r w:rsidR="000D6A2C" w:rsidRPr="000D6A2C">
        <w:rPr>
          <w:b/>
          <w:sz w:val="20"/>
          <w:szCs w:val="20"/>
          <w:lang w:eastAsia="cs-CZ"/>
        </w:rPr>
        <w:t>Benediktinské opatství Rajhrad - Revitalizace veřejného prostranství</w:t>
      </w:r>
      <w:r w:rsidR="00250608">
        <w:rPr>
          <w:b/>
          <w:sz w:val="20"/>
          <w:szCs w:val="20"/>
        </w:rPr>
        <w:t>“</w:t>
      </w:r>
      <w:r w:rsidR="008169D8">
        <w:rPr>
          <w:b/>
          <w:sz w:val="20"/>
          <w:szCs w:val="20"/>
        </w:rPr>
        <w:t xml:space="preserve"> </w:t>
      </w:r>
      <w:r w:rsidR="008169D8" w:rsidRPr="008169D8">
        <w:rPr>
          <w:sz w:val="20"/>
          <w:szCs w:val="20"/>
        </w:rPr>
        <w:t>a registračním číslem projektu:</w:t>
      </w:r>
      <w:r w:rsidR="008169D8">
        <w:rPr>
          <w:b/>
          <w:sz w:val="20"/>
          <w:szCs w:val="20"/>
        </w:rPr>
        <w:t xml:space="preserve"> </w:t>
      </w:r>
      <w:r w:rsidR="000D6A2C" w:rsidRPr="000D6A2C">
        <w:rPr>
          <w:sz w:val="20"/>
          <w:szCs w:val="20"/>
        </w:rPr>
        <w:t>CZ.06.02.02/00/22_064/0004396</w:t>
      </w:r>
      <w:r w:rsidR="00690782">
        <w:rPr>
          <w:b/>
          <w:sz w:val="20"/>
          <w:szCs w:val="20"/>
        </w:rPr>
        <w:t>.</w:t>
      </w:r>
      <w:r w:rsidR="00250608" w:rsidRPr="00250608">
        <w:rPr>
          <w:b/>
          <w:sz w:val="20"/>
          <w:szCs w:val="20"/>
        </w:rPr>
        <w:t xml:space="preserve"> </w:t>
      </w:r>
      <w:r w:rsidRPr="00D07930">
        <w:rPr>
          <w:rFonts w:cstheme="minorHAnsi"/>
          <w:sz w:val="20"/>
          <w:szCs w:val="20"/>
        </w:rPr>
        <w:t>Zhotovitel je</w:t>
      </w:r>
      <w:r w:rsidRPr="006F66E5">
        <w:rPr>
          <w:rFonts w:cstheme="minorHAnsi"/>
          <w:sz w:val="20"/>
          <w:szCs w:val="20"/>
        </w:rPr>
        <w:t xml:space="preserv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w:t>
      </w:r>
      <w:r w:rsidR="00E82603">
        <w:rPr>
          <w:rFonts w:cstheme="minorHAnsi"/>
          <w:sz w:val="20"/>
          <w:szCs w:val="20"/>
        </w:rPr>
        <w:t xml:space="preserve">kalendářního </w:t>
      </w:r>
      <w:r w:rsidRPr="006F66E5">
        <w:rPr>
          <w:rFonts w:cstheme="minorHAnsi"/>
          <w:sz w:val="20"/>
          <w:szCs w:val="20"/>
        </w:rPr>
        <w:t xml:space="preserve">dne následujícího kalendářního měsíce </w:t>
      </w:r>
      <w:r w:rsidRPr="006F66E5">
        <w:rPr>
          <w:rFonts w:cstheme="minorHAnsi"/>
          <w:b/>
          <w:bCs/>
          <w:sz w:val="20"/>
          <w:szCs w:val="20"/>
        </w:rPr>
        <w:t>zjišťovací protokol se soupisem provedených prací</w:t>
      </w:r>
      <w:r w:rsidRPr="006F66E5">
        <w:rPr>
          <w:rFonts w:cstheme="minorHAnsi"/>
          <w:sz w:val="20"/>
          <w:szCs w:val="20"/>
        </w:rPr>
        <w:t>. Zjišťovací protokol předá Zhotovitel Objednateli i v elektronické podobě ve formátu *.</w:t>
      </w:r>
      <w:proofErr w:type="spellStart"/>
      <w:r w:rsidRPr="006F66E5">
        <w:rPr>
          <w:rFonts w:cstheme="minorHAnsi"/>
          <w:sz w:val="20"/>
          <w:szCs w:val="20"/>
        </w:rPr>
        <w:t>pdf</w:t>
      </w:r>
      <w:proofErr w:type="spellEnd"/>
      <w:r w:rsidRPr="006F66E5">
        <w:rPr>
          <w:rFonts w:cstheme="minorHAnsi"/>
          <w:sz w:val="20"/>
          <w:szCs w:val="20"/>
        </w:rPr>
        <w:t>, *.</w:t>
      </w:r>
      <w:proofErr w:type="spellStart"/>
      <w:r w:rsidRPr="006F66E5">
        <w:rPr>
          <w:rFonts w:cstheme="minorHAnsi"/>
          <w:sz w:val="20"/>
          <w:szCs w:val="20"/>
        </w:rPr>
        <w:t>xlsx</w:t>
      </w:r>
      <w:proofErr w:type="spellEnd"/>
      <w:r w:rsidRPr="006F66E5">
        <w:rPr>
          <w:rFonts w:cstheme="minorHAnsi"/>
          <w:sz w:val="20"/>
          <w:szCs w:val="20"/>
        </w:rPr>
        <w:t xml:space="preserve"> a *.xc4.  Po odsouhlasení Objednatelem a odborným dozorem (Objednatel a odborný dozor se vyjádří do pěti </w:t>
      </w:r>
      <w:r w:rsidR="00E82603">
        <w:rPr>
          <w:rFonts w:cstheme="minorHAnsi"/>
          <w:sz w:val="20"/>
          <w:szCs w:val="20"/>
        </w:rPr>
        <w:t xml:space="preserve">kalendářních </w:t>
      </w:r>
      <w:r w:rsidRPr="006F66E5">
        <w:rPr>
          <w:rFonts w:cstheme="minorHAnsi"/>
          <w:sz w:val="20"/>
          <w:szCs w:val="20"/>
        </w:rPr>
        <w:t xml:space="preserve">dnů po předání </w:t>
      </w:r>
      <w:r w:rsidRPr="006F66E5">
        <w:rPr>
          <w:rFonts w:cstheme="minorHAnsi"/>
          <w:bCs/>
          <w:iCs/>
          <w:sz w:val="20"/>
          <w:szCs w:val="20"/>
        </w:rPr>
        <w:t>zjišťovacího protokolu</w:t>
      </w:r>
      <w:r w:rsidRPr="006F66E5">
        <w:rPr>
          <w:rFonts w:cstheme="minorHAnsi"/>
          <w:sz w:val="20"/>
          <w:szCs w:val="20"/>
        </w:rPr>
        <w:t xml:space="preserve">) Zhotovitel vystaví </w:t>
      </w:r>
      <w:r w:rsidRPr="006F66E5">
        <w:rPr>
          <w:rFonts w:cstheme="minorHAnsi"/>
          <w:b/>
          <w:bCs/>
          <w:sz w:val="20"/>
          <w:szCs w:val="20"/>
        </w:rPr>
        <w:t>fakturu s obvyklými náležitostmi, jejíž nedílnou součástí musí být zjišťovací protokol a soupis provedených prací odsouhlasený Objednatelem nebo jím pověřenou osobou</w:t>
      </w:r>
      <w:r w:rsidRPr="006F66E5">
        <w:rPr>
          <w:rFonts w:cstheme="minorHAnsi"/>
          <w:sz w:val="20"/>
          <w:szCs w:val="20"/>
        </w:rPr>
        <w:t xml:space="preserve">. Bez tohoto zjišťovacího protokolu a soupisu prací je faktura neúplná a Objednatel nemá povinnost ji hradit. Zhotovitel je povinen dle </w:t>
      </w:r>
      <w:proofErr w:type="spellStart"/>
      <w:r w:rsidRPr="006F66E5">
        <w:rPr>
          <w:rFonts w:cstheme="minorHAnsi"/>
          <w:sz w:val="20"/>
          <w:szCs w:val="20"/>
        </w:rPr>
        <w:t>ust</w:t>
      </w:r>
      <w:proofErr w:type="spellEnd"/>
      <w:r w:rsidRPr="006F66E5">
        <w:rPr>
          <w:rFonts w:cstheme="minorHAnsi"/>
          <w:sz w:val="20"/>
          <w:szCs w:val="20"/>
        </w:rPr>
        <w:t>. § 92a zákona č. 235/2004 Sb., o dani z přidané hodnoty, ve znění pozdějších předpisů, vystavit daňový doklad s náležitostmi dle § 29 tohoto zákona (dále jen „daňový doklad“)</w:t>
      </w:r>
    </w:p>
    <w:p w:rsidR="00450E6F" w:rsidRPr="00FE7012"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Práce budou uhrazeny na základě odsouhlaseného zjišťovacího protokolu provedených a odsouhlasených prací až do celkové výše </w:t>
      </w:r>
      <w:r w:rsidRPr="006F66E5">
        <w:rPr>
          <w:rFonts w:cstheme="minorHAnsi"/>
          <w:b/>
          <w:bCs/>
          <w:sz w:val="20"/>
          <w:szCs w:val="20"/>
        </w:rPr>
        <w:t>90 %</w:t>
      </w:r>
      <w:r w:rsidRPr="006F66E5">
        <w:rPr>
          <w:rFonts w:cstheme="minorHAnsi"/>
          <w:sz w:val="20"/>
          <w:szCs w:val="20"/>
        </w:rPr>
        <w:t xml:space="preserve"> sjednané ceny díla v čl.</w:t>
      </w:r>
      <w:r w:rsidR="00B9454B" w:rsidRPr="006F66E5">
        <w:rPr>
          <w:rFonts w:cstheme="minorHAnsi"/>
          <w:sz w:val="20"/>
          <w:szCs w:val="20"/>
        </w:rPr>
        <w:t> </w:t>
      </w:r>
      <w:r w:rsidRPr="006F66E5">
        <w:rPr>
          <w:rFonts w:cstheme="minorHAnsi"/>
          <w:sz w:val="20"/>
          <w:szCs w:val="20"/>
        </w:rPr>
        <w:t xml:space="preserve">VII odst. 1 Smlouvy. Zbývající část, tj. </w:t>
      </w:r>
      <w:r w:rsidRPr="006F66E5">
        <w:rPr>
          <w:rFonts w:cstheme="minorHAnsi"/>
          <w:b/>
          <w:bCs/>
          <w:sz w:val="20"/>
          <w:szCs w:val="20"/>
        </w:rPr>
        <w:t>10 %</w:t>
      </w:r>
      <w:r w:rsidRPr="006F66E5">
        <w:rPr>
          <w:rFonts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6F66E5">
        <w:rPr>
          <w:rFonts w:cstheme="minorHAnsi"/>
          <w:bCs/>
          <w:sz w:val="20"/>
          <w:szCs w:val="20"/>
        </w:rPr>
        <w:t xml:space="preserve">10 %, bude uhrazena na základě konečné faktury dle </w:t>
      </w:r>
      <w:r w:rsidRPr="00FE7012">
        <w:rPr>
          <w:rFonts w:cstheme="minorHAnsi"/>
          <w:bCs/>
          <w:sz w:val="20"/>
          <w:szCs w:val="20"/>
        </w:rPr>
        <w:t xml:space="preserve">odst. </w:t>
      </w:r>
      <w:r w:rsidR="007F7630" w:rsidRPr="00FE7012">
        <w:rPr>
          <w:rFonts w:cstheme="minorHAnsi"/>
          <w:bCs/>
          <w:sz w:val="20"/>
          <w:szCs w:val="20"/>
        </w:rPr>
        <w:t>10</w:t>
      </w:r>
      <w:r w:rsidRPr="00FE7012">
        <w:rPr>
          <w:rFonts w:cstheme="minorHAnsi"/>
          <w:bCs/>
          <w:sz w:val="20"/>
          <w:szCs w:val="20"/>
        </w:rPr>
        <w:t xml:space="preserve"> tohoto článku, kterou je Zhotovitel oprávněn vystavit až po předání a převzetí díla bez jakýchkoli vad a nedodělků.</w:t>
      </w:r>
    </w:p>
    <w:p w:rsidR="00450E6F" w:rsidRPr="006F66E5" w:rsidRDefault="00450E6F" w:rsidP="00450E6F">
      <w:pPr>
        <w:pStyle w:val="Nadpis2"/>
        <w:numPr>
          <w:ilvl w:val="1"/>
          <w:numId w:val="23"/>
        </w:numPr>
        <w:spacing w:after="120" w:line="240" w:lineRule="auto"/>
        <w:rPr>
          <w:rFonts w:cstheme="minorHAnsi"/>
          <w:sz w:val="20"/>
          <w:szCs w:val="20"/>
        </w:rPr>
      </w:pPr>
      <w:r w:rsidRPr="00FE7012">
        <w:rPr>
          <w:rFonts w:cstheme="minorHAnsi"/>
          <w:sz w:val="20"/>
          <w:szCs w:val="20"/>
        </w:rPr>
        <w:t xml:space="preserve">Do patnácti </w:t>
      </w:r>
      <w:r w:rsidR="00E82603">
        <w:rPr>
          <w:rFonts w:cstheme="minorHAnsi"/>
          <w:sz w:val="20"/>
          <w:szCs w:val="20"/>
        </w:rPr>
        <w:t xml:space="preserve">kalendářních </w:t>
      </w:r>
      <w:r w:rsidRPr="00FE7012">
        <w:rPr>
          <w:rFonts w:cstheme="minorHAnsi"/>
          <w:sz w:val="20"/>
          <w:szCs w:val="20"/>
        </w:rPr>
        <w:t xml:space="preserve">dní po řádném protokolárním předání a převzetí (odevzdání) díla (případně po termínu prodlouženém ve smyslu </w:t>
      </w:r>
      <w:r w:rsidR="007962CC">
        <w:rPr>
          <w:rFonts w:cstheme="minorHAnsi"/>
          <w:sz w:val="20"/>
          <w:szCs w:val="20"/>
        </w:rPr>
        <w:t>čl. V. odst. 8</w:t>
      </w:r>
      <w:r w:rsidRPr="00FE7012">
        <w:rPr>
          <w:rFonts w:cstheme="minorHAnsi"/>
          <w:sz w:val="20"/>
          <w:szCs w:val="20"/>
        </w:rPr>
        <w:t>) bude</w:t>
      </w:r>
      <w:r w:rsidRPr="006F66E5">
        <w:rPr>
          <w:rFonts w:cstheme="minorHAnsi"/>
          <w:sz w:val="20"/>
          <w:szCs w:val="20"/>
        </w:rPr>
        <w:t xml:space="preserve"> Zhotovitelem vystaven daňový doklad – konečná faktura (vyúčtování Ceny za provedení díla).</w:t>
      </w:r>
    </w:p>
    <w:p w:rsidR="00450E6F" w:rsidRPr="006F66E5" w:rsidRDefault="00450E6F" w:rsidP="00450E6F">
      <w:pPr>
        <w:pStyle w:val="Nadpis2"/>
        <w:numPr>
          <w:ilvl w:val="0"/>
          <w:numId w:val="0"/>
        </w:numPr>
        <w:rPr>
          <w:rFonts w:cstheme="minorHAnsi"/>
          <w:sz w:val="20"/>
          <w:szCs w:val="20"/>
        </w:rPr>
      </w:pPr>
      <w:r w:rsidRPr="006F66E5">
        <w:rPr>
          <w:rFonts w:cstheme="minorHAnsi"/>
          <w:sz w:val="20"/>
          <w:szCs w:val="20"/>
        </w:rPr>
        <w:t>Konečná faktura musí mimo výše uvedených náležitostí obsahovat:</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výslovný název „konečná faktura",</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celkovou sjednanou cenu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soupis všech uhrazených faktur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částku zbývající k úhradě bez DPH</w:t>
      </w:r>
    </w:p>
    <w:p w:rsidR="00450E6F" w:rsidRPr="006F66E5" w:rsidRDefault="00450E6F" w:rsidP="00450E6F">
      <w:pPr>
        <w:pStyle w:val="Nadpis2"/>
        <w:numPr>
          <w:ilvl w:val="0"/>
          <w:numId w:val="0"/>
        </w:numPr>
        <w:spacing w:after="120" w:line="240" w:lineRule="auto"/>
        <w:rPr>
          <w:rFonts w:cstheme="minorHAnsi"/>
          <w:sz w:val="20"/>
          <w:szCs w:val="20"/>
        </w:rPr>
      </w:pPr>
      <w:r w:rsidRPr="006F66E5">
        <w:rPr>
          <w:rFonts w:cstheme="minorHAnsi"/>
          <w:sz w:val="20"/>
          <w:szCs w:val="20"/>
        </w:rPr>
        <w:t>Bez kterékoliv z těchto výše uvedených náležitostí je konečná faktura neplatná.</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b/>
          <w:sz w:val="20"/>
          <w:szCs w:val="20"/>
        </w:rPr>
        <w:t>Splatnost daňových dokladů je smluvními stranami dohodnuta na 30 (slovy: třicet) kalendářních dní ode dne doručení faktury Zhotovitelem Objednateli.</w:t>
      </w:r>
      <w:r w:rsidRPr="006F66E5">
        <w:rPr>
          <w:rFonts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w:t>
      </w:r>
      <w:r w:rsidRPr="006F66E5">
        <w:rPr>
          <w:rFonts w:cstheme="minorHAnsi"/>
          <w:sz w:val="20"/>
          <w:szCs w:val="20"/>
        </w:rPr>
        <w:lastRenderedPageBreak/>
        <w:t xml:space="preserve">Zhotovitele uvedeného v záhlaví Smlouvy. Objednatel je oprávněn pozastavit platbu jakékoli splatné faktury či její části v případě prodlení </w:t>
      </w:r>
      <w:r w:rsidR="00E82603">
        <w:rPr>
          <w:rFonts w:cstheme="minorHAnsi"/>
          <w:sz w:val="20"/>
          <w:szCs w:val="20"/>
        </w:rPr>
        <w:t>Zhotovitele</w:t>
      </w:r>
      <w:r w:rsidR="00BD4E5A">
        <w:rPr>
          <w:rFonts w:cstheme="minorHAnsi"/>
          <w:sz w:val="20"/>
          <w:szCs w:val="20"/>
        </w:rPr>
        <w:t xml:space="preserve"> </w:t>
      </w:r>
      <w:r w:rsidRPr="006F66E5">
        <w:rPr>
          <w:rFonts w:cstheme="minorHAnsi"/>
          <w:sz w:val="20"/>
          <w:szCs w:val="20"/>
        </w:rPr>
        <w:t>s prováděním díla dle sjednaných termínů v této Smlouvě či závazného harmonogramu postupu prací; v takovém případě není Objednatel v prodlení s platbou za poskytnuté plnění.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V případě, že daňový doklad nebude obsahovat správné údaje či bude neúplný nebo bude obsahovat nesrovnalosti, je Objednatel oprávněn daňový doklad vrátit ve lhůtě do data jeho splatnosti Zhotoviteli. Zhotovitel je povinen takový daňový doklad opravit, </w:t>
      </w:r>
      <w:proofErr w:type="spellStart"/>
      <w:r w:rsidRPr="006F66E5">
        <w:rPr>
          <w:rFonts w:cstheme="minorHAnsi"/>
          <w:sz w:val="20"/>
          <w:szCs w:val="20"/>
        </w:rPr>
        <w:t>event</w:t>
      </w:r>
      <w:proofErr w:type="spellEnd"/>
      <w:r w:rsidRPr="006F66E5">
        <w:rPr>
          <w:rFonts w:cstheme="minorHAnsi"/>
          <w:sz w:val="20"/>
          <w:szCs w:val="20"/>
        </w:rPr>
        <w:t>. vystavit nový daňový doklad. Lhůta splatnosti počíná v takovém případě běžet ode dne doručení opraveného či nově vystaveného dokladu Objednateli.</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Cenu za provedení díla lze měnit pouze za následujících podmínek:   </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bCs/>
          <w:iCs/>
          <w:sz w:val="20"/>
          <w:szCs w:val="20"/>
        </w:rPr>
        <w:t xml:space="preserve">a) </w:t>
      </w:r>
      <w:r w:rsidR="00C074C5">
        <w:rPr>
          <w:rFonts w:cstheme="minorHAnsi"/>
          <w:sz w:val="20"/>
          <w:szCs w:val="20"/>
        </w:rPr>
        <w:t xml:space="preserve">Objednatel </w:t>
      </w:r>
      <w:r w:rsidRPr="006F66E5">
        <w:rPr>
          <w:rFonts w:cstheme="minorHAnsi"/>
          <w:sz w:val="20"/>
          <w:szCs w:val="20"/>
        </w:rPr>
        <w:t>požaduje práce, které nejsou v předmětu díla</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sz w:val="20"/>
          <w:szCs w:val="20"/>
        </w:rPr>
        <w:t xml:space="preserve">b) </w:t>
      </w:r>
      <w:r w:rsidR="00C074C5">
        <w:rPr>
          <w:rFonts w:cstheme="minorHAnsi"/>
          <w:sz w:val="20"/>
          <w:szCs w:val="20"/>
        </w:rPr>
        <w:t xml:space="preserve">Objednatel </w:t>
      </w:r>
      <w:r w:rsidRPr="006F66E5">
        <w:rPr>
          <w:rFonts w:cstheme="minorHAnsi"/>
          <w:sz w:val="20"/>
          <w:szCs w:val="20"/>
        </w:rPr>
        <w:t>požaduje vypustit některé práce předmětu díla</w:t>
      </w:r>
    </w:p>
    <w:p w:rsidR="00450E6F" w:rsidRPr="006F66E5" w:rsidRDefault="00450E6F" w:rsidP="00450E6F">
      <w:pPr>
        <w:pStyle w:val="Nadpis2"/>
        <w:numPr>
          <w:ilvl w:val="0"/>
          <w:numId w:val="0"/>
        </w:numPr>
        <w:spacing w:after="120" w:line="240" w:lineRule="auto"/>
        <w:ind w:left="1416"/>
        <w:rPr>
          <w:rFonts w:cstheme="minorHAnsi"/>
          <w:sz w:val="20"/>
          <w:szCs w:val="20"/>
        </w:rPr>
      </w:pPr>
      <w:r w:rsidRPr="006F66E5">
        <w:rPr>
          <w:rFonts w:cstheme="minorHAnsi"/>
          <w:sz w:val="20"/>
          <w:szCs w:val="20"/>
        </w:rPr>
        <w:t>c) při realizaci se zjistí skutečnosti odlišné od zadávací dokumentace (neodpovídající geologické údaje, apod.).</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změny právních předpisů ovlivňujících výši DPH u ceny sjednané Smlouvou dojde i ke změně ceny včetně DPH.</w:t>
      </w:r>
    </w:p>
    <w:p w:rsidR="00ED5DE7" w:rsidRPr="006F66E5" w:rsidRDefault="00450E6F" w:rsidP="00ED5DE7">
      <w:pPr>
        <w:pStyle w:val="Nadpis2"/>
        <w:numPr>
          <w:ilvl w:val="1"/>
          <w:numId w:val="23"/>
        </w:numPr>
        <w:spacing w:after="120" w:line="240" w:lineRule="auto"/>
        <w:rPr>
          <w:rFonts w:cstheme="minorHAnsi"/>
          <w:sz w:val="20"/>
          <w:szCs w:val="20"/>
        </w:rPr>
      </w:pPr>
      <w:r w:rsidRPr="006F66E5">
        <w:rPr>
          <w:rFonts w:cstheme="minorHAnsi"/>
          <w:sz w:val="20"/>
          <w:szCs w:val="20"/>
        </w:rPr>
        <w:t xml:space="preserve">Sjednání změny ceny díla bude probíhat na základě dohody smluvních stran prostřednictvím písemného dodatku ke </w:t>
      </w:r>
      <w:r w:rsidR="00C074C5">
        <w:rPr>
          <w:rFonts w:cstheme="minorHAnsi"/>
          <w:sz w:val="20"/>
          <w:szCs w:val="20"/>
        </w:rPr>
        <w:t>S</w:t>
      </w:r>
      <w:r w:rsidRPr="006F66E5">
        <w:rPr>
          <w:rFonts w:cstheme="minorHAnsi"/>
          <w:sz w:val="20"/>
          <w:szCs w:val="20"/>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6F66E5">
        <w:rPr>
          <w:rFonts w:cstheme="minorHAnsi"/>
          <w:sz w:val="20"/>
          <w:szCs w:val="20"/>
        </w:rPr>
        <w:t>použita individuální kalkulace ceny předložená Zhotovitelem a schválená Objednatelem a její výpočet bude věcně a technicky zdůvodněn</w:t>
      </w:r>
      <w:r w:rsidRPr="006F66E5">
        <w:rPr>
          <w:rFonts w:cstheme="minorHAnsi"/>
          <w:sz w:val="20"/>
          <w:szCs w:val="20"/>
        </w:rPr>
        <w:t>.</w:t>
      </w:r>
      <w:r w:rsidR="00ED5DE7" w:rsidRPr="006F66E5">
        <w:rPr>
          <w:rFonts w:cstheme="minorHAnsi"/>
          <w:sz w:val="20"/>
          <w:szCs w:val="20"/>
        </w:rPr>
        <w:t xml:space="preserve"> </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 prohlašuje, že není nespolehlivým plátcem DPH a v případě, že by se jím v průběhu trvání smluvního vztahu stal, tuto skutečnost neprodleně sdělí Objednateli.</w:t>
      </w:r>
    </w:p>
    <w:p w:rsidR="00D07930" w:rsidRPr="000F107C" w:rsidRDefault="00450E6F" w:rsidP="003354C1">
      <w:pPr>
        <w:pStyle w:val="Nadpis2"/>
        <w:numPr>
          <w:ilvl w:val="1"/>
          <w:numId w:val="23"/>
        </w:numPr>
        <w:spacing w:after="120" w:line="240" w:lineRule="auto"/>
        <w:rPr>
          <w:rFonts w:cstheme="minorHAnsi"/>
          <w:sz w:val="20"/>
          <w:szCs w:val="20"/>
        </w:rPr>
      </w:pPr>
      <w:r w:rsidRPr="006F66E5">
        <w:rPr>
          <w:rFonts w:cstheme="minorHAnsi"/>
          <w:sz w:val="20"/>
          <w:szCs w:val="20"/>
        </w:rPr>
        <w:t xml:space="preserve">Zhotovitel prohlašuje, že bankovní účet uvedený v čl. I této </w:t>
      </w:r>
      <w:r w:rsidR="00485059">
        <w:rPr>
          <w:rFonts w:cstheme="minorHAnsi"/>
          <w:sz w:val="20"/>
          <w:szCs w:val="20"/>
        </w:rPr>
        <w:t>S</w:t>
      </w:r>
      <w:r w:rsidRPr="006F66E5">
        <w:rPr>
          <w:rFonts w:cstheme="minorHAnsi"/>
          <w:sz w:val="20"/>
          <w:szCs w:val="20"/>
        </w:rPr>
        <w:t>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096196" w:rsidRPr="006F66E5" w:rsidRDefault="00AF157E" w:rsidP="00B5359B">
      <w:pPr>
        <w:pStyle w:val="Nadpis1"/>
        <w:keepNext/>
        <w:numPr>
          <w:ilvl w:val="0"/>
          <w:numId w:val="9"/>
        </w:numPr>
        <w:spacing w:before="480" w:line="240" w:lineRule="auto"/>
        <w:ind w:left="0"/>
        <w:rPr>
          <w:rFonts w:cstheme="minorHAnsi"/>
        </w:rPr>
      </w:pPr>
      <w:r w:rsidRPr="006F66E5">
        <w:rPr>
          <w:rFonts w:cstheme="minorHAnsi"/>
        </w:rPr>
        <w:t>Součinnost smluvních stran</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96196" w:rsidRPr="006F66E5" w:rsidRDefault="00AF157E" w:rsidP="00B5359B">
      <w:pPr>
        <w:pStyle w:val="Nadpis1"/>
        <w:keepNext/>
        <w:numPr>
          <w:ilvl w:val="0"/>
          <w:numId w:val="9"/>
        </w:numPr>
        <w:spacing w:before="360" w:line="240" w:lineRule="auto"/>
        <w:ind w:left="0"/>
        <w:rPr>
          <w:rFonts w:cstheme="minorHAnsi"/>
        </w:rPr>
      </w:pPr>
      <w:bookmarkStart w:id="11" w:name="_Ref64899311"/>
      <w:r w:rsidRPr="006F66E5">
        <w:rPr>
          <w:rFonts w:cstheme="minorHAnsi"/>
        </w:rPr>
        <w:lastRenderedPageBreak/>
        <w:t>Práva a povinnosti stran</w:t>
      </w:r>
      <w:bookmarkEnd w:id="11"/>
    </w:p>
    <w:p w:rsidR="00096196" w:rsidRPr="006F66E5" w:rsidRDefault="00AF157E">
      <w:pPr>
        <w:pStyle w:val="Nadpis2"/>
        <w:numPr>
          <w:ilvl w:val="1"/>
          <w:numId w:val="3"/>
        </w:numPr>
        <w:spacing w:after="120" w:line="240" w:lineRule="auto"/>
        <w:rPr>
          <w:rFonts w:cstheme="minorHAnsi"/>
          <w:sz w:val="20"/>
          <w:szCs w:val="20"/>
        </w:rPr>
      </w:pPr>
      <w:r w:rsidRPr="006F66E5">
        <w:rPr>
          <w:rFonts w:cstheme="minorHAnsi"/>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96196" w:rsidRPr="006F66E5" w:rsidRDefault="00AF157E">
      <w:pPr>
        <w:pStyle w:val="Nadpis2"/>
        <w:numPr>
          <w:ilvl w:val="1"/>
          <w:numId w:val="3"/>
        </w:numPr>
        <w:spacing w:line="240" w:lineRule="auto"/>
        <w:rPr>
          <w:rFonts w:cstheme="minorHAnsi"/>
          <w:sz w:val="20"/>
          <w:szCs w:val="20"/>
        </w:rPr>
      </w:pPr>
      <w:bookmarkStart w:id="12" w:name="_Ref64899316"/>
      <w:r w:rsidRPr="006F66E5">
        <w:rPr>
          <w:rFonts w:cstheme="minorHAnsi"/>
          <w:sz w:val="20"/>
          <w:szCs w:val="20"/>
        </w:rPr>
        <w:t>Zhotovitel se zavazuje, že Objednateli bezodkladně po vzniku takové skutečnosti písemně oznámí:</w:t>
      </w:r>
      <w:bookmarkEnd w:id="12"/>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 xml:space="preserve">jestliže bude zahájeno </w:t>
      </w:r>
      <w:proofErr w:type="spellStart"/>
      <w:r w:rsidRPr="006F66E5">
        <w:rPr>
          <w:rFonts w:cstheme="minorHAnsi"/>
          <w:sz w:val="20"/>
          <w:szCs w:val="20"/>
        </w:rPr>
        <w:t>insolvenční</w:t>
      </w:r>
      <w:proofErr w:type="spellEnd"/>
      <w:r w:rsidRPr="006F66E5">
        <w:rPr>
          <w:rFonts w:cstheme="minorHAnsi"/>
          <w:sz w:val="20"/>
          <w:szCs w:val="20"/>
        </w:rPr>
        <w:t xml:space="preserve"> řízení dle zák. č. 182/2006 Sb., o úpadku a způsobech jeho řešení, v platném znění, jehož předmětem bude úpadek nebo hrozící úpadek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vstup Zhotovitele do likvidace;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změny v majetkové struktuře Zhotovitele, s výjimkou změny majetkové struktury, která představuje běžný obchodní styk;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provedení přeměny Zhotovitele, zejména fúzí, převodem jmění na společníka či rozdělením, provedení změny právní formy dlužníka či provedení jiných organizačních změn;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omezení či ukončení výkonu činnosti Zhotovitele, která bezprostředně souvisí s předmětem Smlouvy;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založení obchodní společnosti Zhotovitelem či účasti na podnikání jiné osoby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všechny skutečnosti, které by mohly mít vliv na přechod či vypořádání závazků Zhotovitele vůči Objednateli vyplývajících ze Smlouvy či se Smlouvou souvisejících;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zrušení Zhotovitele.</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V případě porušení tohoto ustanovení ze strany Zhotovitele, je Objednatel oprávněn od Smlouvy bez dalšího odstoupit.</w:t>
      </w:r>
    </w:p>
    <w:p w:rsidR="00096196" w:rsidRPr="006F66E5" w:rsidRDefault="00AF157E">
      <w:pPr>
        <w:pStyle w:val="Nadpis2"/>
        <w:numPr>
          <w:ilvl w:val="1"/>
          <w:numId w:val="10"/>
        </w:numPr>
        <w:spacing w:after="120" w:line="240" w:lineRule="auto"/>
        <w:rPr>
          <w:rFonts w:cstheme="minorHAnsi"/>
          <w:sz w:val="20"/>
          <w:szCs w:val="20"/>
        </w:rPr>
      </w:pPr>
      <w:r w:rsidRPr="006F66E5">
        <w:rPr>
          <w:rFonts w:cstheme="minorHAnsi"/>
          <w:sz w:val="20"/>
          <w:szCs w:val="20"/>
        </w:rPr>
        <w:t>Zhotovitel je povinen umožnit, aby Objednatel:</w:t>
      </w:r>
    </w:p>
    <w:p w:rsidR="00096196" w:rsidRPr="006F66E5" w:rsidRDefault="00AF157E" w:rsidP="00371C9E">
      <w:pPr>
        <w:pStyle w:val="Nadpis3"/>
        <w:numPr>
          <w:ilvl w:val="2"/>
          <w:numId w:val="40"/>
        </w:numPr>
        <w:spacing w:after="120" w:line="240" w:lineRule="auto"/>
        <w:ind w:left="714"/>
        <w:rPr>
          <w:rFonts w:cstheme="minorHAnsi"/>
          <w:sz w:val="20"/>
          <w:szCs w:val="20"/>
        </w:rPr>
      </w:pPr>
      <w:r w:rsidRPr="006F66E5">
        <w:rPr>
          <w:rFonts w:cstheme="minorHAnsi"/>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96196" w:rsidRPr="006F66E5" w:rsidRDefault="00AF157E" w:rsidP="00371C9E">
      <w:pPr>
        <w:pStyle w:val="Nadpis3"/>
        <w:numPr>
          <w:ilvl w:val="2"/>
          <w:numId w:val="40"/>
        </w:numPr>
        <w:spacing w:after="120" w:line="240" w:lineRule="auto"/>
        <w:ind w:left="714"/>
        <w:rPr>
          <w:rFonts w:cstheme="minorHAnsi"/>
          <w:sz w:val="20"/>
          <w:szCs w:val="20"/>
        </w:rPr>
      </w:pPr>
      <w:r w:rsidRPr="006F66E5">
        <w:rPr>
          <w:rFonts w:cstheme="minorHAnsi"/>
          <w:sz w:val="20"/>
          <w:szCs w:val="20"/>
        </w:rPr>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6F66E5">
        <w:rPr>
          <w:rFonts w:cstheme="minorHAnsi"/>
          <w:b/>
          <w:bCs/>
          <w:sz w:val="20"/>
          <w:szCs w:val="20"/>
        </w:rPr>
        <w:t>Technický dozor nesmí provádět Zhotovitel ani osoba s ním propojená.</w:t>
      </w:r>
      <w:r w:rsidRPr="006F66E5">
        <w:rPr>
          <w:rFonts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096196" w:rsidRPr="006F66E5" w:rsidRDefault="00AF157E" w:rsidP="00371C9E">
      <w:pPr>
        <w:pStyle w:val="Nadpis3"/>
        <w:numPr>
          <w:ilvl w:val="2"/>
          <w:numId w:val="40"/>
        </w:numPr>
        <w:spacing w:after="120" w:line="240" w:lineRule="auto"/>
        <w:ind w:left="714"/>
        <w:rPr>
          <w:rFonts w:cstheme="minorHAnsi"/>
          <w:sz w:val="20"/>
          <w:szCs w:val="20"/>
        </w:rPr>
      </w:pPr>
      <w:r w:rsidRPr="006F66E5">
        <w:rPr>
          <w:rFonts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096196" w:rsidRPr="006F66E5" w:rsidRDefault="00AF157E" w:rsidP="00371C9E">
      <w:pPr>
        <w:pStyle w:val="Nadpis3"/>
        <w:numPr>
          <w:ilvl w:val="2"/>
          <w:numId w:val="40"/>
        </w:numPr>
        <w:spacing w:after="120" w:line="240" w:lineRule="auto"/>
        <w:ind w:left="714"/>
        <w:rPr>
          <w:rFonts w:cstheme="minorHAnsi"/>
          <w:sz w:val="20"/>
          <w:szCs w:val="20"/>
        </w:rPr>
      </w:pPr>
      <w:r w:rsidRPr="006F66E5">
        <w:rPr>
          <w:rFonts w:cstheme="minorHAnsi"/>
          <w:sz w:val="20"/>
          <w:szCs w:val="20"/>
        </w:rPr>
        <w:t>vykonával autorský dozor projektanta.</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Technický dozor </w:t>
      </w:r>
      <w:r w:rsidR="00B07E54">
        <w:rPr>
          <w:rFonts w:cstheme="minorHAnsi"/>
          <w:sz w:val="20"/>
          <w:szCs w:val="20"/>
        </w:rPr>
        <w:t>O</w:t>
      </w:r>
      <w:r w:rsidRPr="006F66E5">
        <w:rPr>
          <w:rFonts w:cstheme="minorHAnsi"/>
          <w:sz w:val="20"/>
          <w:szCs w:val="20"/>
        </w:rPr>
        <w:t>bjednatele bude provádět průběžnou kontrolu prováděných prací.</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lastRenderedPageBreak/>
        <w:t>Objednatel je povinen, pokud to vyplývá ze zvláštních právních předpisů, jmenovat koordinátora bezpečnosti práce na staveništi.</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w:t>
      </w:r>
      <w:r w:rsidR="009864D4">
        <w:rPr>
          <w:rFonts w:cstheme="minorHAnsi"/>
          <w:sz w:val="20"/>
          <w:szCs w:val="20"/>
        </w:rPr>
        <w:t>S</w:t>
      </w:r>
      <w:r w:rsidRPr="006F66E5">
        <w:rPr>
          <w:rFonts w:cstheme="minorHAnsi"/>
          <w:sz w:val="20"/>
          <w:szCs w:val="20"/>
        </w:rPr>
        <w:t>mlouvy, včetně jejích případných dodatků a jejich příloh, veškeré originály dokladů a projektové dokumentace a dalších dokumentů souvisejících s realizací stavby).</w:t>
      </w:r>
    </w:p>
    <w:p w:rsidR="00096196" w:rsidRPr="006F66E5" w:rsidRDefault="00475FDD" w:rsidP="00475FDD">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w:t>
      </w:r>
      <w:r w:rsidR="00B07E54">
        <w:rPr>
          <w:rFonts w:cstheme="minorHAnsi"/>
          <w:sz w:val="20"/>
          <w:szCs w:val="20"/>
        </w:rPr>
        <w:t>Z</w:t>
      </w:r>
      <w:r w:rsidRPr="006F66E5">
        <w:rPr>
          <w:rFonts w:cstheme="minorHAnsi"/>
          <w:sz w:val="20"/>
          <w:szCs w:val="20"/>
        </w:rPr>
        <w:t xml:space="preserve">hotovitele zaváže touto povinností i případné partnery a poddodavatele díla. Zhotovitel je dále povinen uchovávat účetní záznamy vztahující se k předmětu plnění díla v elektronické podobě. Pokud by došlo k situaci, že by </w:t>
      </w:r>
      <w:r w:rsidR="00B07E54">
        <w:rPr>
          <w:rFonts w:cstheme="minorHAnsi"/>
          <w:sz w:val="20"/>
          <w:szCs w:val="20"/>
        </w:rPr>
        <w:t>Z</w:t>
      </w:r>
      <w:r w:rsidRPr="006F66E5">
        <w:rPr>
          <w:rFonts w:cstheme="minorHAnsi"/>
          <w:sz w:val="20"/>
          <w:szCs w:val="20"/>
        </w:rPr>
        <w:t>hotovitel zanikl bez právního nástupce, je povinen veškerou toto dokumentaci před svým zánikem předat Objednateli</w:t>
      </w:r>
      <w:r w:rsidR="00AF157E" w:rsidRPr="006F66E5">
        <w:rPr>
          <w:rFonts w:cstheme="minorHAnsi"/>
          <w:sz w:val="20"/>
          <w:szCs w:val="20"/>
        </w:rPr>
        <w:t>.</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není oprávněn převést nebo jakkoli přenést nebo postoupit svoje práva a povinnosti ze </w:t>
      </w:r>
      <w:r w:rsidR="009864D4">
        <w:rPr>
          <w:rFonts w:cstheme="minorHAnsi"/>
          <w:sz w:val="20"/>
          <w:szCs w:val="20"/>
        </w:rPr>
        <w:t>S</w:t>
      </w:r>
      <w:r w:rsidRPr="006F66E5">
        <w:rPr>
          <w:rFonts w:cstheme="minorHAnsi"/>
          <w:sz w:val="20"/>
          <w:szCs w:val="20"/>
        </w:rPr>
        <w:t xml:space="preserve">mlouvy o dílo vyplývající na jinou osobu, jinak bude posuzováno jako podstatné porušení této </w:t>
      </w:r>
      <w:r w:rsidR="009864D4">
        <w:rPr>
          <w:rFonts w:cstheme="minorHAnsi"/>
          <w:sz w:val="20"/>
          <w:szCs w:val="20"/>
        </w:rPr>
        <w:t>S</w:t>
      </w:r>
      <w:r w:rsidRPr="006F66E5">
        <w:rPr>
          <w:rFonts w:cstheme="minorHAnsi"/>
          <w:sz w:val="20"/>
          <w:szCs w:val="20"/>
        </w:rPr>
        <w:t xml:space="preserve">mlouvy ze strany Zhotovitele. </w:t>
      </w:r>
    </w:p>
    <w:p w:rsidR="00F65538" w:rsidRDefault="00F65538"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že nezastaví pohledávky, které bude mít vůči Objednateli ze </w:t>
      </w:r>
      <w:r>
        <w:rPr>
          <w:rFonts w:cstheme="minorHAnsi"/>
          <w:sz w:val="20"/>
          <w:szCs w:val="20"/>
        </w:rPr>
        <w:t>S</w:t>
      </w:r>
      <w:r w:rsidRPr="006F66E5">
        <w:rPr>
          <w:rFonts w:cstheme="minorHAnsi"/>
          <w:sz w:val="20"/>
          <w:szCs w:val="20"/>
        </w:rPr>
        <w:t xml:space="preserve">mlouvy o dílo a ani s nimi nebude manipulovat jiným způsobem. Pokud by Zhotovitel porušil tento svůj závazek, bude tato skutečnost posuzována jako porušení </w:t>
      </w:r>
      <w:r>
        <w:rPr>
          <w:rFonts w:cstheme="minorHAnsi"/>
          <w:sz w:val="20"/>
          <w:szCs w:val="20"/>
        </w:rPr>
        <w:t>S</w:t>
      </w:r>
      <w:r w:rsidRPr="006F66E5">
        <w:rPr>
          <w:rFonts w:cstheme="minorHAnsi"/>
          <w:sz w:val="20"/>
          <w:szCs w:val="20"/>
        </w:rPr>
        <w:t>mlouvy o dílo Zhotovitelem podstatným způsobem se všemi důsledky, včetně možnosti pro Objednatele od tohoto smluvního vztahu odstoupit.</w:t>
      </w:r>
    </w:p>
    <w:p w:rsidR="00E82603" w:rsidRPr="00F65538" w:rsidRDefault="00E82603" w:rsidP="00E82603">
      <w:pPr>
        <w:pStyle w:val="Nadpis2"/>
        <w:numPr>
          <w:ilvl w:val="1"/>
          <w:numId w:val="3"/>
        </w:numPr>
        <w:spacing w:after="120" w:line="240" w:lineRule="auto"/>
        <w:rPr>
          <w:rFonts w:cstheme="minorHAnsi"/>
          <w:sz w:val="20"/>
          <w:szCs w:val="20"/>
        </w:rPr>
      </w:pPr>
      <w:r w:rsidRPr="00F65538">
        <w:rPr>
          <w:rFonts w:cstheme="minorHAnsi"/>
          <w:sz w:val="20"/>
          <w:szCs w:val="20"/>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7B6794" w:rsidRPr="006F66E5" w:rsidRDefault="007B6794" w:rsidP="007B6794">
      <w:pPr>
        <w:rPr>
          <w:rFonts w:ascii="Cambria" w:hAnsi="Cambria"/>
        </w:rPr>
      </w:pPr>
    </w:p>
    <w:p w:rsidR="00096196" w:rsidRPr="006F66E5" w:rsidRDefault="00AF157E" w:rsidP="00371C9E">
      <w:pPr>
        <w:pStyle w:val="Nadpis1"/>
        <w:keepNext/>
        <w:numPr>
          <w:ilvl w:val="0"/>
          <w:numId w:val="40"/>
        </w:numPr>
        <w:spacing w:before="360" w:line="240" w:lineRule="auto"/>
        <w:ind w:left="0"/>
        <w:rPr>
          <w:rFonts w:cstheme="minorHAnsi"/>
        </w:rPr>
      </w:pPr>
      <w:bookmarkStart w:id="13" w:name="_Ref64896779"/>
      <w:r w:rsidRPr="006F66E5">
        <w:rPr>
          <w:rFonts w:cstheme="minorHAnsi"/>
        </w:rPr>
        <w:t>Stavební deník</w:t>
      </w:r>
      <w:bookmarkEnd w:id="13"/>
      <w:r w:rsidRPr="006F66E5">
        <w:rPr>
          <w:rFonts w:cstheme="minorHAnsi"/>
        </w:rPr>
        <w:t xml:space="preserve"> </w:t>
      </w:r>
    </w:p>
    <w:p w:rsidR="00096196" w:rsidRPr="006F66E5" w:rsidRDefault="00AF157E">
      <w:pPr>
        <w:pStyle w:val="Nadpis2"/>
        <w:numPr>
          <w:ilvl w:val="1"/>
          <w:numId w:val="24"/>
        </w:numPr>
        <w:spacing w:after="120" w:line="240" w:lineRule="auto"/>
        <w:rPr>
          <w:rFonts w:cstheme="minorHAnsi"/>
        </w:rPr>
      </w:pPr>
      <w:r w:rsidRPr="006F66E5">
        <w:rPr>
          <w:rFonts w:cstheme="minorHAnsi"/>
          <w:sz w:val="20"/>
          <w:szCs w:val="20"/>
        </w:rPr>
        <w:t>Zhotovitel se zavazuje ode dne předání staveniště (viz článek</w:t>
      </w:r>
      <w:r w:rsidR="007962CC">
        <w:t xml:space="preserve"> </w:t>
      </w:r>
      <w:r w:rsidR="007962CC" w:rsidRPr="007962CC">
        <w:rPr>
          <w:sz w:val="20"/>
          <w:szCs w:val="20"/>
        </w:rPr>
        <w:t>XI</w:t>
      </w:r>
      <w:r w:rsidRPr="007962CC">
        <w:rPr>
          <w:rFonts w:cstheme="minorHAnsi"/>
          <w:sz w:val="20"/>
          <w:szCs w:val="20"/>
        </w:rPr>
        <w:t>.</w:t>
      </w:r>
      <w:r w:rsidRPr="006F66E5">
        <w:rPr>
          <w:rFonts w:cstheme="minorHAnsi"/>
          <w:sz w:val="20"/>
          <w:szCs w:val="20"/>
        </w:rPr>
        <w:t xml:space="preserve"> Smlouvy) Objednatelem Zhotoviteli vést stavební deník v jednom originále a dvou průpisech dle </w:t>
      </w:r>
      <w:proofErr w:type="spellStart"/>
      <w:r w:rsidRPr="006F66E5">
        <w:rPr>
          <w:rFonts w:cstheme="minorHAnsi"/>
          <w:sz w:val="20"/>
          <w:szCs w:val="20"/>
        </w:rPr>
        <w:t>ust</w:t>
      </w:r>
      <w:proofErr w:type="spellEnd"/>
      <w:r w:rsidRPr="006F66E5">
        <w:rPr>
          <w:rFonts w:cstheme="minorHAnsi"/>
          <w:sz w:val="20"/>
          <w:szCs w:val="20"/>
        </w:rPr>
        <w:t xml:space="preserve">. § 157 stavebního zákona v rozsahu stanoveném vyhláškou č. 499/2006 Sb., o dokumentaci staveb, v platném znění. Na stavbě bude veden </w:t>
      </w:r>
      <w:r w:rsidRPr="006F66E5">
        <w:rPr>
          <w:rFonts w:cstheme="minorHAnsi"/>
          <w:b/>
          <w:sz w:val="20"/>
          <w:szCs w:val="20"/>
        </w:rPr>
        <w:t>pouze jeden stavební deník</w:t>
      </w:r>
      <w:r w:rsidRPr="006F66E5">
        <w:rPr>
          <w:rFonts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lastRenderedPageBreak/>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se zavazuje na základě žádosti zástupce Objednatele bezodkladně předávat Objednateli úplné kopie zápisů ze stavebního deníku.</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rsidR="00303395" w:rsidRPr="006F66E5" w:rsidRDefault="00303395" w:rsidP="00303395">
      <w:pPr>
        <w:rPr>
          <w:rFonts w:ascii="Cambria" w:hAnsi="Cambria"/>
        </w:rPr>
      </w:pPr>
    </w:p>
    <w:p w:rsidR="00096196" w:rsidRPr="006F66E5" w:rsidRDefault="00AF157E" w:rsidP="00371C9E">
      <w:pPr>
        <w:pStyle w:val="Nadpis1"/>
        <w:keepNext/>
        <w:numPr>
          <w:ilvl w:val="0"/>
          <w:numId w:val="40"/>
        </w:numPr>
        <w:spacing w:before="360" w:line="240" w:lineRule="auto"/>
        <w:ind w:left="0"/>
        <w:rPr>
          <w:rFonts w:cstheme="minorHAnsi"/>
        </w:rPr>
      </w:pPr>
      <w:bookmarkStart w:id="14" w:name="_Ref64897117"/>
      <w:r w:rsidRPr="006F66E5">
        <w:rPr>
          <w:rFonts w:cstheme="minorHAnsi"/>
        </w:rPr>
        <w:t>Staveniště a jeho zařízení</w:t>
      </w:r>
      <w:bookmarkEnd w:id="14"/>
    </w:p>
    <w:p w:rsidR="00096196" w:rsidRPr="006F66E5" w:rsidRDefault="00AF157E">
      <w:pPr>
        <w:pStyle w:val="Nadpis2"/>
        <w:numPr>
          <w:ilvl w:val="1"/>
          <w:numId w:val="11"/>
        </w:numPr>
        <w:spacing w:after="120" w:line="240" w:lineRule="auto"/>
        <w:rPr>
          <w:rFonts w:cstheme="minorHAnsi"/>
        </w:rPr>
      </w:pPr>
      <w:r w:rsidRPr="006F66E5">
        <w:rPr>
          <w:rFonts w:cstheme="minorHAnsi"/>
          <w:sz w:val="20"/>
          <w:szCs w:val="20"/>
        </w:rPr>
        <w:t>Staveništěm se pro účely Smlouvy rozumí místo určené ke zhotovení díla, které je vymezeno v </w:t>
      </w:r>
      <w:r w:rsidRPr="007962CC">
        <w:rPr>
          <w:rFonts w:cstheme="minorHAnsi"/>
          <w:sz w:val="20"/>
          <w:szCs w:val="20"/>
        </w:rPr>
        <w:t xml:space="preserve">článku </w:t>
      </w:r>
      <w:r w:rsidR="007962CC" w:rsidRPr="007962CC">
        <w:rPr>
          <w:sz w:val="20"/>
          <w:szCs w:val="20"/>
        </w:rPr>
        <w:t>VI.</w:t>
      </w:r>
      <w:r w:rsidR="007962CC">
        <w:t xml:space="preserve"> </w:t>
      </w:r>
      <w:r w:rsidRPr="006F66E5">
        <w:rPr>
          <w:rFonts w:cstheme="minorHAnsi"/>
          <w:sz w:val="20"/>
          <w:szCs w:val="20"/>
        </w:rPr>
        <w:t xml:space="preserve">a projektové dokumentaci. Předáním a převzetím staveniště se rozumí protokolární předání staveniště Objednatelem a převzetí staveniště Zhotovitelem. </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K předání staveniště</w:t>
      </w:r>
      <w:r w:rsidR="00475FDD" w:rsidRPr="006F66E5">
        <w:rPr>
          <w:rFonts w:cstheme="minorHAnsi"/>
          <w:sz w:val="20"/>
          <w:szCs w:val="20"/>
        </w:rPr>
        <w:t xml:space="preserve"> </w:t>
      </w:r>
      <w:r w:rsidRPr="006F66E5">
        <w:rPr>
          <w:rFonts w:cstheme="minorHAnsi"/>
          <w:sz w:val="20"/>
          <w:szCs w:val="20"/>
        </w:rPr>
        <w:t xml:space="preserve">dojde do </w:t>
      </w:r>
      <w:r w:rsidR="00A34807">
        <w:rPr>
          <w:rFonts w:cstheme="minorHAnsi"/>
          <w:sz w:val="20"/>
          <w:szCs w:val="20"/>
        </w:rPr>
        <w:t>5 pracovních</w:t>
      </w:r>
      <w:r w:rsidRPr="006F66E5">
        <w:rPr>
          <w:rFonts w:cstheme="minorHAnsi"/>
          <w:sz w:val="20"/>
          <w:szCs w:val="20"/>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6F66E5">
        <w:rPr>
          <w:rFonts w:cstheme="minorHAnsi"/>
          <w:sz w:val="20"/>
          <w:szCs w:val="20"/>
        </w:rPr>
        <w:t>paré</w:t>
      </w:r>
      <w:proofErr w:type="spellEnd"/>
      <w:r w:rsidRPr="006F66E5">
        <w:rPr>
          <w:rFonts w:cstheme="minorHAnsi"/>
          <w:sz w:val="20"/>
          <w:szCs w:val="20"/>
        </w:rPr>
        <w:t xml:space="preserve">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w:t>
      </w:r>
      <w:proofErr w:type="spellStart"/>
      <w:r w:rsidRPr="006F66E5">
        <w:rPr>
          <w:rFonts w:cstheme="minorHAnsi"/>
          <w:sz w:val="20"/>
          <w:szCs w:val="20"/>
        </w:rPr>
        <w:t>mezideponii</w:t>
      </w:r>
      <w:proofErr w:type="spellEnd"/>
      <w:r w:rsidRPr="006F66E5">
        <w:rPr>
          <w:rFonts w:cstheme="minorHAnsi"/>
          <w:sz w:val="20"/>
          <w:szCs w:val="20"/>
        </w:rPr>
        <w:t xml:space="preserve"> materiálu, přičemž náklady s plněním tohoto závazku jsou zahrnuty v ceně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 xml:space="preserve">Zhotovitel bude mít v průběhu realizace a dokončování předmětu díla na staveništi výhradní odpovědnost především </w:t>
      </w:r>
      <w:proofErr w:type="gramStart"/>
      <w:r w:rsidRPr="006F66E5">
        <w:rPr>
          <w:rFonts w:cstheme="minorHAnsi"/>
          <w:sz w:val="20"/>
          <w:szCs w:val="20"/>
        </w:rPr>
        <w:t>za</w:t>
      </w:r>
      <w:proofErr w:type="gramEnd"/>
      <w:r w:rsidRPr="006F66E5">
        <w:rPr>
          <w:rFonts w:cstheme="minorHAnsi"/>
          <w:sz w:val="20"/>
          <w:szCs w:val="20"/>
        </w:rPr>
        <w:t>:</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bezpečnosti všech osob oprávněných k pohybu na staveništi, udržování staveniště v uspořádaném stavu za účelem předcházení vzniku škod;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až do konečného odevzdání staveniště Objednateli po ukončení prací zodpovídá za bezpečné zajištění staveniště vůči okolnímu provozu a chodcům.</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lastRenderedPageBreak/>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475FDD" w:rsidRPr="006F66E5" w:rsidRDefault="00AF157E" w:rsidP="00303395">
      <w:pPr>
        <w:pStyle w:val="Nadpis2"/>
        <w:numPr>
          <w:ilvl w:val="1"/>
          <w:numId w:val="11"/>
        </w:numPr>
        <w:spacing w:after="120" w:line="240" w:lineRule="auto"/>
        <w:rPr>
          <w:rFonts w:cstheme="minorHAnsi"/>
          <w:sz w:val="20"/>
          <w:szCs w:val="20"/>
        </w:rPr>
      </w:pPr>
      <w:r w:rsidRPr="006F66E5">
        <w:rPr>
          <w:rFonts w:cstheme="minorHAnsi"/>
          <w:sz w:val="20"/>
          <w:szCs w:val="20"/>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rsidR="00096196" w:rsidRPr="006F66E5" w:rsidRDefault="00AF157E" w:rsidP="00371C9E">
      <w:pPr>
        <w:pStyle w:val="Nadpis1"/>
        <w:keepNext/>
        <w:numPr>
          <w:ilvl w:val="0"/>
          <w:numId w:val="40"/>
        </w:numPr>
        <w:spacing w:before="360" w:line="240" w:lineRule="auto"/>
        <w:ind w:left="0"/>
        <w:rPr>
          <w:rFonts w:cstheme="minorHAnsi"/>
        </w:rPr>
      </w:pPr>
      <w:bookmarkStart w:id="15" w:name="_Ref64896508"/>
      <w:r w:rsidRPr="006F66E5">
        <w:rPr>
          <w:rFonts w:cstheme="minorHAnsi"/>
        </w:rPr>
        <w:t>Podmínky provádění díla</w:t>
      </w:r>
      <w:bookmarkEnd w:id="15"/>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se zavazuje zajistit dodržování pracovněprávních předpisů, zejména zákona č. 262/2006 S.,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096196" w:rsidRPr="006F66E5" w:rsidRDefault="00AF157E" w:rsidP="00A86E14">
      <w:pPr>
        <w:pStyle w:val="Nadpis2"/>
        <w:numPr>
          <w:ilvl w:val="1"/>
          <w:numId w:val="12"/>
        </w:numPr>
        <w:spacing w:after="120" w:line="240" w:lineRule="auto"/>
        <w:rPr>
          <w:rFonts w:cstheme="minorHAnsi"/>
          <w:sz w:val="20"/>
          <w:szCs w:val="20"/>
        </w:rPr>
      </w:pPr>
      <w:bookmarkStart w:id="16" w:name="_Ref64896496"/>
      <w:r w:rsidRPr="006F66E5">
        <w:rPr>
          <w:rFonts w:cstheme="minorHAnsi"/>
          <w:sz w:val="20"/>
          <w:szCs w:val="20"/>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6F66E5">
        <w:rPr>
          <w:rFonts w:cstheme="minorHAnsi"/>
          <w:sz w:val="20"/>
          <w:szCs w:val="20"/>
        </w:rPr>
        <w:t>ust</w:t>
      </w:r>
      <w:proofErr w:type="spellEnd"/>
      <w:r w:rsidRPr="006F66E5">
        <w:rPr>
          <w:rFonts w:cstheme="minorHAnsi"/>
          <w:sz w:val="20"/>
          <w:szCs w:val="20"/>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w:t>
      </w:r>
      <w:proofErr w:type="spellStart"/>
      <w:r w:rsidRPr="006F66E5">
        <w:rPr>
          <w:rFonts w:cstheme="minorHAnsi"/>
          <w:sz w:val="20"/>
          <w:szCs w:val="20"/>
        </w:rPr>
        <w:t>event</w:t>
      </w:r>
      <w:proofErr w:type="spellEnd"/>
      <w:r w:rsidRPr="006F66E5">
        <w:rPr>
          <w:rFonts w:cstheme="minorHAnsi"/>
          <w:sz w:val="20"/>
          <w:szCs w:val="20"/>
        </w:rPr>
        <w:t>. tímto vznikne. Stejným způsobem je Zhotovitel povinen smluvně zavázat třetí osoby (své poddodavatele), které v souladu se Smlouvou použije ke splnění svého závazku.</w:t>
      </w:r>
      <w:bookmarkEnd w:id="16"/>
      <w:r w:rsidRPr="006F66E5">
        <w:rPr>
          <w:rFonts w:cstheme="minorHAnsi"/>
          <w:sz w:val="20"/>
          <w:szCs w:val="20"/>
        </w:rPr>
        <w:t xml:space="preserve"> </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že zajistí provádění díla tak, aby provádění díla:</w:t>
      </w:r>
    </w:p>
    <w:p w:rsidR="00096196" w:rsidRPr="006F66E5" w:rsidRDefault="00AF157E" w:rsidP="00371C9E">
      <w:pPr>
        <w:pStyle w:val="Nadpis3"/>
        <w:numPr>
          <w:ilvl w:val="2"/>
          <w:numId w:val="40"/>
        </w:numPr>
        <w:spacing w:after="120" w:line="240" w:lineRule="auto"/>
        <w:ind w:left="728"/>
        <w:rPr>
          <w:rFonts w:cstheme="minorHAnsi"/>
        </w:rPr>
      </w:pPr>
      <w:r w:rsidRPr="006F66E5">
        <w:rPr>
          <w:rFonts w:cstheme="minorHAnsi"/>
          <w:sz w:val="20"/>
          <w:szCs w:val="20"/>
        </w:rPr>
        <w:t xml:space="preserve">v co nejmenší míře omezovalo užívání místa provádění díla vymezeného v článku </w:t>
      </w:r>
      <w:r w:rsidR="00F07001" w:rsidRPr="00F07001">
        <w:rPr>
          <w:sz w:val="20"/>
          <w:szCs w:val="20"/>
        </w:rPr>
        <w:t>VI.</w:t>
      </w:r>
      <w:r w:rsidR="00F07001">
        <w:t xml:space="preserve"> </w:t>
      </w:r>
      <w:r w:rsidRPr="006F66E5">
        <w:rPr>
          <w:rFonts w:cstheme="minorHAnsi"/>
          <w:sz w:val="20"/>
          <w:szCs w:val="20"/>
        </w:rPr>
        <w:t>Smlouvy, veřejných prostranství či jiných okolních dotčených pozemků či staveb; a</w:t>
      </w:r>
    </w:p>
    <w:p w:rsidR="00096196" w:rsidRPr="006F66E5" w:rsidRDefault="00AF157E" w:rsidP="00371C9E">
      <w:pPr>
        <w:pStyle w:val="Nadpis3"/>
        <w:numPr>
          <w:ilvl w:val="2"/>
          <w:numId w:val="40"/>
        </w:numPr>
        <w:spacing w:after="120" w:line="240" w:lineRule="auto"/>
        <w:ind w:left="728"/>
        <w:rPr>
          <w:rFonts w:cstheme="minorHAnsi"/>
          <w:sz w:val="20"/>
          <w:szCs w:val="20"/>
        </w:rPr>
      </w:pPr>
      <w:r w:rsidRPr="006F66E5">
        <w:rPr>
          <w:rFonts w:cstheme="minorHAnsi"/>
          <w:sz w:val="20"/>
          <w:szCs w:val="20"/>
        </w:rPr>
        <w:lastRenderedPageBreak/>
        <w:t>neobtěžovalo třetí osoby a okolní prostory zejména hlukem, pachem, emisemi, prachem, vibracemi, exhalacemi a zastíněním nad míru přiměřenou poměrům; a</w:t>
      </w:r>
    </w:p>
    <w:p w:rsidR="00096196" w:rsidRDefault="00AF157E">
      <w:pPr>
        <w:pStyle w:val="Nadpis3"/>
        <w:numPr>
          <w:ilvl w:val="0"/>
          <w:numId w:val="0"/>
        </w:numPr>
        <w:tabs>
          <w:tab w:val="left" w:pos="0"/>
        </w:tabs>
        <w:spacing w:after="120" w:line="240" w:lineRule="auto"/>
        <w:ind w:left="728"/>
        <w:rPr>
          <w:rFonts w:cstheme="minorHAnsi"/>
          <w:sz w:val="20"/>
          <w:szCs w:val="20"/>
        </w:rPr>
      </w:pPr>
      <w:r w:rsidRPr="006F66E5">
        <w:rPr>
          <w:rFonts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rsidR="00E82603" w:rsidRPr="00E82603" w:rsidRDefault="00E82603" w:rsidP="00371C9E">
      <w:pPr>
        <w:pStyle w:val="Nadpis3"/>
        <w:numPr>
          <w:ilvl w:val="2"/>
          <w:numId w:val="40"/>
        </w:numPr>
        <w:spacing w:after="120" w:line="240" w:lineRule="auto"/>
        <w:ind w:left="728"/>
        <w:rPr>
          <w:rFonts w:cstheme="minorHAnsi"/>
        </w:rPr>
      </w:pPr>
      <w:r w:rsidRPr="006F66E5">
        <w:rPr>
          <w:rFonts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sidRPr="00F07001">
        <w:rPr>
          <w:sz w:val="20"/>
          <w:szCs w:val="20"/>
        </w:rPr>
        <w:t>XV.</w:t>
      </w:r>
      <w:r>
        <w:t xml:space="preserve"> </w:t>
      </w:r>
      <w:r w:rsidRPr="006F66E5">
        <w:rPr>
          <w:rFonts w:cstheme="minorHAnsi"/>
          <w:sz w:val="20"/>
          <w:szCs w:val="20"/>
        </w:rPr>
        <w:t>Smlouvy;</w:t>
      </w:r>
    </w:p>
    <w:p w:rsidR="00E82603" w:rsidRPr="00E82603" w:rsidRDefault="00E82603" w:rsidP="00371C9E">
      <w:pPr>
        <w:pStyle w:val="Nadpis3"/>
        <w:numPr>
          <w:ilvl w:val="2"/>
          <w:numId w:val="40"/>
        </w:numPr>
        <w:spacing w:after="120" w:line="240" w:lineRule="auto"/>
        <w:ind w:left="728"/>
      </w:pPr>
      <w:r w:rsidRPr="00E82603">
        <w:rPr>
          <w:rFonts w:cstheme="minorHAnsi"/>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6F66E5">
        <w:rPr>
          <w:rFonts w:cstheme="minorHAnsi"/>
          <w:sz w:val="20"/>
          <w:szCs w:val="20"/>
        </w:rPr>
        <w:t>paré</w:t>
      </w:r>
      <w:proofErr w:type="spellEnd"/>
      <w:r w:rsidRPr="006F66E5">
        <w:rPr>
          <w:rFonts w:cstheme="minorHAnsi"/>
          <w:sz w:val="20"/>
          <w:szCs w:val="20"/>
        </w:rPr>
        <w:t xml:space="preserve"> projektové dokumentace plus elektronickou verzi dokumentace se zakreslením skutečného provedení díla. </w:t>
      </w:r>
    </w:p>
    <w:p w:rsidR="004B7533" w:rsidRPr="006F66E5" w:rsidRDefault="004B7533" w:rsidP="00F65538">
      <w:pPr>
        <w:pStyle w:val="Nadpis3"/>
        <w:numPr>
          <w:ilvl w:val="0"/>
          <w:numId w:val="0"/>
        </w:numPr>
        <w:spacing w:after="120" w:line="240" w:lineRule="auto"/>
        <w:ind w:left="728"/>
        <w:rPr>
          <w:rFonts w:cstheme="minorHAnsi"/>
          <w:sz w:val="20"/>
          <w:szCs w:val="20"/>
        </w:rPr>
      </w:pPr>
    </w:p>
    <w:p w:rsidR="00096196" w:rsidRPr="006F66E5" w:rsidRDefault="00AF157E" w:rsidP="00371C9E">
      <w:pPr>
        <w:pStyle w:val="Nadpis1"/>
        <w:keepNext/>
        <w:numPr>
          <w:ilvl w:val="0"/>
          <w:numId w:val="40"/>
        </w:numPr>
        <w:spacing w:before="360" w:line="240" w:lineRule="auto"/>
        <w:ind w:left="0"/>
        <w:rPr>
          <w:rFonts w:cstheme="minorHAnsi"/>
        </w:rPr>
      </w:pPr>
      <w:bookmarkStart w:id="17" w:name="_Ref64897759"/>
      <w:r w:rsidRPr="006F66E5">
        <w:rPr>
          <w:rFonts w:cstheme="minorHAnsi"/>
        </w:rPr>
        <w:t>Poddodavatelé</w:t>
      </w:r>
      <w:bookmarkEnd w:id="17"/>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bude v souladu s § 1935 občanského zákoníku odpovídat za práci provedenou poddodavateli tak, jako by ji provedl sám. </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bookmarkStart w:id="18" w:name="_Ref85629493"/>
      <w:r w:rsidRPr="006F66E5">
        <w:rPr>
          <w:rFonts w:ascii="Cambria" w:hAnsi="Cambria" w:cstheme="minorHAnsi"/>
          <w:sz w:val="20"/>
          <w:szCs w:val="20"/>
        </w:rPr>
        <w:t xml:space="preserve">Zhotovitel je povinen zajistit a financovat veškeré poddodavatelské práce a nese za ně záruku v plném rozsahu dle Smlouvy. Zhotovitel </w:t>
      </w:r>
      <w:r w:rsidR="004B7533" w:rsidRPr="006F66E5">
        <w:rPr>
          <w:rFonts w:ascii="Cambria" w:hAnsi="Cambria" w:cstheme="minorHAnsi"/>
          <w:sz w:val="20"/>
          <w:szCs w:val="20"/>
        </w:rPr>
        <w:t xml:space="preserve">je </w:t>
      </w:r>
      <w:r w:rsidRPr="006F66E5">
        <w:rPr>
          <w:rFonts w:ascii="Cambria" w:hAnsi="Cambria" w:cstheme="minorHAnsi"/>
          <w:sz w:val="20"/>
          <w:szCs w:val="20"/>
        </w:rPr>
        <w:t xml:space="preserve">povinen na písemnou výzvu Objednatele předložit Objednateli kdykoli v průběhu provádění díla písemný seznam všech svých poddodavatelů. </w:t>
      </w:r>
      <w:bookmarkEnd w:id="18"/>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Změnit poddodavatele, pomocí kterého Z</w:t>
      </w:r>
      <w:r w:rsidR="00F25C79">
        <w:rPr>
          <w:rFonts w:ascii="Cambria" w:hAnsi="Cambria" w:cstheme="minorHAnsi"/>
          <w:sz w:val="20"/>
          <w:szCs w:val="20"/>
        </w:rPr>
        <w:t>hotovitel prokazoval ve výběrovém</w:t>
      </w:r>
      <w:r w:rsidRPr="006F66E5">
        <w:rPr>
          <w:rFonts w:ascii="Cambria" w:hAnsi="Cambria" w:cstheme="minorHAnsi"/>
          <w:sz w:val="20"/>
          <w:szCs w:val="20"/>
        </w:rPr>
        <w:t xml:space="preserve"> řízení splnění kvalifikace, je možné jen ve výjimečných případech s předchozím písemným souhlasem Objednatele. Nový poddodavatel musí splňovat kvalifikaci minimálně v rozsahu, v </w:t>
      </w:r>
      <w:r w:rsidR="00F25C79">
        <w:rPr>
          <w:rFonts w:ascii="Cambria" w:hAnsi="Cambria" w:cstheme="minorHAnsi"/>
          <w:sz w:val="20"/>
          <w:szCs w:val="20"/>
        </w:rPr>
        <w:t>jakém byla prokázána ve výběrovém</w:t>
      </w:r>
      <w:r w:rsidRPr="006F66E5">
        <w:rPr>
          <w:rFonts w:ascii="Cambria" w:hAnsi="Cambria" w:cstheme="minorHAnsi"/>
          <w:sz w:val="20"/>
          <w:szCs w:val="20"/>
        </w:rPr>
        <w:t xml:space="preserve">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je povinen zajistit, aby smluvní vztah s poddodavatelem byl v souladu s touto </w:t>
      </w:r>
      <w:r w:rsidR="00AE3085">
        <w:rPr>
          <w:rFonts w:ascii="Cambria" w:hAnsi="Cambria" w:cstheme="minorHAnsi"/>
          <w:sz w:val="20"/>
          <w:szCs w:val="20"/>
        </w:rPr>
        <w:t>S</w:t>
      </w:r>
      <w:r w:rsidRPr="006F66E5">
        <w:rPr>
          <w:rFonts w:ascii="Cambria" w:hAnsi="Cambria" w:cstheme="minorHAnsi"/>
          <w:sz w:val="20"/>
          <w:szCs w:val="20"/>
        </w:rPr>
        <w:t>mlouvou (např. přechod vlastnictví), jinak podstatným způsobem poruší tuto Smlouvu.</w:t>
      </w:r>
    </w:p>
    <w:p w:rsidR="004C342E" w:rsidRPr="006F66E5" w:rsidRDefault="00AF157E" w:rsidP="004C342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w:t>
      </w:r>
      <w:r w:rsidR="00240365" w:rsidRPr="006F66E5">
        <w:rPr>
          <w:rFonts w:ascii="Cambria" w:hAnsi="Cambria" w:cstheme="minorHAnsi"/>
          <w:sz w:val="20"/>
          <w:szCs w:val="20"/>
        </w:rPr>
        <w:t>ě</w:t>
      </w:r>
      <w:r w:rsidRPr="006F66E5">
        <w:rPr>
          <w:rFonts w:ascii="Cambria" w:hAnsi="Cambria" w:cstheme="minorHAnsi"/>
          <w:sz w:val="20"/>
          <w:szCs w:val="20"/>
        </w:rPr>
        <w:t>zce.</w:t>
      </w:r>
    </w:p>
    <w:p w:rsidR="004C342E" w:rsidRPr="006F66E5" w:rsidRDefault="004C342E" w:rsidP="004C342E">
      <w:pPr>
        <w:tabs>
          <w:tab w:val="left" w:pos="142"/>
        </w:tabs>
        <w:spacing w:after="120" w:line="240" w:lineRule="auto"/>
        <w:jc w:val="both"/>
        <w:rPr>
          <w:rFonts w:ascii="Cambria" w:hAnsi="Cambria" w:cstheme="minorHAnsi"/>
          <w:sz w:val="20"/>
          <w:szCs w:val="20"/>
        </w:rPr>
      </w:pPr>
    </w:p>
    <w:p w:rsidR="00096196" w:rsidRPr="006F66E5" w:rsidRDefault="00AF157E" w:rsidP="00371C9E">
      <w:pPr>
        <w:pStyle w:val="Nadpis1"/>
        <w:keepNext/>
        <w:numPr>
          <w:ilvl w:val="0"/>
          <w:numId w:val="40"/>
        </w:numPr>
        <w:spacing w:before="360" w:line="240" w:lineRule="auto"/>
        <w:ind w:left="0"/>
        <w:rPr>
          <w:rFonts w:cstheme="minorHAnsi"/>
        </w:rPr>
      </w:pPr>
      <w:bookmarkStart w:id="19" w:name="_Ref64897337"/>
      <w:r w:rsidRPr="006F66E5">
        <w:rPr>
          <w:rFonts w:cstheme="minorHAnsi"/>
        </w:rPr>
        <w:t>Záruka za jakost</w:t>
      </w:r>
      <w:bookmarkEnd w:id="19"/>
    </w:p>
    <w:p w:rsidR="00096196" w:rsidRPr="006F66E5" w:rsidRDefault="00AF157E">
      <w:pPr>
        <w:pStyle w:val="Nadpis2"/>
        <w:numPr>
          <w:ilvl w:val="1"/>
          <w:numId w:val="13"/>
        </w:numPr>
        <w:spacing w:after="120" w:line="240" w:lineRule="auto"/>
        <w:rPr>
          <w:rFonts w:cstheme="minorHAnsi"/>
          <w:sz w:val="20"/>
          <w:szCs w:val="20"/>
        </w:rPr>
      </w:pPr>
      <w:bookmarkStart w:id="20" w:name="_Ref64897342"/>
      <w:r w:rsidRPr="006F66E5">
        <w:rPr>
          <w:rFonts w:cstheme="minorHAnsi"/>
          <w:sz w:val="20"/>
          <w:szCs w:val="20"/>
        </w:rPr>
        <w:t xml:space="preserve">Zhotovitel se zavazuje, že předané dílo bude prosté jakýchkoli vad a bude mít vlastnosti dle projektové dokumentace, obecně závazných právních předpisů, ČSN a Smlouvy, dále vlastnosti v první jakosti kvality </w:t>
      </w:r>
      <w:r w:rsidRPr="006F66E5">
        <w:rPr>
          <w:rFonts w:cstheme="minorHAnsi"/>
          <w:sz w:val="20"/>
          <w:szCs w:val="20"/>
        </w:rPr>
        <w:lastRenderedPageBreak/>
        <w:t>provedení a bude provedeno v souladu s ověřenou technickou praxí. Zhotovitel poskytuje Objednateli záruku za jakost v délce</w:t>
      </w:r>
      <w:bookmarkEnd w:id="20"/>
      <w:r w:rsidRPr="006F66E5">
        <w:rPr>
          <w:rFonts w:cstheme="minorHAnsi"/>
          <w:sz w:val="20"/>
          <w:szCs w:val="20"/>
        </w:rPr>
        <w:t xml:space="preserve"> </w:t>
      </w:r>
    </w:p>
    <w:p w:rsidR="008638E7" w:rsidRPr="008638E7" w:rsidRDefault="008638E7" w:rsidP="008638E7">
      <w:pPr>
        <w:pStyle w:val="Nadpis2"/>
        <w:numPr>
          <w:ilvl w:val="0"/>
          <w:numId w:val="0"/>
        </w:numPr>
        <w:spacing w:line="240" w:lineRule="auto"/>
        <w:rPr>
          <w:sz w:val="20"/>
          <w:szCs w:val="20"/>
        </w:rPr>
      </w:pPr>
      <w:r w:rsidRPr="008638E7">
        <w:rPr>
          <w:b/>
          <w:bCs/>
          <w:sz w:val="20"/>
          <w:szCs w:val="20"/>
        </w:rPr>
        <w:t>60</w:t>
      </w:r>
      <w:r w:rsidRPr="008638E7">
        <w:rPr>
          <w:sz w:val="20"/>
          <w:szCs w:val="20"/>
        </w:rPr>
        <w:t xml:space="preserve"> (slovy: </w:t>
      </w:r>
      <w:r w:rsidRPr="008638E7">
        <w:rPr>
          <w:b/>
          <w:bCs/>
          <w:sz w:val="20"/>
          <w:szCs w:val="20"/>
        </w:rPr>
        <w:t>šedesát</w:t>
      </w:r>
      <w:r w:rsidRPr="008638E7">
        <w:rPr>
          <w:sz w:val="20"/>
          <w:szCs w:val="20"/>
        </w:rPr>
        <w:t xml:space="preserve">) měsíců </w:t>
      </w:r>
      <w:r w:rsidRPr="008638E7">
        <w:rPr>
          <w:b/>
          <w:sz w:val="20"/>
          <w:szCs w:val="20"/>
        </w:rPr>
        <w:t>na stavební část díla</w:t>
      </w:r>
    </w:p>
    <w:p w:rsidR="008638E7" w:rsidRPr="008638E7" w:rsidRDefault="008638E7" w:rsidP="008638E7">
      <w:pPr>
        <w:spacing w:line="240" w:lineRule="auto"/>
        <w:jc w:val="both"/>
        <w:outlineLvl w:val="1"/>
        <w:rPr>
          <w:rFonts w:ascii="Cambria" w:hAnsi="Cambria" w:cs="Cambria"/>
          <w:b/>
          <w:bCs/>
          <w:sz w:val="20"/>
          <w:szCs w:val="20"/>
        </w:rPr>
      </w:pPr>
      <w:r w:rsidRPr="008638E7">
        <w:rPr>
          <w:rFonts w:ascii="Cambria" w:hAnsi="Cambria" w:cs="Cambria"/>
          <w:b/>
          <w:bCs/>
          <w:sz w:val="20"/>
          <w:szCs w:val="20"/>
        </w:rPr>
        <w:t>24</w:t>
      </w:r>
      <w:r w:rsidRPr="008638E7">
        <w:rPr>
          <w:rFonts w:ascii="Cambria" w:hAnsi="Cambria" w:cs="Cambria"/>
          <w:sz w:val="20"/>
          <w:szCs w:val="20"/>
        </w:rPr>
        <w:t xml:space="preserve"> (slovy: </w:t>
      </w:r>
      <w:proofErr w:type="spellStart"/>
      <w:r w:rsidRPr="008638E7">
        <w:rPr>
          <w:rFonts w:ascii="Cambria" w:hAnsi="Cambria" w:cs="Cambria"/>
          <w:b/>
          <w:bCs/>
          <w:sz w:val="20"/>
          <w:szCs w:val="20"/>
        </w:rPr>
        <w:t>dvacetčtyři</w:t>
      </w:r>
      <w:proofErr w:type="spellEnd"/>
      <w:r w:rsidRPr="008638E7">
        <w:rPr>
          <w:rFonts w:ascii="Cambria" w:hAnsi="Cambria" w:cs="Cambria"/>
          <w:sz w:val="20"/>
          <w:szCs w:val="20"/>
        </w:rPr>
        <w:t xml:space="preserve">) měsíců </w:t>
      </w:r>
      <w:r w:rsidRPr="008638E7">
        <w:rPr>
          <w:rFonts w:ascii="Cambria" w:hAnsi="Cambria" w:cs="Cambria"/>
          <w:b/>
          <w:sz w:val="20"/>
          <w:szCs w:val="20"/>
        </w:rPr>
        <w:t>na dodávky a služby</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 xml:space="preserve">ode dne řádného provedení díla Zhotovitelem. Záruční lhůta tedy počíná běžet dnem následujícím po dni protokolárního převzetí díla Objednatelem. </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 xml:space="preserve">Objednatel je oprávněn reklamovat v záruční době dle článku </w:t>
      </w:r>
      <w:r w:rsidR="00F07001" w:rsidRPr="00F07001">
        <w:rPr>
          <w:sz w:val="20"/>
          <w:szCs w:val="20"/>
        </w:rPr>
        <w:t>XIV.</w:t>
      </w:r>
      <w:r w:rsidR="00F07001">
        <w:t xml:space="preserve"> </w:t>
      </w:r>
      <w:r w:rsidRPr="006F66E5">
        <w:rPr>
          <w:rFonts w:cstheme="minorHAnsi"/>
          <w:sz w:val="20"/>
          <w:szCs w:val="20"/>
        </w:rPr>
        <w:t xml:space="preserve">odst. </w:t>
      </w:r>
      <w:fldSimple w:instr="REF _Ref64897342 \n \h \* MERGEFORMAT ">
        <w:r w:rsidR="00096196" w:rsidRPr="006F66E5">
          <w:t>1</w:t>
        </w:r>
      </w:fldSimple>
      <w:r w:rsidRPr="006F66E5">
        <w:rPr>
          <w:rFonts w:cstheme="minorHAnsi"/>
          <w:sz w:val="20"/>
          <w:szCs w:val="20"/>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rsidR="00096196" w:rsidRPr="006F66E5" w:rsidRDefault="00AF157E" w:rsidP="00A86E14">
      <w:pPr>
        <w:pStyle w:val="Nadpis2"/>
        <w:numPr>
          <w:ilvl w:val="1"/>
          <w:numId w:val="13"/>
        </w:numPr>
        <w:spacing w:after="120" w:line="240" w:lineRule="auto"/>
        <w:rPr>
          <w:rFonts w:cstheme="minorHAnsi"/>
          <w:sz w:val="20"/>
          <w:szCs w:val="20"/>
        </w:rPr>
      </w:pPr>
      <w:bookmarkStart w:id="21" w:name="_Ref64897447"/>
      <w:r w:rsidRPr="006F66E5">
        <w:rPr>
          <w:rFonts w:cstheme="minorHAnsi"/>
          <w:sz w:val="20"/>
          <w:szCs w:val="20"/>
        </w:rPr>
        <w:t xml:space="preserve">Zhotovitel se zavazuje bez zbytečného odkladu, nejpozději však do </w:t>
      </w:r>
      <w:r w:rsidR="00ED5DE7" w:rsidRPr="006F66E5">
        <w:rPr>
          <w:rFonts w:cstheme="minorHAnsi"/>
          <w:sz w:val="20"/>
          <w:szCs w:val="20"/>
        </w:rPr>
        <w:t>5</w:t>
      </w:r>
      <w:r w:rsidR="001D1A6C" w:rsidRPr="006F66E5">
        <w:rPr>
          <w:rFonts w:cstheme="minorHAnsi"/>
          <w:sz w:val="20"/>
          <w:szCs w:val="20"/>
        </w:rPr>
        <w:t xml:space="preserve"> pracovních dn</w:t>
      </w:r>
      <w:r w:rsidR="00ED5DE7" w:rsidRPr="006F66E5">
        <w:rPr>
          <w:rFonts w:cstheme="minorHAnsi"/>
          <w:sz w:val="20"/>
          <w:szCs w:val="20"/>
        </w:rPr>
        <w:t>ů</w:t>
      </w:r>
      <w:r w:rsidRPr="006F66E5">
        <w:rPr>
          <w:rFonts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1"/>
      <w:r w:rsidRPr="006F66E5">
        <w:rPr>
          <w:rFonts w:cstheme="minorHAnsi"/>
          <w:sz w:val="20"/>
          <w:szCs w:val="20"/>
        </w:rPr>
        <w:t xml:space="preserve"> </w:t>
      </w:r>
    </w:p>
    <w:p w:rsidR="00096196" w:rsidRPr="006F66E5" w:rsidRDefault="00AF157E" w:rsidP="00A86E14">
      <w:pPr>
        <w:pStyle w:val="Nadpis2"/>
        <w:numPr>
          <w:ilvl w:val="1"/>
          <w:numId w:val="13"/>
        </w:numPr>
        <w:spacing w:after="120" w:line="240" w:lineRule="auto"/>
        <w:rPr>
          <w:rFonts w:cstheme="minorHAnsi"/>
          <w:sz w:val="20"/>
          <w:szCs w:val="20"/>
        </w:rPr>
      </w:pPr>
      <w:bookmarkStart w:id="22" w:name="_Ref64897433"/>
      <w:r w:rsidRPr="006F66E5">
        <w:rPr>
          <w:rFonts w:cstheme="minorHAnsi"/>
          <w:sz w:val="20"/>
          <w:szCs w:val="20"/>
        </w:rPr>
        <w:t xml:space="preserve">Pokud se smluvní strany v konkrétním případě výslovně písemně nedohodnou jinak, platí, že Zhotovitel je povinen vadu odstranit do 10 </w:t>
      </w:r>
      <w:r w:rsidR="00E82603">
        <w:rPr>
          <w:rFonts w:cstheme="minorHAnsi"/>
          <w:sz w:val="20"/>
          <w:szCs w:val="20"/>
        </w:rPr>
        <w:t xml:space="preserve">kalendářních </w:t>
      </w:r>
      <w:r w:rsidRPr="006F66E5">
        <w:rPr>
          <w:rFonts w:cstheme="minorHAnsi"/>
          <w:sz w:val="20"/>
          <w:szCs w:val="20"/>
        </w:rPr>
        <w:t>dnů po započetí jejího odstraňování.</w:t>
      </w:r>
      <w:bookmarkEnd w:id="22"/>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Reklamaci lze uplatnit nejpozději do posledního dne záruční lhůty, přičemž reklamace se považuje za včas uplatněnou, pokud bude doručena Zhotoviteli poslední den záruční lhůty.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096196" w:rsidRPr="006F66E5" w:rsidRDefault="00AF157E" w:rsidP="00ED5DE7">
      <w:pPr>
        <w:pStyle w:val="Nadpis2"/>
        <w:numPr>
          <w:ilvl w:val="1"/>
          <w:numId w:val="13"/>
        </w:numPr>
        <w:spacing w:after="120" w:line="240" w:lineRule="auto"/>
        <w:rPr>
          <w:rFonts w:cstheme="minorHAnsi"/>
          <w:sz w:val="20"/>
          <w:szCs w:val="20"/>
        </w:rPr>
      </w:pPr>
      <w:r w:rsidRPr="006F66E5">
        <w:rPr>
          <w:rFonts w:cstheme="minorHAnsi"/>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Smluvní strany se dohodly, že:</w:t>
      </w:r>
    </w:p>
    <w:p w:rsidR="00096196" w:rsidRPr="00FE7012" w:rsidRDefault="00AF157E" w:rsidP="00371C9E">
      <w:pPr>
        <w:pStyle w:val="Nadpis3"/>
        <w:numPr>
          <w:ilvl w:val="2"/>
          <w:numId w:val="40"/>
        </w:numPr>
        <w:spacing w:after="120" w:line="240" w:lineRule="auto"/>
        <w:ind w:left="709"/>
        <w:rPr>
          <w:rFonts w:cstheme="minorHAnsi"/>
        </w:rPr>
      </w:pPr>
      <w:r w:rsidRPr="006F66E5">
        <w:rPr>
          <w:rFonts w:cstheme="minorHAnsi"/>
          <w:sz w:val="20"/>
          <w:szCs w:val="20"/>
        </w:rPr>
        <w:t xml:space="preserve">neodstraní-li Zhotovitel reklamované vady díla či jeho části ve lhůtě dle </w:t>
      </w:r>
      <w:r w:rsidRPr="00FE7012">
        <w:rPr>
          <w:rFonts w:cstheme="minorHAnsi"/>
          <w:sz w:val="20"/>
          <w:szCs w:val="20"/>
        </w:rPr>
        <w:t xml:space="preserve">článku </w:t>
      </w:r>
      <w:r w:rsidR="00F07001" w:rsidRPr="00F07001">
        <w:rPr>
          <w:sz w:val="20"/>
          <w:szCs w:val="20"/>
        </w:rPr>
        <w:t>XIV.</w:t>
      </w:r>
      <w:r w:rsidR="00F07001">
        <w:t xml:space="preserve"> </w:t>
      </w:r>
      <w:r w:rsidR="00143691" w:rsidRPr="00FE7012">
        <w:rPr>
          <w:sz w:val="20"/>
          <w:szCs w:val="20"/>
        </w:rPr>
        <w:t>odst. 4</w:t>
      </w:r>
      <w:r w:rsidRPr="00FE7012">
        <w:rPr>
          <w:rFonts w:cstheme="minorHAnsi"/>
          <w:sz w:val="20"/>
          <w:szCs w:val="20"/>
        </w:rPr>
        <w:t xml:space="preserve"> Smlouvy; a/nebo </w:t>
      </w:r>
    </w:p>
    <w:p w:rsidR="00096196" w:rsidRPr="006F66E5" w:rsidRDefault="00AF157E" w:rsidP="00371C9E">
      <w:pPr>
        <w:pStyle w:val="Nadpis3"/>
        <w:numPr>
          <w:ilvl w:val="2"/>
          <w:numId w:val="40"/>
        </w:numPr>
        <w:spacing w:after="120" w:line="240" w:lineRule="auto"/>
        <w:ind w:left="709"/>
        <w:rPr>
          <w:rFonts w:cstheme="minorHAnsi"/>
        </w:rPr>
      </w:pPr>
      <w:r w:rsidRPr="00FE7012">
        <w:rPr>
          <w:rFonts w:cstheme="minorHAnsi"/>
          <w:sz w:val="20"/>
          <w:szCs w:val="20"/>
        </w:rPr>
        <w:t xml:space="preserve">nezahájí-li Zhotovitel odstraňování vad díla v termínech dle článku </w:t>
      </w:r>
      <w:r w:rsidR="00F07001" w:rsidRPr="00F07001">
        <w:rPr>
          <w:sz w:val="20"/>
          <w:szCs w:val="20"/>
        </w:rPr>
        <w:t>XIV.</w:t>
      </w:r>
      <w:r w:rsidR="00F07001">
        <w:t xml:space="preserve"> </w:t>
      </w:r>
      <w:r w:rsidR="00143691" w:rsidRPr="00FE7012">
        <w:rPr>
          <w:sz w:val="20"/>
          <w:szCs w:val="20"/>
        </w:rPr>
        <w:t>odst. 3</w:t>
      </w:r>
      <w:r w:rsidR="000100BA" w:rsidRPr="00FE7012">
        <w:t xml:space="preserve"> </w:t>
      </w:r>
      <w:r w:rsidRPr="00FE7012">
        <w:rPr>
          <w:rFonts w:cstheme="minorHAnsi"/>
          <w:sz w:val="20"/>
          <w:szCs w:val="20"/>
        </w:rPr>
        <w:t>Smlouvy</w:t>
      </w:r>
      <w:r w:rsidRPr="006F66E5">
        <w:rPr>
          <w:rFonts w:cstheme="minorHAnsi"/>
          <w:sz w:val="20"/>
          <w:szCs w:val="20"/>
        </w:rPr>
        <w:t xml:space="preserve">; a/nebo </w:t>
      </w:r>
    </w:p>
    <w:p w:rsidR="00096196" w:rsidRPr="006F66E5" w:rsidRDefault="00AF157E" w:rsidP="00371C9E">
      <w:pPr>
        <w:pStyle w:val="Nadpis3"/>
        <w:numPr>
          <w:ilvl w:val="2"/>
          <w:numId w:val="40"/>
        </w:numPr>
        <w:spacing w:after="120" w:line="240" w:lineRule="auto"/>
        <w:ind w:left="709"/>
        <w:rPr>
          <w:rFonts w:cstheme="minorHAnsi"/>
          <w:sz w:val="20"/>
          <w:szCs w:val="20"/>
        </w:rPr>
      </w:pPr>
      <w:r w:rsidRPr="006F66E5">
        <w:rPr>
          <w:rFonts w:cstheme="minorHAnsi"/>
          <w:sz w:val="20"/>
          <w:szCs w:val="20"/>
        </w:rPr>
        <w:t xml:space="preserve">oznámí-li Zhotovitel Objednateli před uplynutím doby k odstranění vad díla, že vadu neodstraní; a/nebo </w:t>
      </w:r>
    </w:p>
    <w:p w:rsidR="00096196" w:rsidRPr="006F66E5" w:rsidRDefault="00AF157E" w:rsidP="00371C9E">
      <w:pPr>
        <w:pStyle w:val="Nadpis3"/>
        <w:numPr>
          <w:ilvl w:val="2"/>
          <w:numId w:val="40"/>
        </w:numPr>
        <w:spacing w:after="120" w:line="240" w:lineRule="auto"/>
        <w:ind w:left="709"/>
        <w:rPr>
          <w:rFonts w:cstheme="minorHAnsi"/>
          <w:sz w:val="20"/>
          <w:szCs w:val="20"/>
        </w:rPr>
      </w:pPr>
      <w:r w:rsidRPr="006F66E5">
        <w:rPr>
          <w:rFonts w:cstheme="minorHAnsi"/>
          <w:sz w:val="20"/>
          <w:szCs w:val="20"/>
        </w:rPr>
        <w:t xml:space="preserve">je-li zřejmé, že Zhotovitel reklamované vady nebo nedodělky díla či jeho části ve lhůtě stanovené Objednatelem přiměřeně dle charakteru vad a nedodělků díla neodstraní,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Práva a povinnosti ze Zhotovitelem poskytnuté záruky nezanikají ani odstoupením kterékoli ze smluvních stran od Smlouvy.</w:t>
      </w:r>
    </w:p>
    <w:p w:rsidR="00096196"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 reklamačním řízení budou Objednatelem pořizovány písemné zápisy ve dvojím vyhotovení, z nichž jeden stejnopis obdrží každá ze smluvních stran.</w:t>
      </w:r>
    </w:p>
    <w:p w:rsidR="00096196" w:rsidRPr="006F66E5" w:rsidRDefault="00AF157E" w:rsidP="00371C9E">
      <w:pPr>
        <w:pStyle w:val="Nadpis1"/>
        <w:keepNext/>
        <w:numPr>
          <w:ilvl w:val="0"/>
          <w:numId w:val="40"/>
        </w:numPr>
        <w:spacing w:before="360" w:line="240" w:lineRule="auto"/>
        <w:ind w:left="0"/>
        <w:rPr>
          <w:rFonts w:cstheme="minorHAnsi"/>
        </w:rPr>
      </w:pPr>
      <w:bookmarkStart w:id="23" w:name="_Ref64897311"/>
      <w:r w:rsidRPr="006F66E5">
        <w:rPr>
          <w:rFonts w:cstheme="minorHAnsi"/>
        </w:rPr>
        <w:t>Předání a převzetí díla (stavby)</w:t>
      </w:r>
      <w:bookmarkEnd w:id="23"/>
    </w:p>
    <w:p w:rsidR="00096196" w:rsidRPr="006F66E5" w:rsidRDefault="00AF157E">
      <w:pPr>
        <w:pStyle w:val="Nadpis2"/>
        <w:numPr>
          <w:ilvl w:val="1"/>
          <w:numId w:val="14"/>
        </w:numPr>
        <w:spacing w:after="120" w:line="240" w:lineRule="auto"/>
        <w:rPr>
          <w:rFonts w:cstheme="minorHAnsi"/>
          <w:sz w:val="20"/>
          <w:szCs w:val="20"/>
        </w:rPr>
      </w:pPr>
      <w:r w:rsidRPr="006F66E5">
        <w:rPr>
          <w:rFonts w:cstheme="minorHAnsi"/>
          <w:sz w:val="20"/>
          <w:szCs w:val="20"/>
        </w:rPr>
        <w:t>Předáním a převzetím díla (stavby)</w:t>
      </w:r>
      <w:r w:rsidR="005C7FD1" w:rsidRPr="006F66E5">
        <w:rPr>
          <w:rFonts w:cstheme="minorHAnsi"/>
          <w:sz w:val="20"/>
          <w:szCs w:val="20"/>
        </w:rPr>
        <w:t xml:space="preserve"> </w:t>
      </w:r>
      <w:r w:rsidRPr="006F66E5">
        <w:rPr>
          <w:rFonts w:cstheme="minorHAnsi"/>
          <w:sz w:val="20"/>
          <w:szCs w:val="20"/>
        </w:rPr>
        <w:t xml:space="preserve">se rozumí </w:t>
      </w:r>
      <w:r w:rsidRPr="006F66E5">
        <w:rPr>
          <w:rFonts w:cstheme="minorHAnsi"/>
          <w:b/>
          <w:sz w:val="20"/>
          <w:szCs w:val="20"/>
        </w:rPr>
        <w:t>přejímací řízení</w:t>
      </w:r>
      <w:r w:rsidRPr="006F66E5">
        <w:rPr>
          <w:rFonts w:cstheme="minorHAnsi"/>
          <w:sz w:val="20"/>
          <w:szCs w:val="20"/>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w:t>
      </w:r>
      <w:r w:rsidRPr="006F66E5">
        <w:rPr>
          <w:rFonts w:cstheme="minorHAnsi"/>
          <w:sz w:val="20"/>
          <w:szCs w:val="20"/>
        </w:rPr>
        <w:lastRenderedPageBreak/>
        <w:t xml:space="preserve">osoby vykonávající funkci technického dozoru stavebníka, případně také autorského dozoru projektanta. S předáním díla Zhotovitel předá Objednateli taktéž všechny doklady, k jejichž předání se zavázal Smlouvou (viz zejména odst. 4. tohoto článku) a které jsou nezbytné ke kolaudaci díla.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w:t>
      </w:r>
      <w:proofErr w:type="spellStart"/>
      <w:r w:rsidRPr="006F66E5">
        <w:rPr>
          <w:rFonts w:cstheme="minorHAnsi"/>
          <w:sz w:val="20"/>
          <w:szCs w:val="20"/>
        </w:rPr>
        <w:t>event</w:t>
      </w:r>
      <w:proofErr w:type="spellEnd"/>
      <w:r w:rsidRPr="006F66E5">
        <w:rPr>
          <w:rFonts w:cstheme="minorHAnsi"/>
          <w:sz w:val="20"/>
          <w:szCs w:val="20"/>
        </w:rPr>
        <w:t xml:space="preserve">. vady, s nimiž bude dílo převzato.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B07E54">
        <w:rPr>
          <w:rFonts w:cstheme="minorHAnsi"/>
          <w:sz w:val="20"/>
          <w:szCs w:val="20"/>
        </w:rPr>
        <w:t>O</w:t>
      </w:r>
      <w:r w:rsidRPr="006F66E5">
        <w:rPr>
          <w:rFonts w:cstheme="minorHAnsi"/>
          <w:sz w:val="20"/>
          <w:szCs w:val="20"/>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w:t>
      </w:r>
      <w:r w:rsidRPr="00FE7012">
        <w:rPr>
          <w:rFonts w:cstheme="minorHAnsi"/>
          <w:sz w:val="20"/>
          <w:szCs w:val="20"/>
        </w:rPr>
        <w:t xml:space="preserve">dle článku </w:t>
      </w:r>
      <w:r w:rsidR="00F07001" w:rsidRPr="00F07001">
        <w:rPr>
          <w:sz w:val="20"/>
          <w:szCs w:val="20"/>
        </w:rPr>
        <w:t>XV.</w:t>
      </w:r>
      <w:r w:rsidR="00F07001">
        <w:t xml:space="preserve"> </w:t>
      </w:r>
      <w:r w:rsidRPr="00FE7012">
        <w:rPr>
          <w:rFonts w:cstheme="minorHAnsi"/>
          <w:sz w:val="20"/>
          <w:szCs w:val="20"/>
        </w:rPr>
        <w:t xml:space="preserve">odst. </w:t>
      </w:r>
      <w:r w:rsidR="007E16CB" w:rsidRPr="007E16CB">
        <w:rPr>
          <w:sz w:val="20"/>
          <w:szCs w:val="20"/>
        </w:rPr>
        <w:t>7</w:t>
      </w:r>
      <w:r w:rsidR="007E16CB">
        <w:t xml:space="preserve"> </w:t>
      </w:r>
      <w:r w:rsidRPr="00FE7012">
        <w:rPr>
          <w:rFonts w:cstheme="minorHAnsi"/>
          <w:sz w:val="20"/>
          <w:szCs w:val="20"/>
        </w:rPr>
        <w:t>Smlouvy.</w:t>
      </w:r>
      <w:r w:rsidRPr="006F66E5">
        <w:rPr>
          <w:rFonts w:cstheme="minorHAnsi"/>
          <w:sz w:val="20"/>
          <w:szCs w:val="20"/>
        </w:rPr>
        <w:t xml:space="preserve"> Předávací protokol bude vyhotoven ve třech stejnopisech, z nichž jeden obdrží Zhotovitel a dva Objednatel. Každý stejnopis bude podepsán oběma stranami a má právní sílu originálu.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096196"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380D44" w:rsidRPr="00380D44" w:rsidRDefault="00380D44" w:rsidP="00380D44"/>
    <w:p w:rsidR="00096196" w:rsidRPr="006F66E5" w:rsidRDefault="00AF157E" w:rsidP="00371C9E">
      <w:pPr>
        <w:pStyle w:val="Nadpis1"/>
        <w:keepNext/>
        <w:numPr>
          <w:ilvl w:val="0"/>
          <w:numId w:val="40"/>
        </w:numPr>
        <w:spacing w:before="360" w:line="240" w:lineRule="auto"/>
        <w:ind w:left="0"/>
        <w:rPr>
          <w:rFonts w:cstheme="minorHAnsi"/>
        </w:rPr>
      </w:pPr>
      <w:r w:rsidRPr="006F66E5">
        <w:rPr>
          <w:rFonts w:cstheme="minorHAnsi"/>
        </w:rPr>
        <w:t>Úrok z prodlení a smluvní pokuta</w:t>
      </w:r>
    </w:p>
    <w:p w:rsidR="00096196" w:rsidRPr="006F66E5" w:rsidRDefault="00AF157E">
      <w:pPr>
        <w:pStyle w:val="Nadpis2"/>
        <w:numPr>
          <w:ilvl w:val="1"/>
          <w:numId w:val="15"/>
        </w:numPr>
        <w:spacing w:line="240" w:lineRule="auto"/>
        <w:rPr>
          <w:rFonts w:cstheme="minorHAnsi"/>
          <w:sz w:val="20"/>
          <w:szCs w:val="20"/>
        </w:rPr>
      </w:pPr>
      <w:r w:rsidRPr="006F66E5">
        <w:rPr>
          <w:rFonts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rsidR="00096196" w:rsidRPr="006F66E5" w:rsidRDefault="00AF157E">
      <w:pPr>
        <w:pStyle w:val="Nadpis2"/>
        <w:numPr>
          <w:ilvl w:val="1"/>
          <w:numId w:val="15"/>
        </w:numPr>
        <w:spacing w:after="120" w:line="240" w:lineRule="auto"/>
        <w:rPr>
          <w:rFonts w:cstheme="minorHAnsi"/>
        </w:rPr>
      </w:pPr>
      <w:r w:rsidRPr="006F66E5">
        <w:rPr>
          <w:rFonts w:cstheme="minorHAnsi"/>
          <w:sz w:val="20"/>
          <w:szCs w:val="20"/>
        </w:rPr>
        <w:lastRenderedPageBreak/>
        <w:t>Za prodlení se splněním lhůty sjednané pro provedení (předání a převzetí) řádně dokončeného díla</w:t>
      </w:r>
      <w:r w:rsidR="00475FDD" w:rsidRPr="006F66E5">
        <w:rPr>
          <w:rFonts w:cstheme="minorHAnsi"/>
          <w:sz w:val="20"/>
          <w:szCs w:val="20"/>
        </w:rPr>
        <w:t xml:space="preserve"> </w:t>
      </w:r>
      <w:r w:rsidRPr="006F66E5">
        <w:rPr>
          <w:rFonts w:cstheme="minorHAnsi"/>
          <w:sz w:val="20"/>
          <w:szCs w:val="20"/>
        </w:rPr>
        <w:t>v termínu dle článku</w:t>
      </w:r>
      <w:r w:rsidR="00520B1E" w:rsidRPr="006F66E5">
        <w:rPr>
          <w:rFonts w:cstheme="minorHAnsi"/>
          <w:sz w:val="20"/>
          <w:szCs w:val="20"/>
        </w:rPr>
        <w:t xml:space="preserve"> V.</w:t>
      </w:r>
      <w:r w:rsidRPr="006F66E5">
        <w:rPr>
          <w:rFonts w:cstheme="minorHAnsi"/>
          <w:sz w:val="20"/>
          <w:szCs w:val="20"/>
        </w:rPr>
        <w:t xml:space="preserve"> Smlouvy je Zhotovitel povinen zaplatit Objedna</w:t>
      </w:r>
      <w:r w:rsidR="004B7533" w:rsidRPr="006F66E5">
        <w:rPr>
          <w:rFonts w:cstheme="minorHAnsi"/>
          <w:sz w:val="20"/>
          <w:szCs w:val="20"/>
        </w:rPr>
        <w:t>teli smluvní pokutu ve výši 0,2</w:t>
      </w:r>
      <w:r w:rsidRPr="006F66E5">
        <w:rPr>
          <w:rFonts w:cstheme="minorHAnsi"/>
          <w:sz w:val="20"/>
          <w:szCs w:val="20"/>
        </w:rPr>
        <w:t xml:space="preserve"> % z ceny díla včetně DPH, a to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reklamovanou vadu v termínu dle Smlouvy je Zhotovitel povinen uhradit smluvní pokutu, kterou s</w:t>
      </w:r>
      <w:r w:rsidR="00983C42">
        <w:rPr>
          <w:rFonts w:cstheme="minorHAnsi"/>
          <w:sz w:val="20"/>
          <w:szCs w:val="20"/>
        </w:rPr>
        <w:t>trany Smlouvy sjednaly ve výši 2</w:t>
      </w:r>
      <w:r w:rsidRPr="006F66E5">
        <w:rPr>
          <w:rFonts w:cstheme="minorHAnsi"/>
          <w:sz w:val="20"/>
          <w:szCs w:val="20"/>
        </w:rPr>
        <w:t xml:space="preserve">.000,- Kč za každý den a případ prodlení – u každé vady zvlášť. </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w:t>
      </w:r>
      <w:r w:rsidR="00983C42">
        <w:rPr>
          <w:rFonts w:cstheme="minorHAnsi"/>
          <w:sz w:val="20"/>
          <w:szCs w:val="20"/>
        </w:rPr>
        <w:t>y sjednaly ve výši 2</w:t>
      </w:r>
      <w:r w:rsidRPr="006F66E5">
        <w:rPr>
          <w:rFonts w:cstheme="minorHAnsi"/>
          <w:sz w:val="20"/>
          <w:szCs w:val="20"/>
        </w:rPr>
        <w:t>.000,- Kč za každý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že Zhotovitel poruší předpisy BOZP, PO anebo OŽP je Zhotovitel povinen zaplatit smluvní pokutu, kterou smluvní strany sjednaly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 xml:space="preserve">Pro případ, že Zhotovitel poruší povinnost uvést veškeré poddodavatele v seznamu poddodavatelů v souladu s čl. </w:t>
      </w:r>
      <w:r w:rsidR="00F07001" w:rsidRPr="00F07001">
        <w:rPr>
          <w:sz w:val="20"/>
          <w:szCs w:val="20"/>
        </w:rPr>
        <w:t>XIII.</w:t>
      </w:r>
      <w:r w:rsidR="00F07001">
        <w:t xml:space="preserve"> </w:t>
      </w:r>
      <w:r w:rsidRPr="006F66E5">
        <w:rPr>
          <w:rFonts w:cstheme="minorHAnsi"/>
          <w:sz w:val="20"/>
          <w:szCs w:val="20"/>
        </w:rPr>
        <w:t xml:space="preserve">odst. </w:t>
      </w:r>
      <w:r w:rsidR="006E3E86" w:rsidRPr="006F66E5">
        <w:rPr>
          <w:rFonts w:cstheme="minorHAnsi"/>
          <w:sz w:val="20"/>
          <w:szCs w:val="20"/>
        </w:rPr>
        <w:t>2</w:t>
      </w:r>
      <w:r w:rsidRPr="006F66E5">
        <w:rPr>
          <w:rFonts w:cstheme="minorHAnsi"/>
          <w:sz w:val="20"/>
          <w:szCs w:val="20"/>
        </w:rPr>
        <w:t xml:space="preserve"> nebo pověří provedením díla nebo jeho části jinou osobu než uvedl v seznamu bez písemného souhlasu Objednatele a ani na písemnou urgenci Objednatele porušení své povinnosti nenapraví, zaplatí Objednateli smluvní pokutu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plnění, zaplatí Objednateli smluvní pokutu ve výši 1.000,- Kč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odstraňování nedodělků či vad díla, zapl</w:t>
      </w:r>
      <w:r w:rsidR="00983C42">
        <w:rPr>
          <w:rFonts w:cstheme="minorHAnsi"/>
          <w:sz w:val="20"/>
          <w:szCs w:val="20"/>
        </w:rPr>
        <w:t>atí Objednateli smluvní pokutu 2</w:t>
      </w:r>
      <w:r w:rsidRPr="006F66E5">
        <w:rPr>
          <w:rFonts w:cstheme="minorHAnsi"/>
          <w:sz w:val="20"/>
          <w:szCs w:val="20"/>
        </w:rPr>
        <w:t>.000,- Kč za každý nedodělek či vadu a každý i započatý den prodlení. Toto ustanovení platí rovněž při odstraňování vad v rámci záruky.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Nesplní-li Zhotovitel svou povinnost p</w:t>
      </w:r>
      <w:r w:rsidR="006E3E86" w:rsidRPr="006F66E5">
        <w:rPr>
          <w:rFonts w:cstheme="minorHAnsi"/>
          <w:sz w:val="20"/>
          <w:szCs w:val="20"/>
        </w:rPr>
        <w:t>řevzít staveniště</w:t>
      </w:r>
      <w:r w:rsidR="006C1C7D" w:rsidRPr="006F66E5">
        <w:rPr>
          <w:rFonts w:cstheme="minorHAnsi"/>
          <w:sz w:val="20"/>
          <w:szCs w:val="20"/>
        </w:rPr>
        <w:t xml:space="preserve"> </w:t>
      </w:r>
      <w:r w:rsidR="006E3E86" w:rsidRPr="006F66E5">
        <w:rPr>
          <w:rFonts w:cstheme="minorHAnsi"/>
          <w:sz w:val="20"/>
          <w:szCs w:val="20"/>
        </w:rPr>
        <w:t>dle čl. V. odst.</w:t>
      </w:r>
      <w:r w:rsidR="006C1C7D" w:rsidRPr="006F66E5">
        <w:rPr>
          <w:rFonts w:cstheme="minorHAnsi"/>
          <w:sz w:val="20"/>
          <w:szCs w:val="20"/>
        </w:rPr>
        <w:t xml:space="preserve"> 2</w:t>
      </w:r>
      <w:r w:rsidR="008638E7">
        <w:rPr>
          <w:rFonts w:cstheme="minorHAnsi"/>
          <w:sz w:val="20"/>
          <w:szCs w:val="20"/>
        </w:rPr>
        <w:t xml:space="preserve"> </w:t>
      </w:r>
      <w:proofErr w:type="gramStart"/>
      <w:r w:rsidRPr="006F66E5">
        <w:rPr>
          <w:rFonts w:cstheme="minorHAnsi"/>
          <w:sz w:val="20"/>
          <w:szCs w:val="20"/>
        </w:rPr>
        <w:t>této</w:t>
      </w:r>
      <w:proofErr w:type="gramEnd"/>
      <w:r w:rsidRPr="006F66E5">
        <w:rPr>
          <w:rFonts w:cstheme="minorHAnsi"/>
          <w:sz w:val="20"/>
          <w:szCs w:val="20"/>
        </w:rPr>
        <w:t xml:space="preserve"> Smlouvy, je povinen uhradit Objednateli smluvní pokutu ve výši 0,05 % z ceny díla</w:t>
      </w:r>
      <w:r w:rsidR="006C1C7D" w:rsidRPr="006F66E5">
        <w:rPr>
          <w:rFonts w:cstheme="minorHAnsi"/>
          <w:sz w:val="20"/>
          <w:szCs w:val="20"/>
        </w:rPr>
        <w:t xml:space="preserve"> </w:t>
      </w:r>
      <w:r w:rsidRPr="006F66E5">
        <w:rPr>
          <w:rFonts w:cstheme="minorHAnsi"/>
          <w:sz w:val="20"/>
          <w:szCs w:val="20"/>
        </w:rPr>
        <w:t>včetně DPH za každý i započatý den prodlení. Ocitne-li se Zhotovitel v prodlení se splně</w:t>
      </w:r>
      <w:r w:rsidR="00983C42">
        <w:rPr>
          <w:rFonts w:cstheme="minorHAnsi"/>
          <w:sz w:val="20"/>
          <w:szCs w:val="20"/>
        </w:rPr>
        <w:t>ním této povinnosti delším než 3</w:t>
      </w:r>
      <w:r w:rsidRPr="006F66E5">
        <w:rPr>
          <w:rFonts w:cstheme="minorHAnsi"/>
          <w:sz w:val="20"/>
          <w:szCs w:val="20"/>
        </w:rPr>
        <w:t xml:space="preserve">0 dnů, je toto porušení povinnosti považováno za podstatné porušení </w:t>
      </w:r>
      <w:r w:rsidR="00AA7438">
        <w:rPr>
          <w:rFonts w:cstheme="minorHAnsi"/>
          <w:sz w:val="20"/>
          <w:szCs w:val="20"/>
        </w:rPr>
        <w:t>S</w:t>
      </w:r>
      <w:r w:rsidRPr="006F66E5">
        <w:rPr>
          <w:rFonts w:cstheme="minorHAnsi"/>
          <w:sz w:val="20"/>
          <w:szCs w:val="20"/>
        </w:rPr>
        <w:t>mlouvy a Objednatel je oprávněn z tohoto důvodu odstoupit od Smlouvy.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 povinnosti provádět dílo</w:t>
      </w:r>
      <w:r w:rsidR="00775C70" w:rsidRPr="006F66E5">
        <w:rPr>
          <w:rFonts w:cstheme="minorHAnsi"/>
          <w:sz w:val="20"/>
          <w:szCs w:val="20"/>
        </w:rPr>
        <w:t xml:space="preserve"> </w:t>
      </w:r>
      <w:r w:rsidRPr="006F66E5">
        <w:rPr>
          <w:rFonts w:cstheme="minorHAnsi"/>
          <w:sz w:val="20"/>
          <w:szCs w:val="20"/>
        </w:rPr>
        <w:t>v souladu se závazným harmonogramem postupu prací dle přílohy této Smlouvy, je Zhotovitel povinen Objednateli uhradit smluvní pokutu ve výši 0,05 % z ceny díla včetně DPH za každý i započatý den prodlení.</w:t>
      </w:r>
    </w:p>
    <w:p w:rsidR="00096196" w:rsidRPr="006F66E5" w:rsidRDefault="004B7533"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w:t>
      </w:r>
      <w:r w:rsidR="00AF157E" w:rsidRPr="006F66E5">
        <w:rPr>
          <w:rFonts w:cstheme="minorHAnsi"/>
          <w:sz w:val="20"/>
          <w:szCs w:val="20"/>
        </w:rPr>
        <w:t xml:space="preserve"> kterékoli povinnosti vyplývající z čl. </w:t>
      </w:r>
      <w:r w:rsidR="006C1C7D" w:rsidRPr="006F66E5">
        <w:rPr>
          <w:rFonts w:cstheme="minorHAnsi"/>
          <w:sz w:val="20"/>
          <w:szCs w:val="20"/>
        </w:rPr>
        <w:t>X</w:t>
      </w:r>
      <w:r w:rsidR="00AF157E" w:rsidRPr="006F66E5">
        <w:rPr>
          <w:rFonts w:cstheme="minorHAnsi"/>
          <w:sz w:val="20"/>
          <w:szCs w:val="20"/>
        </w:rPr>
        <w:t xml:space="preserve"> (Stavební deník) je Zhotovitel povinen uhradit Objednateli smluvní pokutu 10.000,- Kč za každé jednotlivé porušení těchto povinností.</w:t>
      </w:r>
    </w:p>
    <w:p w:rsidR="00FE452F" w:rsidRPr="005C4BC1" w:rsidRDefault="00AF157E" w:rsidP="005C4BC1">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00F07001">
        <w:rPr>
          <w:rFonts w:cstheme="minorHAnsi"/>
          <w:sz w:val="20"/>
          <w:szCs w:val="20"/>
        </w:rPr>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je povinen Objednateli uhradit jedno</w:t>
      </w:r>
      <w:r w:rsidR="00C02CC5" w:rsidRPr="006F66E5">
        <w:rPr>
          <w:rFonts w:cstheme="minorHAnsi"/>
          <w:sz w:val="20"/>
          <w:szCs w:val="20"/>
        </w:rPr>
        <w:t>rázovou smluvní pokutu ve výši 5</w:t>
      </w:r>
      <w:r w:rsidRPr="006F66E5">
        <w:rPr>
          <w:rFonts w:cstheme="minorHAnsi"/>
          <w:sz w:val="20"/>
          <w:szCs w:val="20"/>
        </w:rPr>
        <w:t>0.000,- Kč za každé jednotlivé porušení těchto povinností.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Pr="00F07001">
        <w:rPr>
          <w:rFonts w:cstheme="minorHAnsi"/>
          <w:sz w:val="20"/>
          <w:szCs w:val="20"/>
        </w:rPr>
        <w:t>.</w:t>
      </w:r>
      <w:r w:rsidR="00F07001" w:rsidRPr="00F07001">
        <w:rPr>
          <w:rFonts w:cstheme="minorHAnsi"/>
          <w:sz w:val="20"/>
          <w:szCs w:val="20"/>
        </w:rPr>
        <w:t xml:space="preserve"> </w:t>
      </w:r>
      <w:r w:rsidR="00F07001" w:rsidRPr="00F07001">
        <w:rPr>
          <w:sz w:val="20"/>
          <w:szCs w:val="20"/>
        </w:rPr>
        <w:t>XIII</w:t>
      </w:r>
      <w:r w:rsidRPr="00F07001">
        <w:rPr>
          <w:rFonts w:cstheme="minorHAnsi"/>
          <w:sz w:val="20"/>
          <w:szCs w:val="20"/>
        </w:rPr>
        <w:t>.,</w:t>
      </w:r>
      <w:r w:rsidRPr="006F66E5">
        <w:rPr>
          <w:rFonts w:cstheme="minorHAnsi"/>
          <w:sz w:val="20"/>
          <w:szCs w:val="20"/>
        </w:rPr>
        <w:t xml:space="preserve"> je povinen Objednateli uhradit 5.000,-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Smluvní pokuta je splatná do 30 dní od data, kdy byla povinné straně doručena písemná výzva k jejímu zaplacení ze strany oprávněné strany, a to na účet oprávněné strany uvedený v písemné výzvě.</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Další smluvní pokuty mohou být ujednány v dalších ustanoveních Smlouvy.</w:t>
      </w:r>
    </w:p>
    <w:p w:rsidR="00D55E66" w:rsidRPr="006F66E5" w:rsidRDefault="00D55E66" w:rsidP="00D55E66">
      <w:pPr>
        <w:rPr>
          <w:rFonts w:ascii="Cambria" w:hAnsi="Cambria"/>
        </w:rPr>
      </w:pPr>
    </w:p>
    <w:p w:rsidR="00096196" w:rsidRPr="006F66E5" w:rsidRDefault="00AF157E" w:rsidP="00371C9E">
      <w:pPr>
        <w:pStyle w:val="Nadpis1"/>
        <w:keepNext/>
        <w:numPr>
          <w:ilvl w:val="0"/>
          <w:numId w:val="40"/>
        </w:numPr>
        <w:spacing w:before="360" w:line="240" w:lineRule="auto"/>
        <w:ind w:left="0"/>
        <w:rPr>
          <w:rFonts w:cstheme="minorHAnsi"/>
        </w:rPr>
      </w:pPr>
      <w:r w:rsidRPr="006F66E5">
        <w:rPr>
          <w:rFonts w:cstheme="minorHAnsi"/>
        </w:rPr>
        <w:lastRenderedPageBreak/>
        <w:t>Odstoupení od Smlouvy</w:t>
      </w:r>
    </w:p>
    <w:p w:rsidR="00096196" w:rsidRPr="006F66E5" w:rsidRDefault="00AF157E">
      <w:pPr>
        <w:pStyle w:val="Nadpis2"/>
        <w:numPr>
          <w:ilvl w:val="1"/>
          <w:numId w:val="16"/>
        </w:numPr>
        <w:spacing w:after="120" w:line="240" w:lineRule="auto"/>
        <w:rPr>
          <w:rFonts w:cstheme="minorHAnsi"/>
          <w:sz w:val="20"/>
          <w:szCs w:val="20"/>
        </w:rPr>
      </w:pPr>
      <w:r w:rsidRPr="006F66E5">
        <w:rPr>
          <w:rFonts w:cstheme="minorHAnsi"/>
          <w:sz w:val="20"/>
          <w:szCs w:val="20"/>
        </w:rPr>
        <w:t>Smluvní strany se dohodly, že mohou od Smlouvy odstoupit v případech, kdy to stanoví zákon (především</w:t>
      </w:r>
      <w:r w:rsidR="004B7533" w:rsidRPr="006F66E5">
        <w:rPr>
          <w:rFonts w:cstheme="minorHAnsi"/>
          <w:sz w:val="20"/>
          <w:szCs w:val="20"/>
        </w:rPr>
        <w:t xml:space="preserve"> občanský zákoník) nebo Smlouva</w:t>
      </w:r>
      <w:r w:rsidRPr="006F66E5">
        <w:rPr>
          <w:rFonts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w:t>
      </w:r>
      <w:r w:rsidR="009344E7">
        <w:rPr>
          <w:rFonts w:cstheme="minorHAnsi"/>
          <w:sz w:val="20"/>
          <w:szCs w:val="20"/>
        </w:rPr>
        <w:t>S</w:t>
      </w:r>
      <w:r w:rsidRPr="006F66E5">
        <w:rPr>
          <w:rFonts w:cstheme="minorHAnsi"/>
          <w:sz w:val="20"/>
          <w:szCs w:val="20"/>
        </w:rPr>
        <w:t xml:space="preserve">mlouvy. V pochybnostech se má za to, že Objednatel odstoupil od </w:t>
      </w:r>
      <w:r w:rsidR="009344E7">
        <w:rPr>
          <w:rFonts w:cstheme="minorHAnsi"/>
          <w:sz w:val="20"/>
          <w:szCs w:val="20"/>
        </w:rPr>
        <w:t>S</w:t>
      </w:r>
      <w:r w:rsidRPr="006F66E5">
        <w:rPr>
          <w:rFonts w:cstheme="minorHAnsi"/>
          <w:sz w:val="20"/>
          <w:szCs w:val="20"/>
        </w:rPr>
        <w:t xml:space="preserve">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Od Smlouvy lze odstoupit především z důvodu porušení Smlouvy podstatným způsobem druhou smluvní stranou. Smluvní strany Smlouvy se dohodly, že podstatným porušením Smlouvy se rozumí zejména:</w:t>
      </w:r>
    </w:p>
    <w:p w:rsidR="00096196" w:rsidRPr="006F66E5" w:rsidRDefault="00AF157E" w:rsidP="00371C9E">
      <w:pPr>
        <w:pStyle w:val="Nadpis3"/>
        <w:numPr>
          <w:ilvl w:val="2"/>
          <w:numId w:val="40"/>
        </w:numPr>
        <w:spacing w:after="120" w:line="240" w:lineRule="auto"/>
        <w:ind w:left="756"/>
        <w:rPr>
          <w:rFonts w:cstheme="minorHAnsi"/>
        </w:rPr>
      </w:pPr>
      <w:r w:rsidRPr="006F66E5">
        <w:rPr>
          <w:rFonts w:cstheme="minorHAnsi"/>
          <w:sz w:val="20"/>
          <w:szCs w:val="20"/>
        </w:rPr>
        <w:t>jestliže se Zhotovitel dostane do prodlení s prováděním díla</w:t>
      </w:r>
      <w:r w:rsidRPr="006F66E5">
        <w:rPr>
          <w:rFonts w:cstheme="minorHAnsi"/>
          <w:i/>
          <w:iCs/>
          <w:sz w:val="20"/>
          <w:szCs w:val="20"/>
        </w:rPr>
        <w:t xml:space="preserve">, </w:t>
      </w:r>
      <w:r w:rsidRPr="006F66E5">
        <w:rPr>
          <w:rFonts w:cstheme="minorHAnsi"/>
          <w:sz w:val="20"/>
          <w:szCs w:val="20"/>
        </w:rPr>
        <w:t>ať již jako celku či jeho jednotlivých částí, ve vztahu k termínům provádění díla dle článku</w:t>
      </w:r>
      <w:r w:rsidR="00A878EB" w:rsidRPr="006F66E5">
        <w:rPr>
          <w:rFonts w:cstheme="minorHAnsi"/>
          <w:sz w:val="20"/>
          <w:szCs w:val="20"/>
        </w:rPr>
        <w:t xml:space="preserve"> V</w:t>
      </w:r>
      <w:r w:rsidRPr="006F66E5">
        <w:rPr>
          <w:rFonts w:cstheme="minorHAnsi"/>
          <w:sz w:val="20"/>
          <w:szCs w:val="20"/>
        </w:rPr>
        <w:t xml:space="preserve">. Smlouvy, které bude delší než čtrnáct kalendářních dnů, a/nebo </w:t>
      </w:r>
    </w:p>
    <w:p w:rsidR="00096196" w:rsidRPr="006F66E5" w:rsidRDefault="00AF157E" w:rsidP="00371C9E">
      <w:pPr>
        <w:pStyle w:val="Nadpis3"/>
        <w:numPr>
          <w:ilvl w:val="2"/>
          <w:numId w:val="40"/>
        </w:numPr>
        <w:spacing w:after="120" w:line="240" w:lineRule="auto"/>
        <w:ind w:left="756"/>
        <w:rPr>
          <w:rFonts w:cstheme="minorHAnsi"/>
          <w:sz w:val="20"/>
          <w:szCs w:val="20"/>
        </w:rPr>
      </w:pPr>
      <w:r w:rsidRPr="006F66E5">
        <w:rPr>
          <w:rFonts w:cstheme="minorHAnsi"/>
          <w:sz w:val="20"/>
          <w:szCs w:val="20"/>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w:t>
      </w:r>
      <w:r w:rsidRPr="006F66E5">
        <w:rPr>
          <w:rFonts w:cstheme="minorHAnsi"/>
          <w:sz w:val="22"/>
          <w:szCs w:val="22"/>
        </w:rPr>
        <w:t xml:space="preserve"> </w:t>
      </w:r>
      <w:r w:rsidRPr="006F66E5">
        <w:rPr>
          <w:rFonts w:cstheme="minorHAnsi"/>
          <w:sz w:val="20"/>
          <w:szCs w:val="20"/>
        </w:rPr>
        <w:t>se nepovažují technologické pauzy uvedené v harmonogramu, a/nebo</w:t>
      </w:r>
    </w:p>
    <w:p w:rsidR="00096196" w:rsidRPr="006F66E5" w:rsidRDefault="00AF157E" w:rsidP="00371C9E">
      <w:pPr>
        <w:pStyle w:val="Nadpis3"/>
        <w:numPr>
          <w:ilvl w:val="2"/>
          <w:numId w:val="40"/>
        </w:numPr>
        <w:spacing w:after="120" w:line="240" w:lineRule="auto"/>
        <w:ind w:left="756"/>
        <w:rPr>
          <w:rFonts w:cstheme="minorHAnsi"/>
        </w:rPr>
      </w:pPr>
      <w:r w:rsidRPr="006F66E5">
        <w:rPr>
          <w:rFonts w:cstheme="minorHAnsi"/>
          <w:sz w:val="20"/>
          <w:szCs w:val="20"/>
        </w:rPr>
        <w:t>jestliže Zhotovitel řádně a včas neprokáže trvání platné a účinné pojistné smlouvy dle článk</w:t>
      </w:r>
      <w:r w:rsidR="00F07001">
        <w:rPr>
          <w:rFonts w:cstheme="minorHAnsi"/>
          <w:sz w:val="20"/>
          <w:szCs w:val="20"/>
        </w:rPr>
        <w:t xml:space="preserve">u </w:t>
      </w:r>
      <w:r w:rsidR="00F07001" w:rsidRPr="00F07001">
        <w:rPr>
          <w:sz w:val="20"/>
          <w:szCs w:val="20"/>
        </w:rPr>
        <w:t>XIX</w:t>
      </w:r>
      <w:r w:rsidRPr="00F07001">
        <w:rPr>
          <w:rFonts w:cstheme="minorHAnsi"/>
          <w:sz w:val="20"/>
          <w:szCs w:val="20"/>
        </w:rPr>
        <w:t xml:space="preserve">. </w:t>
      </w:r>
      <w:r w:rsidRPr="006F66E5">
        <w:rPr>
          <w:rFonts w:cstheme="minorHAnsi"/>
          <w:sz w:val="20"/>
          <w:szCs w:val="20"/>
        </w:rPr>
        <w:t>Smlouvy či jinak poruší ustanovení článků</w:t>
      </w:r>
      <w:r w:rsidR="00F07001">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Smlouvy, a/nebo</w:t>
      </w:r>
    </w:p>
    <w:p w:rsidR="00096196" w:rsidRPr="006F66E5" w:rsidRDefault="00AF157E" w:rsidP="00371C9E">
      <w:pPr>
        <w:pStyle w:val="Nadpis3"/>
        <w:numPr>
          <w:ilvl w:val="2"/>
          <w:numId w:val="40"/>
        </w:numPr>
        <w:spacing w:after="120" w:line="240" w:lineRule="auto"/>
        <w:ind w:left="756"/>
        <w:rPr>
          <w:rFonts w:cstheme="minorHAnsi"/>
          <w:sz w:val="20"/>
          <w:szCs w:val="20"/>
        </w:rPr>
      </w:pPr>
      <w:r w:rsidRPr="006F66E5">
        <w:rPr>
          <w:rFonts w:cstheme="minorHAnsi"/>
          <w:sz w:val="20"/>
          <w:szCs w:val="20"/>
        </w:rPr>
        <w:t>Zhotovitel vstoupil do likvidace; a/nebo</w:t>
      </w:r>
    </w:p>
    <w:p w:rsidR="00096196" w:rsidRPr="006F66E5" w:rsidRDefault="00AF157E" w:rsidP="00371C9E">
      <w:pPr>
        <w:pStyle w:val="Nadpis3"/>
        <w:numPr>
          <w:ilvl w:val="2"/>
          <w:numId w:val="40"/>
        </w:numPr>
        <w:spacing w:after="120" w:line="240" w:lineRule="auto"/>
        <w:ind w:left="756"/>
        <w:rPr>
          <w:rFonts w:cstheme="minorHAnsi"/>
          <w:sz w:val="20"/>
          <w:szCs w:val="20"/>
        </w:rPr>
      </w:pPr>
      <w:r w:rsidRPr="006F66E5">
        <w:rPr>
          <w:rFonts w:cstheme="minorHAnsi"/>
          <w:sz w:val="20"/>
          <w:szCs w:val="20"/>
        </w:rPr>
        <w:t>Zhotovitel uzavřel smlouvu o prodeji či nájmu podniku či jeho části, na základě které převedl, resp. pronajal, svůj podnik či tu jeho část, jejíž součástí jsou i práva a závazky z právního vztahu dle Smlouvy na třetí osobu; a/nebo</w:t>
      </w:r>
    </w:p>
    <w:p w:rsidR="00096196" w:rsidRPr="006F66E5" w:rsidRDefault="00AF157E" w:rsidP="00371C9E">
      <w:pPr>
        <w:pStyle w:val="Nadpis3"/>
        <w:numPr>
          <w:ilvl w:val="2"/>
          <w:numId w:val="40"/>
        </w:numPr>
        <w:spacing w:after="120" w:line="240" w:lineRule="auto"/>
        <w:ind w:left="756"/>
        <w:rPr>
          <w:rFonts w:cstheme="minorHAnsi"/>
        </w:rPr>
      </w:pPr>
      <w:r w:rsidRPr="006F66E5">
        <w:rPr>
          <w:rFonts w:cstheme="minorHAnsi"/>
          <w:sz w:val="20"/>
          <w:szCs w:val="20"/>
        </w:rPr>
        <w:t>Zhotovitel porušil některou ze svých povinností uvedených v</w:t>
      </w:r>
      <w:r w:rsidR="00F07001">
        <w:rPr>
          <w:rFonts w:cstheme="minorHAnsi"/>
          <w:sz w:val="20"/>
          <w:szCs w:val="20"/>
        </w:rPr>
        <w:t> </w:t>
      </w:r>
      <w:r w:rsidRPr="006F66E5">
        <w:rPr>
          <w:rFonts w:cstheme="minorHAnsi"/>
          <w:sz w:val="20"/>
          <w:szCs w:val="20"/>
        </w:rPr>
        <w:t>článku</w:t>
      </w:r>
      <w:r w:rsidR="00F07001">
        <w:t xml:space="preserve"> </w:t>
      </w:r>
      <w:r w:rsidR="00F07001" w:rsidRPr="00F07001">
        <w:rPr>
          <w:sz w:val="20"/>
          <w:szCs w:val="20"/>
        </w:rPr>
        <w:t>XII</w:t>
      </w:r>
      <w:r w:rsidRPr="00F07001">
        <w:rPr>
          <w:rFonts w:cstheme="minorHAnsi"/>
          <w:sz w:val="20"/>
          <w:szCs w:val="20"/>
        </w:rPr>
        <w:t>.</w:t>
      </w:r>
      <w:r w:rsidRPr="006F66E5">
        <w:rPr>
          <w:rFonts w:cstheme="minorHAnsi"/>
          <w:sz w:val="20"/>
          <w:szCs w:val="20"/>
        </w:rPr>
        <w:t xml:space="preserve"> Smlouvy; a/nebo</w:t>
      </w:r>
    </w:p>
    <w:p w:rsidR="00096196" w:rsidRPr="006F66E5" w:rsidRDefault="00AF157E" w:rsidP="00371C9E">
      <w:pPr>
        <w:pStyle w:val="Nadpis3"/>
        <w:numPr>
          <w:ilvl w:val="2"/>
          <w:numId w:val="40"/>
        </w:numPr>
        <w:spacing w:after="120" w:line="240" w:lineRule="auto"/>
        <w:ind w:left="756"/>
        <w:rPr>
          <w:rFonts w:cstheme="minorHAnsi"/>
        </w:rPr>
      </w:pPr>
      <w:r w:rsidRPr="006F66E5">
        <w:rPr>
          <w:rFonts w:cstheme="minorHAnsi"/>
          <w:sz w:val="20"/>
          <w:szCs w:val="20"/>
        </w:rPr>
        <w:t>Zhotovitel porušil některý ze svých závazků dle článku</w:t>
      </w:r>
      <w:r w:rsidR="00F07001">
        <w:t xml:space="preserve"> </w:t>
      </w:r>
      <w:r w:rsidR="00F07001" w:rsidRPr="00F07001">
        <w:rPr>
          <w:sz w:val="20"/>
          <w:szCs w:val="20"/>
        </w:rPr>
        <w:t>IX</w:t>
      </w:r>
      <w:r w:rsidRPr="00F07001">
        <w:rPr>
          <w:rFonts w:cstheme="minorHAnsi"/>
          <w:sz w:val="20"/>
          <w:szCs w:val="20"/>
        </w:rPr>
        <w:t>.</w:t>
      </w:r>
      <w:r w:rsidRPr="006F66E5">
        <w:rPr>
          <w:rFonts w:cstheme="minorHAnsi"/>
          <w:sz w:val="20"/>
          <w:szCs w:val="20"/>
        </w:rPr>
        <w:t xml:space="preserve"> Smlouvy a/nebo </w:t>
      </w:r>
    </w:p>
    <w:p w:rsidR="00096196" w:rsidRPr="006F66E5" w:rsidRDefault="00AF157E" w:rsidP="00371C9E">
      <w:pPr>
        <w:pStyle w:val="Nadpis3"/>
        <w:numPr>
          <w:ilvl w:val="2"/>
          <w:numId w:val="40"/>
        </w:numPr>
        <w:spacing w:after="120" w:line="240" w:lineRule="auto"/>
        <w:ind w:left="756"/>
        <w:rPr>
          <w:rFonts w:cstheme="minorHAnsi"/>
          <w:sz w:val="20"/>
          <w:szCs w:val="20"/>
        </w:rPr>
      </w:pPr>
      <w:r w:rsidRPr="006F66E5">
        <w:rPr>
          <w:rFonts w:cstheme="minorHAnsi"/>
          <w:sz w:val="20"/>
          <w:szCs w:val="20"/>
        </w:rPr>
        <w:t xml:space="preserve">Zhotovitel přenesl nebo převedl práva ze Smlouvy na jinou osobu bez písemného souhlasu Objednatele, </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 xml:space="preserve">a další porušení označené v textu </w:t>
      </w:r>
      <w:r w:rsidR="009344E7">
        <w:rPr>
          <w:rFonts w:cstheme="minorHAnsi"/>
          <w:sz w:val="20"/>
          <w:szCs w:val="20"/>
        </w:rPr>
        <w:t>S</w:t>
      </w:r>
      <w:r w:rsidRPr="006F66E5">
        <w:rPr>
          <w:rFonts w:cstheme="minorHAnsi"/>
          <w:sz w:val="20"/>
          <w:szCs w:val="20"/>
        </w:rPr>
        <w:t>mlouvy o dílo jako podstatné porušení nebo porušení smlouvy podstatným způsobem (význam je totožný). V dalších případech bude podstatné porušení smlouvy posuzováno dle § 2002 občanského zákoníku.</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V případě odstoupení od </w:t>
      </w:r>
      <w:r w:rsidR="009344E7">
        <w:rPr>
          <w:rFonts w:cstheme="minorHAnsi"/>
          <w:bCs/>
          <w:sz w:val="20"/>
          <w:szCs w:val="20"/>
        </w:rPr>
        <w:t>S</w:t>
      </w:r>
      <w:r w:rsidRPr="006F66E5">
        <w:rPr>
          <w:rFonts w:cstheme="minorHAnsi"/>
          <w:bCs/>
          <w:sz w:val="20"/>
          <w:szCs w:val="20"/>
        </w:rPr>
        <w:t xml:space="preserve">mlouvy zůstává dosud provedené dílo ve vlastnictví Objednatele a Zhotoviteli náleží pouze část ceny, odpovídající této části díla dle plateb díla dojednaných ve </w:t>
      </w:r>
      <w:r w:rsidR="009344E7">
        <w:rPr>
          <w:rFonts w:cstheme="minorHAnsi"/>
          <w:bCs/>
          <w:sz w:val="20"/>
          <w:szCs w:val="20"/>
        </w:rPr>
        <w:t>S</w:t>
      </w:r>
      <w:r w:rsidRPr="006F66E5">
        <w:rPr>
          <w:rFonts w:cstheme="minorHAnsi"/>
          <w:bCs/>
          <w:sz w:val="20"/>
          <w:szCs w:val="20"/>
        </w:rPr>
        <w:t xml:space="preserve">mlouvě o dílo. Zhotovitel je povinen předat dosud provedené dílo a veškerou související dokumentaci (viz analogicky dokumentace, která se předává při předání díla v případě jeho ukončení) Objednateli do 5 </w:t>
      </w:r>
      <w:r w:rsidR="00E82603">
        <w:rPr>
          <w:rFonts w:cstheme="minorHAnsi"/>
          <w:bCs/>
          <w:sz w:val="20"/>
          <w:szCs w:val="20"/>
        </w:rPr>
        <w:t xml:space="preserve">kalendářních </w:t>
      </w:r>
      <w:r w:rsidRPr="006F66E5">
        <w:rPr>
          <w:rFonts w:cstheme="minorHAnsi"/>
          <w:bCs/>
          <w:sz w:val="20"/>
          <w:szCs w:val="20"/>
        </w:rPr>
        <w:t xml:space="preserve">dnů po účinnosti odstoupení, včetně písemného upozornění na opatření nutná k předejití škodám, které by mohly vzniknout v důsledku předčasného ukončení </w:t>
      </w:r>
      <w:r w:rsidR="009344E7">
        <w:rPr>
          <w:rFonts w:cstheme="minorHAnsi"/>
          <w:bCs/>
          <w:sz w:val="20"/>
          <w:szCs w:val="20"/>
        </w:rPr>
        <w:t>S</w:t>
      </w:r>
      <w:r w:rsidRPr="006F66E5">
        <w:rPr>
          <w:rFonts w:cstheme="minorHAnsi"/>
          <w:bCs/>
          <w:sz w:val="20"/>
          <w:szCs w:val="20"/>
        </w:rPr>
        <w:t xml:space="preserve">mlouvy, a v této lhůtě rovněž splnit všechny další povinnosti dle </w:t>
      </w:r>
      <w:r w:rsidR="009344E7">
        <w:rPr>
          <w:rFonts w:cstheme="minorHAnsi"/>
          <w:bCs/>
          <w:sz w:val="20"/>
          <w:szCs w:val="20"/>
        </w:rPr>
        <w:t>S</w:t>
      </w:r>
      <w:r w:rsidRPr="006F66E5">
        <w:rPr>
          <w:rFonts w:cstheme="minorHAnsi"/>
          <w:bCs/>
          <w:sz w:val="20"/>
          <w:szCs w:val="20"/>
        </w:rPr>
        <w:t>mlouvy o dílo (především viz dále v tomto bodě).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Odstoupením od </w:t>
      </w:r>
      <w:r w:rsidR="009344E7">
        <w:rPr>
          <w:rFonts w:cstheme="minorHAnsi"/>
          <w:bCs/>
          <w:sz w:val="20"/>
          <w:szCs w:val="20"/>
        </w:rPr>
        <w:t>S</w:t>
      </w:r>
      <w:r w:rsidRPr="006F66E5">
        <w:rPr>
          <w:rFonts w:cstheme="minorHAnsi"/>
          <w:bCs/>
          <w:sz w:val="20"/>
          <w:szCs w:val="20"/>
        </w:rPr>
        <w:t xml:space="preserve">mlouvy o dílo (bez ohledu na skutečnost, která ze smluvních stran od Smlouvy odstoupila) nezaniká právo Objednatele vyúčtovat </w:t>
      </w:r>
      <w:r w:rsidR="00B07E54">
        <w:rPr>
          <w:rFonts w:cstheme="minorHAnsi"/>
          <w:bCs/>
          <w:sz w:val="20"/>
          <w:szCs w:val="20"/>
        </w:rPr>
        <w:t>Z</w:t>
      </w:r>
      <w:r w:rsidRPr="006F66E5">
        <w:rPr>
          <w:rFonts w:cstheme="minorHAnsi"/>
          <w:bCs/>
          <w:sz w:val="20"/>
          <w:szCs w:val="20"/>
        </w:rPr>
        <w:t>hotoviteli všechny smluvní pokuty sjednané ve Smlouvě.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Smluvní strana, která důvodné odstoupení od </w:t>
      </w:r>
      <w:r w:rsidR="009344E7">
        <w:rPr>
          <w:rFonts w:cstheme="minorHAnsi"/>
          <w:bCs/>
          <w:sz w:val="20"/>
          <w:szCs w:val="20"/>
        </w:rPr>
        <w:t>S</w:t>
      </w:r>
      <w:r w:rsidRPr="006F66E5">
        <w:rPr>
          <w:rFonts w:cstheme="minorHAnsi"/>
          <w:bCs/>
          <w:sz w:val="20"/>
          <w:szCs w:val="20"/>
        </w:rPr>
        <w:t>mlouvy zapříčinila, je povinna uhradit druhé smluvní straně veškeré náklady jí vzniklé z důvodů odstoupení od Smlouvy.</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V případě odstoupení od Smlouvy kteroukoliv ze smluvních stran provedou smluvní strany nejpozději do 14 </w:t>
      </w:r>
      <w:r w:rsidR="00E82603">
        <w:rPr>
          <w:rFonts w:cstheme="minorHAnsi"/>
          <w:bCs/>
          <w:sz w:val="20"/>
          <w:szCs w:val="20"/>
        </w:rPr>
        <w:t xml:space="preserve">kalendářních </w:t>
      </w:r>
      <w:r w:rsidRPr="006F66E5">
        <w:rPr>
          <w:rFonts w:cstheme="minorHAnsi"/>
          <w:bCs/>
          <w:sz w:val="20"/>
          <w:szCs w:val="20"/>
        </w:rPr>
        <w:t>dnů ode dne účinnosti odstoupení od Smlouvy inventarizaci veškerých vzájemných plnění dle Smlouvy k datu účinnosti odstoupení od Smlouvy. Závěrem této inventarizace bude vyčíslení:</w:t>
      </w:r>
    </w:p>
    <w:p w:rsidR="00096196" w:rsidRPr="006F66E5" w:rsidRDefault="00AF157E" w:rsidP="00371C9E">
      <w:pPr>
        <w:pStyle w:val="Nadpis3"/>
        <w:numPr>
          <w:ilvl w:val="2"/>
          <w:numId w:val="40"/>
        </w:numPr>
        <w:spacing w:after="120" w:line="240" w:lineRule="auto"/>
        <w:ind w:left="728"/>
        <w:rPr>
          <w:rFonts w:cstheme="minorHAnsi"/>
          <w:sz w:val="20"/>
          <w:szCs w:val="20"/>
        </w:rPr>
      </w:pPr>
      <w:r w:rsidRPr="006F66E5">
        <w:rPr>
          <w:rFonts w:cstheme="minorHAnsi"/>
          <w:sz w:val="20"/>
          <w:szCs w:val="20"/>
        </w:rPr>
        <w:t>částky součtu dílčích plateb ceny za provedení díla dle Smlouvy Objednatelem Zhotoviteli; a</w:t>
      </w:r>
    </w:p>
    <w:p w:rsidR="00096196" w:rsidRPr="006F66E5" w:rsidRDefault="00AF157E" w:rsidP="00371C9E">
      <w:pPr>
        <w:pStyle w:val="Nadpis3"/>
        <w:numPr>
          <w:ilvl w:val="2"/>
          <w:numId w:val="40"/>
        </w:numPr>
        <w:spacing w:after="120" w:line="240" w:lineRule="auto"/>
        <w:ind w:left="728"/>
        <w:rPr>
          <w:rFonts w:cstheme="minorHAnsi"/>
          <w:sz w:val="20"/>
          <w:szCs w:val="20"/>
        </w:rPr>
      </w:pPr>
      <w:r w:rsidRPr="006F66E5">
        <w:rPr>
          <w:rFonts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soupis všech provedených prací oceněný dle způsobu, kterým je stanovena cena díla.</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lastRenderedPageBreak/>
        <w:t>Zhotovitel provede finanční vyčíslení provedených prací a zpracuje "dílčí konečnou fakturu".</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odveze veškerý svůj nezabudovaný materiál, pokud se strany písemně nedohodnou jinak a vyklidí staveniště.</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 xml:space="preserve">Zhotovitel ihned vyzve Objednatele k "dílčímu předání díla" a Objednatel je povinen do tří </w:t>
      </w:r>
      <w:r w:rsidR="00E82603">
        <w:rPr>
          <w:rFonts w:cstheme="minorHAnsi"/>
          <w:sz w:val="20"/>
          <w:szCs w:val="20"/>
        </w:rPr>
        <w:t xml:space="preserve">pracovních </w:t>
      </w:r>
      <w:r w:rsidRPr="006F66E5">
        <w:rPr>
          <w:rFonts w:cstheme="minorHAnsi"/>
          <w:sz w:val="20"/>
          <w:szCs w:val="20"/>
        </w:rPr>
        <w:t>dnů od obdržení vyzvání zahájit "dílčí přejímací řízení".</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Smluvní strany jsou si povinny vyplatit shora uvedené částky, včetně případných příslušenství, nejpozději do třiceti dnů ode dne doručení písemné výzvy oprávněné smluvní strany k úhradě.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rsidR="00096196" w:rsidRPr="006F66E5" w:rsidRDefault="00AF157E" w:rsidP="00371C9E">
      <w:pPr>
        <w:pStyle w:val="Nadpis1"/>
        <w:keepNext/>
        <w:numPr>
          <w:ilvl w:val="0"/>
          <w:numId w:val="40"/>
        </w:numPr>
        <w:spacing w:before="360" w:line="240" w:lineRule="auto"/>
        <w:ind w:left="0"/>
        <w:rPr>
          <w:rFonts w:cstheme="minorHAnsi"/>
        </w:rPr>
      </w:pPr>
      <w:r w:rsidRPr="006F66E5">
        <w:rPr>
          <w:rFonts w:cstheme="minorHAnsi"/>
        </w:rPr>
        <w:t xml:space="preserve">Nebezpečí škody na věci a přechod vlastnického práva </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 xml:space="preserve">Zhotovitel nese od doby převzetí staveniště do řádného předání díla Objednateli a řádného odevzdání staveniště Objednateli nebezpečí škody a jiné nebezpečí </w:t>
      </w:r>
      <w:proofErr w:type="gramStart"/>
      <w:r w:rsidRPr="006F66E5">
        <w:rPr>
          <w:rFonts w:cstheme="minorHAnsi"/>
          <w:sz w:val="20"/>
          <w:szCs w:val="20"/>
        </w:rPr>
        <w:t>na</w:t>
      </w:r>
      <w:proofErr w:type="gramEnd"/>
      <w:r w:rsidRPr="006F66E5">
        <w:rPr>
          <w:rFonts w:cstheme="minorHAnsi"/>
          <w:sz w:val="20"/>
          <w:szCs w:val="20"/>
        </w:rPr>
        <w:t>:</w:t>
      </w:r>
    </w:p>
    <w:p w:rsidR="00096196" w:rsidRPr="006F66E5" w:rsidRDefault="00AF157E" w:rsidP="00371C9E">
      <w:pPr>
        <w:pStyle w:val="Nadpis3"/>
        <w:numPr>
          <w:ilvl w:val="2"/>
          <w:numId w:val="40"/>
        </w:numPr>
        <w:spacing w:after="120" w:line="240" w:lineRule="auto"/>
        <w:ind w:left="742"/>
        <w:rPr>
          <w:rFonts w:cstheme="minorHAnsi"/>
          <w:sz w:val="20"/>
          <w:szCs w:val="20"/>
        </w:rPr>
      </w:pPr>
      <w:r w:rsidRPr="006F66E5">
        <w:rPr>
          <w:rFonts w:cstheme="minorHAnsi"/>
          <w:sz w:val="20"/>
          <w:szCs w:val="20"/>
        </w:rPr>
        <w:t xml:space="preserve">díle a všech jeho zhotovovaných, obnovovaných, upravovaných a dalších </w:t>
      </w:r>
      <w:proofErr w:type="gramStart"/>
      <w:r w:rsidRPr="006F66E5">
        <w:rPr>
          <w:rFonts w:cstheme="minorHAnsi"/>
          <w:sz w:val="20"/>
          <w:szCs w:val="20"/>
        </w:rPr>
        <w:t>částech</w:t>
      </w:r>
      <w:proofErr w:type="gramEnd"/>
      <w:r w:rsidRPr="006F66E5">
        <w:rPr>
          <w:rFonts w:cstheme="minorHAnsi"/>
          <w:sz w:val="20"/>
          <w:szCs w:val="20"/>
        </w:rPr>
        <w:t>, a</w:t>
      </w:r>
    </w:p>
    <w:p w:rsidR="00096196" w:rsidRPr="006F66E5" w:rsidRDefault="00AF157E" w:rsidP="00371C9E">
      <w:pPr>
        <w:pStyle w:val="Nadpis3"/>
        <w:numPr>
          <w:ilvl w:val="2"/>
          <w:numId w:val="40"/>
        </w:numPr>
        <w:spacing w:after="120" w:line="240" w:lineRule="auto"/>
        <w:ind w:left="742"/>
        <w:rPr>
          <w:rFonts w:cstheme="minorHAnsi"/>
          <w:sz w:val="20"/>
          <w:szCs w:val="20"/>
        </w:rPr>
      </w:pPr>
      <w:proofErr w:type="gramStart"/>
      <w:r w:rsidRPr="006F66E5">
        <w:rPr>
          <w:rFonts w:cstheme="minorHAnsi"/>
          <w:sz w:val="20"/>
          <w:szCs w:val="20"/>
        </w:rPr>
        <w:t>plochách</w:t>
      </w:r>
      <w:proofErr w:type="gramEnd"/>
      <w:r w:rsidRPr="006F66E5">
        <w:rPr>
          <w:rFonts w:cstheme="minorHAnsi"/>
          <w:sz w:val="20"/>
          <w:szCs w:val="20"/>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w:t>
      </w:r>
      <w:proofErr w:type="gramStart"/>
      <w:r w:rsidRPr="006F66E5">
        <w:rPr>
          <w:rFonts w:cstheme="minorHAnsi"/>
          <w:sz w:val="20"/>
          <w:szCs w:val="20"/>
        </w:rPr>
        <w:t>která</w:t>
      </w:r>
      <w:proofErr w:type="gramEnd"/>
      <w:r w:rsidRPr="006F66E5">
        <w:rPr>
          <w:rFonts w:cstheme="minorHAnsi"/>
          <w:sz w:val="20"/>
          <w:szCs w:val="20"/>
        </w:rPr>
        <w:t xml:space="preserve"> jsou či byly použity k provedení díla, kterými jsou zejména:</w:t>
      </w:r>
    </w:p>
    <w:p w:rsidR="00096196" w:rsidRPr="006F66E5" w:rsidRDefault="00AF157E" w:rsidP="00371C9E">
      <w:pPr>
        <w:pStyle w:val="Nadpis3"/>
        <w:numPr>
          <w:ilvl w:val="2"/>
          <w:numId w:val="39"/>
        </w:numPr>
        <w:spacing w:after="120" w:line="240" w:lineRule="auto"/>
        <w:ind w:left="784"/>
        <w:rPr>
          <w:rFonts w:cstheme="minorHAnsi"/>
          <w:sz w:val="20"/>
          <w:szCs w:val="20"/>
        </w:rPr>
      </w:pPr>
      <w:r w:rsidRPr="006F66E5">
        <w:rPr>
          <w:rFonts w:cstheme="minorHAnsi"/>
          <w:sz w:val="20"/>
          <w:szCs w:val="20"/>
        </w:rPr>
        <w:t>zařízení staveniště provozního, výrobního či sociálního charakteru; a/nebo</w:t>
      </w:r>
    </w:p>
    <w:p w:rsidR="00096196" w:rsidRPr="006F66E5" w:rsidRDefault="00AF157E" w:rsidP="00371C9E">
      <w:pPr>
        <w:pStyle w:val="Nadpis3"/>
        <w:numPr>
          <w:ilvl w:val="2"/>
          <w:numId w:val="39"/>
        </w:numPr>
        <w:spacing w:after="120" w:line="240" w:lineRule="auto"/>
        <w:ind w:left="784"/>
        <w:rPr>
          <w:rFonts w:cstheme="minorHAnsi"/>
          <w:sz w:val="20"/>
          <w:szCs w:val="20"/>
        </w:rPr>
      </w:pPr>
      <w:r w:rsidRPr="006F66E5">
        <w:rPr>
          <w:rFonts w:cstheme="minorHAnsi"/>
          <w:sz w:val="20"/>
          <w:szCs w:val="20"/>
        </w:rPr>
        <w:t>pomocné stavební konstrukce všeho druhu nutné či použité k provedení díla či jeho části (např. podpěrné konstrukce, lešení, lávky a přechody pro pěší, konstrukce upravující místa pro bezpečný pohyb chodců); a/nebo</w:t>
      </w:r>
    </w:p>
    <w:p w:rsidR="00096196" w:rsidRPr="006F66E5" w:rsidRDefault="00AF157E" w:rsidP="00371C9E">
      <w:pPr>
        <w:pStyle w:val="Nadpis3"/>
        <w:numPr>
          <w:ilvl w:val="2"/>
          <w:numId w:val="39"/>
        </w:numPr>
        <w:spacing w:after="120" w:line="240" w:lineRule="auto"/>
        <w:ind w:left="784"/>
        <w:rPr>
          <w:rFonts w:cstheme="minorHAnsi"/>
          <w:sz w:val="20"/>
          <w:szCs w:val="20"/>
        </w:rPr>
      </w:pPr>
      <w:r w:rsidRPr="006F66E5">
        <w:rPr>
          <w:rFonts w:cstheme="minorHAnsi"/>
          <w:sz w:val="20"/>
          <w:szCs w:val="20"/>
        </w:rPr>
        <w:t xml:space="preserve">ostatní provizorní či jiné konstrukce a objekty použité při provádění díla či jeho části, </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w:t>
      </w:r>
      <w:proofErr w:type="spellStart"/>
      <w:r w:rsidRPr="006F66E5">
        <w:rPr>
          <w:rFonts w:cstheme="minorHAnsi"/>
          <w:sz w:val="20"/>
          <w:szCs w:val="20"/>
        </w:rPr>
        <w:t>násl</w:t>
      </w:r>
      <w:proofErr w:type="spellEnd"/>
      <w:r w:rsidRPr="006F66E5">
        <w:rPr>
          <w:rFonts w:cstheme="minorHAnsi"/>
          <w:sz w:val="20"/>
          <w:szCs w:val="20"/>
        </w:rPr>
        <w:t xml:space="preserve">. občanského zákoníku, ani jinou podobnou výhradu ohledně přechodu či převodu vlastnictví. V případě zjištění porušení tohoto ustanovení je Objednatel oprávněn již bez dalšího od Smlouvy odstoupit. </w:t>
      </w:r>
    </w:p>
    <w:p w:rsidR="000B211F" w:rsidRPr="00FE7012" w:rsidRDefault="00AF157E" w:rsidP="000B211F">
      <w:pPr>
        <w:pStyle w:val="Nadpis2"/>
        <w:numPr>
          <w:ilvl w:val="1"/>
          <w:numId w:val="17"/>
        </w:numPr>
        <w:spacing w:after="120" w:line="240" w:lineRule="auto"/>
        <w:rPr>
          <w:rFonts w:cstheme="minorHAnsi"/>
          <w:sz w:val="20"/>
          <w:szCs w:val="20"/>
        </w:rPr>
      </w:pPr>
      <w:r w:rsidRPr="006F66E5">
        <w:rPr>
          <w:rFonts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rsidR="00096196" w:rsidRPr="006F66E5" w:rsidRDefault="00AF157E" w:rsidP="00371C9E">
      <w:pPr>
        <w:pStyle w:val="Nadpis1"/>
        <w:keepNext/>
        <w:numPr>
          <w:ilvl w:val="0"/>
          <w:numId w:val="39"/>
        </w:numPr>
        <w:spacing w:before="360" w:line="240" w:lineRule="auto"/>
        <w:ind w:left="0"/>
        <w:rPr>
          <w:rFonts w:cstheme="minorHAnsi"/>
        </w:rPr>
      </w:pPr>
      <w:bookmarkStart w:id="24" w:name="_Ref64897729"/>
      <w:r w:rsidRPr="006F66E5">
        <w:rPr>
          <w:rFonts w:cstheme="minorHAnsi"/>
        </w:rPr>
        <w:t>Pojištění</w:t>
      </w:r>
      <w:bookmarkEnd w:id="24"/>
    </w:p>
    <w:p w:rsidR="005B5ECB" w:rsidRPr="005B5ECB" w:rsidRDefault="005B5ECB" w:rsidP="005B5ECB">
      <w:pPr>
        <w:pStyle w:val="Nadpis2"/>
        <w:numPr>
          <w:ilvl w:val="1"/>
          <w:numId w:val="18"/>
        </w:numPr>
        <w:spacing w:after="120" w:line="240" w:lineRule="auto"/>
        <w:rPr>
          <w:rFonts w:cstheme="minorHAnsi"/>
          <w:sz w:val="20"/>
          <w:szCs w:val="20"/>
        </w:rPr>
      </w:pPr>
      <w:r w:rsidRPr="005B5ECB">
        <w:rPr>
          <w:sz w:val="20"/>
          <w:szCs w:val="20"/>
          <w:shd w:val="clear" w:color="auto" w:fill="FFFFFF"/>
        </w:rPr>
        <w:t>Zhotovitel je povinen zajistit a po celou dobu provádění díla udržovat v platnosti </w:t>
      </w:r>
      <w:r w:rsidRPr="005B5ECB">
        <w:rPr>
          <w:rStyle w:val="Siln"/>
          <w:b w:val="0"/>
          <w:sz w:val="20"/>
          <w:szCs w:val="20"/>
          <w:shd w:val="clear" w:color="auto" w:fill="FFFFFF"/>
        </w:rPr>
        <w:t>majetkové pojištění</w:t>
      </w:r>
      <w:r w:rsidRPr="005B5ECB">
        <w:rPr>
          <w:sz w:val="20"/>
          <w:szCs w:val="20"/>
          <w:shd w:val="clear" w:color="auto" w:fill="FFFFFF"/>
        </w:rPr>
        <w:t> vztahující se k předmětu díla a dále </w:t>
      </w:r>
      <w:proofErr w:type="spellStart"/>
      <w:r w:rsidRPr="005B5ECB">
        <w:rPr>
          <w:rStyle w:val="Siln"/>
          <w:b w:val="0"/>
          <w:sz w:val="20"/>
          <w:szCs w:val="20"/>
          <w:shd w:val="clear" w:color="auto" w:fill="FFFFFF"/>
        </w:rPr>
        <w:t>stavebně</w:t>
      </w:r>
      <w:proofErr w:type="spellEnd"/>
      <w:r w:rsidRPr="005B5ECB">
        <w:rPr>
          <w:rStyle w:val="Siln"/>
          <w:b w:val="0"/>
          <w:sz w:val="20"/>
          <w:szCs w:val="20"/>
          <w:shd w:val="clear" w:color="auto" w:fill="FFFFFF"/>
        </w:rPr>
        <w:noBreakHyphen/>
        <w:t>montážní pojištění</w:t>
      </w:r>
      <w:r w:rsidRPr="005B5ECB">
        <w:rPr>
          <w:rStyle w:val="Siln"/>
          <w:sz w:val="20"/>
          <w:szCs w:val="20"/>
          <w:shd w:val="clear" w:color="auto" w:fill="FFFFFF"/>
        </w:rPr>
        <w:t xml:space="preserve"> </w:t>
      </w:r>
      <w:r w:rsidRPr="005B5ECB">
        <w:rPr>
          <w:sz w:val="20"/>
          <w:szCs w:val="20"/>
          <w:shd w:val="clear" w:color="auto" w:fill="FFFFFF"/>
        </w:rPr>
        <w:t>pro provádění stavebních a montážních činností dle této Smlouvy</w:t>
      </w:r>
      <w:r w:rsidR="00AF157E" w:rsidRPr="005B5ECB">
        <w:rPr>
          <w:rFonts w:cstheme="minorHAnsi"/>
          <w:sz w:val="20"/>
          <w:szCs w:val="20"/>
        </w:rPr>
        <w:t xml:space="preserve">. </w:t>
      </w:r>
      <w:r w:rsidRPr="005B5ECB">
        <w:rPr>
          <w:rStyle w:val="Siln"/>
          <w:b w:val="0"/>
          <w:sz w:val="20"/>
          <w:szCs w:val="20"/>
        </w:rPr>
        <w:t>Majetkové pojištění</w:t>
      </w:r>
      <w:r w:rsidRPr="005B5ECB">
        <w:rPr>
          <w:sz w:val="20"/>
          <w:szCs w:val="20"/>
        </w:rPr>
        <w:t xml:space="preserve"> musí krýt zejména škody na předmětu díla (stavbě) a na materiálu, výrobcích a zařízeních určených pro zabudování do díla, které se nacházejí na staveništi nebo na jiném místě určeném pro plnění dle této Smlouvy, a to minimálně v rozsahu obvyklých pojistných nebezpečí (např. požár, výbuch, úder blesku, vichřice, krupobití, povodeň/záplava, vodovodní škody, odcizení a vandalismus), pokud jsou pro daný druh díla sjednatelná. </w:t>
      </w:r>
      <w:proofErr w:type="spellStart"/>
      <w:r w:rsidRPr="005B5ECB">
        <w:rPr>
          <w:rStyle w:val="Siln"/>
          <w:b w:val="0"/>
          <w:sz w:val="20"/>
          <w:szCs w:val="20"/>
          <w:shd w:val="clear" w:color="auto" w:fill="FFFFFF"/>
        </w:rPr>
        <w:t>Stavebně</w:t>
      </w:r>
      <w:proofErr w:type="spellEnd"/>
      <w:r w:rsidRPr="005B5ECB">
        <w:rPr>
          <w:rStyle w:val="Siln"/>
          <w:b w:val="0"/>
          <w:sz w:val="20"/>
          <w:szCs w:val="20"/>
          <w:shd w:val="clear" w:color="auto" w:fill="FFFFFF"/>
        </w:rPr>
        <w:noBreakHyphen/>
        <w:t>montážní pojištění</w:t>
      </w:r>
      <w:r w:rsidRPr="005B5ECB">
        <w:rPr>
          <w:rStyle w:val="Siln"/>
          <w:sz w:val="20"/>
          <w:szCs w:val="20"/>
          <w:shd w:val="clear" w:color="auto" w:fill="FFFFFF"/>
        </w:rPr>
        <w:t xml:space="preserve"> </w:t>
      </w:r>
      <w:r w:rsidRPr="005B5ECB">
        <w:rPr>
          <w:sz w:val="20"/>
          <w:szCs w:val="20"/>
          <w:shd w:val="clear" w:color="auto" w:fill="FFFFFF"/>
        </w:rPr>
        <w:t xml:space="preserve">musí krýt zejména škody </w:t>
      </w:r>
      <w:r w:rsidRPr="005B5ECB">
        <w:rPr>
          <w:sz w:val="20"/>
          <w:szCs w:val="20"/>
          <w:shd w:val="clear" w:color="auto" w:fill="FFFFFF"/>
        </w:rPr>
        <w:lastRenderedPageBreak/>
        <w:t xml:space="preserve">vzniklé v souvislosti s prováděním stavebních a montážních prací na díle, včetně škod vzniklých v důsledku živelních událostí, odcizení a vandalismu, a dále náklady na odklizení zbytků, </w:t>
      </w:r>
      <w:proofErr w:type="spellStart"/>
      <w:r w:rsidRPr="005B5ECB">
        <w:rPr>
          <w:sz w:val="20"/>
          <w:szCs w:val="20"/>
          <w:shd w:val="clear" w:color="auto" w:fill="FFFFFF"/>
        </w:rPr>
        <w:t>jsou</w:t>
      </w:r>
      <w:proofErr w:type="spellEnd"/>
      <w:r w:rsidRPr="005B5ECB">
        <w:rPr>
          <w:sz w:val="20"/>
          <w:szCs w:val="20"/>
          <w:shd w:val="clear" w:color="auto" w:fill="FFFFFF"/>
        </w:rPr>
        <w:noBreakHyphen/>
        <w:t>li v rámci pojištění sjednatelné</w:t>
      </w:r>
      <w:r>
        <w:rPr>
          <w:sz w:val="20"/>
          <w:szCs w:val="20"/>
          <w:shd w:val="clear" w:color="auto" w:fill="FFFFFF"/>
        </w:rPr>
        <w:t>.</w:t>
      </w:r>
    </w:p>
    <w:p w:rsidR="00096196" w:rsidRPr="006F66E5" w:rsidRDefault="00E736BC">
      <w:pPr>
        <w:pStyle w:val="Nadpis2"/>
        <w:numPr>
          <w:ilvl w:val="1"/>
          <w:numId w:val="18"/>
        </w:numPr>
        <w:spacing w:after="120" w:line="240" w:lineRule="auto"/>
        <w:rPr>
          <w:rFonts w:cstheme="minorHAnsi"/>
          <w:sz w:val="20"/>
          <w:szCs w:val="20"/>
        </w:rPr>
      </w:pPr>
      <w:r w:rsidRPr="00571C83">
        <w:rPr>
          <w:rFonts w:cstheme="minorHAnsi"/>
          <w:sz w:val="20"/>
          <w:szCs w:val="20"/>
        </w:rPr>
        <w:t>Zhotovitel</w:t>
      </w:r>
      <w:r w:rsidR="00AF157E" w:rsidRPr="00571C83">
        <w:rPr>
          <w:rFonts w:cstheme="minorHAnsi"/>
          <w:sz w:val="20"/>
          <w:szCs w:val="20"/>
        </w:rPr>
        <w:t xml:space="preserve"> nejpozději do 5 </w:t>
      </w:r>
      <w:r w:rsidRPr="00571C83">
        <w:rPr>
          <w:rFonts w:cstheme="minorHAnsi"/>
          <w:sz w:val="20"/>
          <w:szCs w:val="20"/>
        </w:rPr>
        <w:t xml:space="preserve">pracovních </w:t>
      </w:r>
      <w:r w:rsidR="00AF157E" w:rsidRPr="00571C83">
        <w:rPr>
          <w:rFonts w:cstheme="minorHAnsi"/>
          <w:sz w:val="20"/>
          <w:szCs w:val="20"/>
        </w:rPr>
        <w:t xml:space="preserve">dní od podpisu </w:t>
      </w:r>
      <w:r w:rsidR="00345386">
        <w:rPr>
          <w:rFonts w:cstheme="minorHAnsi"/>
          <w:sz w:val="20"/>
          <w:szCs w:val="20"/>
        </w:rPr>
        <w:t>S</w:t>
      </w:r>
      <w:r w:rsidR="00AF157E" w:rsidRPr="00571C83">
        <w:rPr>
          <w:rFonts w:cstheme="minorHAnsi"/>
          <w:sz w:val="20"/>
          <w:szCs w:val="20"/>
        </w:rPr>
        <w:t>m</w:t>
      </w:r>
      <w:r w:rsidRPr="00571C83">
        <w:rPr>
          <w:rFonts w:cstheme="minorHAnsi"/>
          <w:sz w:val="20"/>
          <w:szCs w:val="20"/>
        </w:rPr>
        <w:t>louvy o dílo předloží Objednateli</w:t>
      </w:r>
      <w:r w:rsidR="00AF157E" w:rsidRPr="00571C83">
        <w:rPr>
          <w:rFonts w:cstheme="minorHAnsi"/>
          <w:sz w:val="20"/>
          <w:szCs w:val="20"/>
        </w:rPr>
        <w:t xml:space="preserve"> kopii pojistné smlouvy</w:t>
      </w:r>
      <w:r w:rsidR="00AF157E" w:rsidRPr="006F66E5">
        <w:rPr>
          <w:rFonts w:cstheme="minorHAnsi"/>
          <w:sz w:val="20"/>
          <w:szCs w:val="20"/>
        </w:rPr>
        <w:t>. V opačném případě bude toto považováno za pod</w:t>
      </w:r>
      <w:r w:rsidRPr="006F66E5">
        <w:rPr>
          <w:rFonts w:cstheme="minorHAnsi"/>
          <w:sz w:val="20"/>
          <w:szCs w:val="20"/>
        </w:rPr>
        <w:t xml:space="preserve">statné porušení </w:t>
      </w:r>
      <w:r w:rsidR="00345386">
        <w:rPr>
          <w:rFonts w:cstheme="minorHAnsi"/>
          <w:sz w:val="20"/>
          <w:szCs w:val="20"/>
        </w:rPr>
        <w:t>S</w:t>
      </w:r>
      <w:r w:rsidRPr="006F66E5">
        <w:rPr>
          <w:rFonts w:cstheme="minorHAnsi"/>
          <w:sz w:val="20"/>
          <w:szCs w:val="20"/>
        </w:rPr>
        <w:t xml:space="preserve">mlouvy. </w:t>
      </w:r>
      <w:r w:rsidR="00E252AE" w:rsidRPr="007C1445">
        <w:rPr>
          <w:rFonts w:cstheme="minorHAnsi"/>
          <w:sz w:val="20"/>
          <w:szCs w:val="20"/>
        </w:rPr>
        <w:t>Zhotovitel se zavazuje, že bude pojistnou smlouvu udržovat v platnosti po celou dobu provádění díla</w:t>
      </w:r>
      <w:r w:rsidR="00AF157E" w:rsidRPr="006F66E5">
        <w:rPr>
          <w:rFonts w:cstheme="minorHAnsi"/>
          <w:sz w:val="20"/>
          <w:szCs w:val="20"/>
        </w:rPr>
        <w:t>.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F07001" w:rsidRPr="005C4BC1" w:rsidRDefault="00AF157E" w:rsidP="005C4BC1">
      <w:pPr>
        <w:pStyle w:val="Nadpis2"/>
        <w:widowControl w:val="0"/>
        <w:numPr>
          <w:ilvl w:val="0"/>
          <w:numId w:val="0"/>
        </w:numPr>
        <w:spacing w:line="240" w:lineRule="auto"/>
        <w:rPr>
          <w:rFonts w:cstheme="minorHAnsi"/>
          <w:sz w:val="20"/>
          <w:szCs w:val="20"/>
        </w:rPr>
      </w:pPr>
      <w:r w:rsidRPr="006F66E5">
        <w:rPr>
          <w:rFonts w:cstheme="minorHAnsi"/>
          <w:sz w:val="20"/>
          <w:szCs w:val="20"/>
        </w:rPr>
        <w:t>Zhotovitel se dále zavazuje řádně a včas plnit veškeré závazky z této pojistné smlouvy</w:t>
      </w:r>
      <w:r w:rsidR="00E252AE" w:rsidRPr="005B5ECB">
        <w:rPr>
          <w:rFonts w:cstheme="minorHAnsi"/>
          <w:sz w:val="20"/>
          <w:szCs w:val="20"/>
        </w:rPr>
        <w:t>.</w:t>
      </w:r>
      <w:r w:rsidRPr="006F66E5">
        <w:rPr>
          <w:rFonts w:cstheme="minorHAnsi"/>
          <w:sz w:val="20"/>
          <w:szCs w:val="20"/>
        </w:rPr>
        <w:t xml:space="preserve"> V případě zániku pojistné smlouvy uzavř</w:t>
      </w:r>
      <w:r w:rsidR="00E736BC" w:rsidRPr="006F66E5">
        <w:rPr>
          <w:rFonts w:cstheme="minorHAnsi"/>
          <w:sz w:val="20"/>
          <w:szCs w:val="20"/>
        </w:rPr>
        <w:t>e Zhotovitel nejpozději do 5 pracovních dnů</w:t>
      </w:r>
      <w:r w:rsidRPr="006F66E5">
        <w:rPr>
          <w:rFonts w:cstheme="minorHAnsi"/>
          <w:sz w:val="20"/>
          <w:szCs w:val="20"/>
        </w:rPr>
        <w:t xml:space="preserve"> pojistnou smlouvu alespoň ve st</w:t>
      </w:r>
      <w:r w:rsidR="00E736BC" w:rsidRPr="006F66E5">
        <w:rPr>
          <w:rFonts w:cstheme="minorHAnsi"/>
          <w:sz w:val="20"/>
          <w:szCs w:val="20"/>
        </w:rPr>
        <w:t>ejném rozsahu a tuto předloží v</w:t>
      </w:r>
      <w:r w:rsidRPr="006F66E5">
        <w:rPr>
          <w:rFonts w:cstheme="minorHAnsi"/>
          <w:sz w:val="20"/>
          <w:szCs w:val="20"/>
        </w:rPr>
        <w:t xml:space="preserve"> kop</w:t>
      </w:r>
      <w:r w:rsidR="00E736BC" w:rsidRPr="006F66E5">
        <w:rPr>
          <w:rFonts w:cstheme="minorHAnsi"/>
          <w:sz w:val="20"/>
          <w:szCs w:val="20"/>
        </w:rPr>
        <w:t>ii Objednateli nejpozději do 5 pracovních</w:t>
      </w:r>
      <w:r w:rsidRPr="006F66E5">
        <w:rPr>
          <w:rFonts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096196" w:rsidRPr="006F66E5" w:rsidRDefault="00AF157E" w:rsidP="00371C9E">
      <w:pPr>
        <w:pStyle w:val="Nadpis1"/>
        <w:keepNext/>
        <w:numPr>
          <w:ilvl w:val="0"/>
          <w:numId w:val="39"/>
        </w:numPr>
        <w:spacing w:before="360" w:line="240" w:lineRule="auto"/>
        <w:ind w:left="0"/>
        <w:rPr>
          <w:rFonts w:cstheme="minorHAnsi"/>
        </w:rPr>
      </w:pPr>
      <w:r w:rsidRPr="006F66E5">
        <w:rPr>
          <w:rFonts w:cstheme="minorHAnsi"/>
        </w:rPr>
        <w:t>Vyšší moc</w:t>
      </w:r>
    </w:p>
    <w:p w:rsidR="00096196" w:rsidRPr="006F66E5" w:rsidRDefault="00AF157E">
      <w:pPr>
        <w:pStyle w:val="Nadpis2"/>
        <w:numPr>
          <w:ilvl w:val="1"/>
          <w:numId w:val="19"/>
        </w:numPr>
        <w:spacing w:after="120" w:line="240" w:lineRule="auto"/>
        <w:rPr>
          <w:rFonts w:cstheme="minorHAnsi"/>
          <w:sz w:val="20"/>
          <w:szCs w:val="20"/>
        </w:rPr>
      </w:pPr>
      <w:r w:rsidRPr="006F66E5">
        <w:rPr>
          <w:rFonts w:cstheme="minorHAnsi"/>
          <w:sz w:val="20"/>
          <w:szCs w:val="20"/>
        </w:rPr>
        <w:t>Za vyšší moc se považují okolnosti mající vliv na dílo, které nejsou závislé na smluvních stranách a které smluvní strany nemohou ovlivnit. Jedná se např. o válku, mobilizaci, povstání a živelné pohromy apod.</w:t>
      </w:r>
    </w:p>
    <w:p w:rsidR="00096196" w:rsidRPr="006F66E5" w:rsidRDefault="00AF157E" w:rsidP="008D72EA">
      <w:pPr>
        <w:pStyle w:val="Nadpis2"/>
        <w:numPr>
          <w:ilvl w:val="1"/>
          <w:numId w:val="19"/>
        </w:numPr>
        <w:spacing w:after="120" w:line="240" w:lineRule="auto"/>
        <w:rPr>
          <w:rFonts w:cstheme="minorHAnsi"/>
          <w:sz w:val="20"/>
          <w:szCs w:val="20"/>
        </w:rPr>
      </w:pPr>
      <w:r w:rsidRPr="006F66E5">
        <w:rPr>
          <w:rFonts w:cstheme="minorHAnsi"/>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096196" w:rsidRPr="006F66E5" w:rsidRDefault="001032C8" w:rsidP="00371C9E">
      <w:pPr>
        <w:pStyle w:val="Nadpis1"/>
        <w:keepNext/>
        <w:numPr>
          <w:ilvl w:val="0"/>
          <w:numId w:val="39"/>
        </w:numPr>
        <w:spacing w:before="360" w:line="240" w:lineRule="auto"/>
        <w:ind w:left="0"/>
        <w:rPr>
          <w:rFonts w:cstheme="minorHAnsi"/>
        </w:rPr>
      </w:pPr>
      <w:r>
        <w:rPr>
          <w:rFonts w:cstheme="minorHAnsi"/>
        </w:rPr>
        <w:t xml:space="preserve"> </w:t>
      </w:r>
      <w:r w:rsidR="00AF157E" w:rsidRPr="006F66E5">
        <w:rPr>
          <w:rFonts w:cstheme="minorHAnsi"/>
        </w:rPr>
        <w:t>Společná ustanovení</w:t>
      </w:r>
    </w:p>
    <w:p w:rsidR="00096196" w:rsidRPr="006F66E5" w:rsidRDefault="00AF157E">
      <w:pPr>
        <w:pStyle w:val="Nadpis2"/>
        <w:numPr>
          <w:ilvl w:val="1"/>
          <w:numId w:val="20"/>
        </w:numPr>
        <w:spacing w:after="120" w:line="240" w:lineRule="auto"/>
        <w:rPr>
          <w:rFonts w:cstheme="minorHAnsi"/>
          <w:sz w:val="20"/>
          <w:szCs w:val="20"/>
        </w:rPr>
      </w:pPr>
      <w:r w:rsidRPr="006F66E5">
        <w:rPr>
          <w:rFonts w:cstheme="minorHAnsi"/>
          <w:sz w:val="20"/>
          <w:szCs w:val="20"/>
        </w:rPr>
        <w:t>Pokud není v předchozích částech Smlouvy uvedeno něco jiného, vztahují se na ně příslušné články společných ustanovení.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Přílohy uvedené v textu Smlouvy a sumarizované v závěrečných ustanoveních Smlouvy tvoří nedílnou součást Smlouvy spolu s nabídkou</w:t>
      </w:r>
      <w:r w:rsidR="00F25C79">
        <w:rPr>
          <w:rFonts w:cstheme="minorHAnsi"/>
          <w:sz w:val="20"/>
          <w:szCs w:val="20"/>
        </w:rPr>
        <w:t xml:space="preserve"> </w:t>
      </w:r>
      <w:r w:rsidR="00D07930">
        <w:rPr>
          <w:rFonts w:cstheme="minorHAnsi"/>
          <w:sz w:val="20"/>
          <w:szCs w:val="20"/>
        </w:rPr>
        <w:t>Zhotovitele podanou v zadávacím</w:t>
      </w:r>
      <w:r w:rsidRPr="006F66E5">
        <w:rPr>
          <w:rFonts w:cstheme="minorHAnsi"/>
          <w:sz w:val="20"/>
          <w:szCs w:val="20"/>
        </w:rPr>
        <w:t xml:space="preserve"> řízení „</w:t>
      </w:r>
      <w:r w:rsidR="000D6A2C" w:rsidRPr="000D6A2C">
        <w:rPr>
          <w:b/>
          <w:sz w:val="20"/>
          <w:szCs w:val="20"/>
          <w:lang w:eastAsia="cs-CZ"/>
        </w:rPr>
        <w:t>Benediktinské opatství Rajhrad - Revitalizace veřejného prostranství</w:t>
      </w:r>
      <w:r w:rsidRPr="006F66E5">
        <w:rPr>
          <w:rFonts w:cstheme="minorHAnsi"/>
          <w:sz w:val="20"/>
          <w:szCs w:val="20"/>
        </w:rPr>
        <w:t xml:space="preserve">“, kterou je Zhotovitel vázán stejně jako </w:t>
      </w:r>
      <w:r w:rsidR="007D6034">
        <w:rPr>
          <w:rFonts w:cstheme="minorHAnsi"/>
          <w:sz w:val="20"/>
          <w:szCs w:val="20"/>
        </w:rPr>
        <w:t>S</w:t>
      </w:r>
      <w:r w:rsidRPr="006F66E5">
        <w:rPr>
          <w:rFonts w:cstheme="minorHAnsi"/>
          <w:sz w:val="20"/>
          <w:szCs w:val="20"/>
        </w:rPr>
        <w:t>mlouvou.</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Případné spory vzniklé ze Smlouvy budou řešeny podle platné právní úpravy dle českého práva věcně a místně příslušnými orgány České republiky, a to v českém jazyce. Bude-li </w:t>
      </w:r>
      <w:r w:rsidR="007D6034">
        <w:rPr>
          <w:rFonts w:cstheme="minorHAnsi"/>
          <w:sz w:val="20"/>
          <w:szCs w:val="20"/>
        </w:rPr>
        <w:t>S</w:t>
      </w:r>
      <w:r w:rsidRPr="006F66E5">
        <w:rPr>
          <w:rFonts w:cstheme="minorHAnsi"/>
          <w:sz w:val="20"/>
          <w:szCs w:val="20"/>
        </w:rPr>
        <w:t xml:space="preserve">mlouva o dílo vyhotovena ve více jazycích, budou se smluvní strany řídit verzí v českém jazyce. Komunikace mezi smluvními stranami musí probíhat v českém jazyce. Jakýkoli spor plynoucí ze </w:t>
      </w:r>
      <w:r w:rsidR="007D6034">
        <w:rPr>
          <w:rFonts w:cstheme="minorHAnsi"/>
          <w:sz w:val="20"/>
          <w:szCs w:val="20"/>
        </w:rPr>
        <w:t>S</w:t>
      </w:r>
      <w:r w:rsidRPr="006F66E5">
        <w:rPr>
          <w:rFonts w:cstheme="minorHAnsi"/>
          <w:sz w:val="20"/>
          <w:szCs w:val="20"/>
        </w:rPr>
        <w:t>mlouvy o dílo není možné rozhodovat v rámci rozhodčího řízení.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Není-li konkrétní věc ve </w:t>
      </w:r>
      <w:r w:rsidR="007D6034">
        <w:rPr>
          <w:rFonts w:cstheme="minorHAnsi"/>
          <w:sz w:val="20"/>
          <w:szCs w:val="20"/>
        </w:rPr>
        <w:t>S</w:t>
      </w:r>
      <w:r w:rsidRPr="006F66E5">
        <w:rPr>
          <w:rFonts w:cstheme="minorHAnsi"/>
          <w:sz w:val="20"/>
          <w:szCs w:val="20"/>
        </w:rPr>
        <w:t>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w:t>
      </w:r>
      <w:r w:rsidR="007D6034">
        <w:rPr>
          <w:rFonts w:cstheme="minorHAnsi"/>
          <w:sz w:val="20"/>
          <w:szCs w:val="20"/>
        </w:rPr>
        <w:t>S</w:t>
      </w:r>
      <w:r w:rsidRPr="006F66E5">
        <w:rPr>
          <w:rFonts w:cstheme="minorHAnsi"/>
          <w:sz w:val="20"/>
          <w:szCs w:val="20"/>
        </w:rPr>
        <w:t>mlouvy. Objednatel však může poskytnout informace v souladu se zákonem č. 106/1999 Sb. v platném znění (případně ve znění přepisů jej nahrazujících).</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lastRenderedPageBreak/>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Ustanovení § 1800 občanského zákoníku se nepoužije.</w:t>
      </w:r>
    </w:p>
    <w:p w:rsidR="00096196" w:rsidRPr="006F66E5" w:rsidRDefault="000F107C" w:rsidP="00371C9E">
      <w:pPr>
        <w:pStyle w:val="Nadpis1"/>
        <w:keepNext/>
        <w:numPr>
          <w:ilvl w:val="0"/>
          <w:numId w:val="39"/>
        </w:numPr>
        <w:spacing w:before="360" w:line="240" w:lineRule="auto"/>
        <w:ind w:left="0"/>
        <w:rPr>
          <w:rFonts w:cstheme="minorHAnsi"/>
        </w:rPr>
      </w:pPr>
      <w:r>
        <w:rPr>
          <w:rFonts w:cstheme="minorHAnsi"/>
        </w:rPr>
        <w:t xml:space="preserve"> </w:t>
      </w:r>
      <w:r w:rsidR="00AF157E" w:rsidRPr="006F66E5">
        <w:rPr>
          <w:rFonts w:cstheme="minorHAnsi"/>
        </w:rPr>
        <w:t>Závěrečná ustanovení</w:t>
      </w:r>
    </w:p>
    <w:p w:rsidR="00096196" w:rsidRPr="009E148A" w:rsidRDefault="00306F8C">
      <w:pPr>
        <w:pStyle w:val="Nadpis2"/>
        <w:numPr>
          <w:ilvl w:val="1"/>
          <w:numId w:val="8"/>
        </w:numPr>
        <w:spacing w:after="120" w:line="240" w:lineRule="auto"/>
        <w:ind w:left="0"/>
        <w:rPr>
          <w:rFonts w:cstheme="minorHAnsi"/>
          <w:sz w:val="20"/>
          <w:szCs w:val="20"/>
        </w:rPr>
      </w:pPr>
      <w:r w:rsidRPr="009E148A">
        <w:rPr>
          <w:sz w:val="20"/>
          <w:szCs w:val="20"/>
        </w:rPr>
        <w:t xml:space="preserve">Smlouva nabývá platnosti </w:t>
      </w:r>
      <w:r w:rsidR="00362E93">
        <w:rPr>
          <w:sz w:val="20"/>
          <w:szCs w:val="20"/>
        </w:rPr>
        <w:t xml:space="preserve">a účinnosti </w:t>
      </w:r>
      <w:r w:rsidRPr="009E148A">
        <w:rPr>
          <w:sz w:val="20"/>
          <w:szCs w:val="20"/>
        </w:rPr>
        <w:t>podpisem zástupců obou smluvních stran</w:t>
      </w:r>
      <w:r w:rsidR="00AF157E" w:rsidRPr="009E148A">
        <w:rPr>
          <w:rFonts w:cstheme="minorHAnsi"/>
          <w:sz w:val="20"/>
          <w:szCs w:val="20"/>
        </w:rPr>
        <w:t>.</w:t>
      </w:r>
    </w:p>
    <w:p w:rsidR="00096196" w:rsidRPr="006F66E5" w:rsidRDefault="00AF157E">
      <w:pPr>
        <w:pStyle w:val="Nadpis2"/>
        <w:numPr>
          <w:ilvl w:val="1"/>
          <w:numId w:val="8"/>
        </w:numPr>
        <w:spacing w:after="120" w:line="240" w:lineRule="auto"/>
        <w:ind w:left="0"/>
        <w:rPr>
          <w:rFonts w:cstheme="minorHAnsi"/>
          <w:sz w:val="20"/>
          <w:szCs w:val="20"/>
        </w:rPr>
      </w:pPr>
      <w:proofErr w:type="gramStart"/>
      <w:r w:rsidRPr="006F66E5">
        <w:rPr>
          <w:rFonts w:cstheme="minorHAnsi"/>
          <w:sz w:val="20"/>
          <w:szCs w:val="20"/>
        </w:rPr>
        <w:t>Osoba(y) podepisující</w:t>
      </w:r>
      <w:proofErr w:type="gramEnd"/>
      <w:r w:rsidRPr="006F66E5">
        <w:rPr>
          <w:rFonts w:cstheme="minorHAnsi"/>
          <w:sz w:val="20"/>
          <w:szCs w:val="20"/>
        </w:rPr>
        <w:t xml:space="preserve"> Smlouvu za Zhotovitele prohlašuje, že je (jsou) oprávněna(y) tento smluvní vztah uzavřít a podepsat, a že na straně </w:t>
      </w:r>
      <w:r w:rsidR="00AA7438">
        <w:rPr>
          <w:rFonts w:cstheme="minorHAnsi"/>
          <w:sz w:val="20"/>
          <w:szCs w:val="20"/>
        </w:rPr>
        <w:t>Z</w:t>
      </w:r>
      <w:r w:rsidRPr="006F66E5">
        <w:rPr>
          <w:rFonts w:cstheme="minorHAnsi"/>
          <w:sz w:val="20"/>
          <w:szCs w:val="20"/>
        </w:rPr>
        <w:t xml:space="preserve">hotovitele byly splněny všechny předpoklady a podmínky pro platné uzavření Smlouvy.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konstatují, že </w:t>
      </w:r>
      <w:r w:rsidR="0045050C" w:rsidRPr="006F66E5">
        <w:rPr>
          <w:rFonts w:cstheme="minorHAnsi"/>
          <w:sz w:val="20"/>
          <w:szCs w:val="20"/>
        </w:rPr>
        <w:t xml:space="preserve">tato </w:t>
      </w:r>
      <w:r w:rsidRPr="006F66E5">
        <w:rPr>
          <w:rFonts w:cstheme="minorHAnsi"/>
          <w:sz w:val="20"/>
          <w:szCs w:val="20"/>
        </w:rPr>
        <w:t>Smlouva</w:t>
      </w:r>
      <w:r w:rsidR="0045050C" w:rsidRPr="006F66E5">
        <w:rPr>
          <w:rFonts w:cstheme="minorHAnsi"/>
          <w:sz w:val="20"/>
          <w:szCs w:val="20"/>
        </w:rPr>
        <w:t xml:space="preserve"> o dílo</w:t>
      </w:r>
      <w:r w:rsidRPr="006F66E5">
        <w:rPr>
          <w:rFonts w:cstheme="minorHAnsi"/>
          <w:sz w:val="20"/>
          <w:szCs w:val="20"/>
        </w:rPr>
        <w:t xml:space="preserve"> </w:t>
      </w:r>
      <w:r w:rsidR="0045050C" w:rsidRPr="006F66E5">
        <w:rPr>
          <w:rFonts w:cstheme="minorHAnsi"/>
          <w:sz w:val="20"/>
          <w:szCs w:val="20"/>
        </w:rPr>
        <w:t>je</w:t>
      </w:r>
      <w:r w:rsidRPr="006F66E5">
        <w:rPr>
          <w:rFonts w:cstheme="minorHAnsi"/>
          <w:sz w:val="20"/>
          <w:szCs w:val="20"/>
        </w:rPr>
        <w:t xml:space="preserve"> vyhotovena </w:t>
      </w:r>
      <w:r w:rsidR="0045050C" w:rsidRPr="006F66E5">
        <w:rPr>
          <w:rFonts w:cstheme="minorHAnsi"/>
          <w:sz w:val="20"/>
          <w:szCs w:val="20"/>
        </w:rPr>
        <w:t>v elektronické podobě</w:t>
      </w:r>
      <w:r w:rsidRPr="006F66E5">
        <w:rPr>
          <w:rFonts w:cstheme="minorHAnsi"/>
          <w:sz w:val="20"/>
          <w:szCs w:val="20"/>
        </w:rPr>
        <w:t xml:space="preserve">, </w:t>
      </w:r>
      <w:r w:rsidR="0045050C" w:rsidRPr="006F66E5">
        <w:rPr>
          <w:rFonts w:cstheme="minorHAnsi"/>
          <w:sz w:val="20"/>
          <w:szCs w:val="20"/>
        </w:rPr>
        <w:t>přičemž</w:t>
      </w:r>
      <w:r w:rsidRPr="006F66E5">
        <w:rPr>
          <w:rFonts w:cstheme="minorHAnsi"/>
          <w:sz w:val="20"/>
          <w:szCs w:val="20"/>
        </w:rPr>
        <w:t xml:space="preserve"> </w:t>
      </w:r>
      <w:r w:rsidR="0045050C" w:rsidRPr="006F66E5">
        <w:rPr>
          <w:rFonts w:cstheme="minorHAnsi"/>
          <w:sz w:val="20"/>
          <w:szCs w:val="20"/>
        </w:rPr>
        <w:t>obě smluvní strany obdrží její elektronický originál.</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souhlasí s tím, aby výše uvedená Smlouva byla uvedena v evidenci smluv, vedené </w:t>
      </w:r>
      <w:r w:rsidR="0045050C" w:rsidRPr="006F66E5">
        <w:rPr>
          <w:rFonts w:cstheme="minorHAnsi"/>
          <w:sz w:val="20"/>
          <w:szCs w:val="20"/>
        </w:rPr>
        <w:t>Objednatelem</w:t>
      </w:r>
      <w:r w:rsidRPr="006F66E5">
        <w:rPr>
          <w:rFonts w:cstheme="minorHAnsi"/>
          <w:sz w:val="20"/>
          <w:szCs w:val="20"/>
        </w:rPr>
        <w:t xml:space="preserve">, která bude obsahovat údaje o smluvních stranách, předmětu smlouvy, číselné označení této </w:t>
      </w:r>
      <w:r w:rsidR="0045050C" w:rsidRPr="006F66E5">
        <w:rPr>
          <w:rFonts w:cstheme="minorHAnsi"/>
          <w:sz w:val="20"/>
          <w:szCs w:val="20"/>
        </w:rPr>
        <w:t>S</w:t>
      </w:r>
      <w:r w:rsidRPr="006F66E5">
        <w:rPr>
          <w:rFonts w:cstheme="minorHAnsi"/>
          <w:sz w:val="20"/>
          <w:szCs w:val="20"/>
        </w:rPr>
        <w:t xml:space="preserve">mlouvy a datum jejího podpisu. Smluvní strany výslovně souhlasí, že jejich osobní údaje uvedené v této </w:t>
      </w:r>
      <w:r w:rsidR="0045050C" w:rsidRPr="006F66E5">
        <w:rPr>
          <w:rFonts w:cstheme="minorHAnsi"/>
          <w:sz w:val="20"/>
          <w:szCs w:val="20"/>
        </w:rPr>
        <w:t>S</w:t>
      </w:r>
      <w:r w:rsidRPr="006F66E5">
        <w:rPr>
          <w:rFonts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Nedílnou součást</w:t>
      </w:r>
      <w:r w:rsidRPr="006F66E5">
        <w:rPr>
          <w:rFonts w:cstheme="minorHAnsi"/>
          <w:b/>
          <w:bCs/>
          <w:sz w:val="20"/>
          <w:szCs w:val="20"/>
        </w:rPr>
        <w:t xml:space="preserve"> </w:t>
      </w:r>
      <w:r w:rsidRPr="006F66E5">
        <w:rPr>
          <w:rFonts w:cstheme="minorHAnsi"/>
          <w:sz w:val="20"/>
          <w:szCs w:val="20"/>
        </w:rPr>
        <w:t>Smlouvy jsou tyto její přílohy:</w:t>
      </w:r>
    </w:p>
    <w:p w:rsidR="00096196" w:rsidRPr="006F66E5"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1:</w:t>
      </w:r>
      <w:r w:rsidRPr="006F66E5">
        <w:rPr>
          <w:rFonts w:ascii="Cambria" w:hAnsi="Cambria" w:cstheme="minorHAnsi"/>
          <w:sz w:val="20"/>
          <w:szCs w:val="20"/>
        </w:rPr>
        <w:tab/>
        <w:t>Oceněný soupis stavebních prací, dodávek a služeb s výkazem výměr</w:t>
      </w:r>
    </w:p>
    <w:p w:rsidR="00096196"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2:</w:t>
      </w:r>
      <w:r w:rsidRPr="006F66E5">
        <w:rPr>
          <w:rFonts w:ascii="Cambria" w:hAnsi="Cambria" w:cstheme="minorHAnsi"/>
          <w:sz w:val="20"/>
          <w:szCs w:val="20"/>
        </w:rPr>
        <w:tab/>
        <w:t>Časový harmonogram postupu prací</w:t>
      </w:r>
    </w:p>
    <w:p w:rsidR="00362E93" w:rsidRDefault="00362E93">
      <w:pPr>
        <w:spacing w:after="120" w:line="240" w:lineRule="auto"/>
        <w:jc w:val="both"/>
        <w:rPr>
          <w:rFonts w:ascii="Cambria" w:hAnsi="Cambria" w:cstheme="minorHAnsi"/>
          <w:sz w:val="20"/>
          <w:szCs w:val="20"/>
        </w:rPr>
      </w:pPr>
      <w:r>
        <w:rPr>
          <w:rFonts w:ascii="Cambria" w:hAnsi="Cambria" w:cstheme="minorHAnsi"/>
          <w:sz w:val="20"/>
          <w:szCs w:val="20"/>
        </w:rPr>
        <w:t>Příloha č. 3:</w:t>
      </w:r>
      <w:r>
        <w:rPr>
          <w:rFonts w:ascii="Cambria" w:hAnsi="Cambria" w:cstheme="minorHAnsi"/>
          <w:sz w:val="20"/>
          <w:szCs w:val="20"/>
        </w:rPr>
        <w:tab/>
        <w:t>DNSH</w:t>
      </w:r>
    </w:p>
    <w:p w:rsidR="00146B54" w:rsidRPr="006F66E5" w:rsidRDefault="00146B54" w:rsidP="00146B54">
      <w:pPr>
        <w:spacing w:after="120" w:line="240" w:lineRule="auto"/>
        <w:ind w:left="1410" w:hanging="1410"/>
        <w:jc w:val="both"/>
        <w:rPr>
          <w:rFonts w:ascii="Cambria" w:hAnsi="Cambria" w:cstheme="minorHAnsi"/>
          <w:sz w:val="20"/>
          <w:szCs w:val="20"/>
        </w:rPr>
      </w:pPr>
      <w:r w:rsidRPr="006F66E5">
        <w:rPr>
          <w:rFonts w:ascii="Cambria" w:hAnsi="Cambria" w:cstheme="minorHAnsi"/>
          <w:sz w:val="20"/>
          <w:szCs w:val="20"/>
        </w:rPr>
        <w:t>a dále</w:t>
      </w:r>
    </w:p>
    <w:p w:rsidR="00146B54" w:rsidRPr="006F66E5" w:rsidRDefault="00571C83" w:rsidP="00146B54">
      <w:pPr>
        <w:spacing w:line="240" w:lineRule="auto"/>
        <w:jc w:val="both"/>
        <w:rPr>
          <w:rFonts w:ascii="Cambria" w:hAnsi="Cambria" w:cstheme="minorHAnsi"/>
          <w:sz w:val="20"/>
          <w:szCs w:val="20"/>
        </w:rPr>
      </w:pPr>
      <w:r>
        <w:rPr>
          <w:rFonts w:ascii="Cambria" w:hAnsi="Cambria" w:cstheme="minorHAnsi"/>
          <w:sz w:val="20"/>
          <w:szCs w:val="20"/>
        </w:rPr>
        <w:t xml:space="preserve">Příloha č. </w:t>
      </w:r>
      <w:r w:rsidR="00362E93">
        <w:rPr>
          <w:rFonts w:ascii="Cambria" w:hAnsi="Cambria" w:cstheme="minorHAnsi"/>
          <w:sz w:val="20"/>
          <w:szCs w:val="20"/>
        </w:rPr>
        <w:t>4</w:t>
      </w:r>
      <w:r w:rsidR="00146B54" w:rsidRPr="006F66E5">
        <w:rPr>
          <w:rFonts w:ascii="Cambria" w:hAnsi="Cambria" w:cstheme="minorHAnsi"/>
          <w:sz w:val="20"/>
          <w:szCs w:val="20"/>
        </w:rPr>
        <w:t>:</w:t>
      </w:r>
      <w:r w:rsidR="00146B54" w:rsidRPr="006F66E5">
        <w:rPr>
          <w:rFonts w:ascii="Cambria" w:hAnsi="Cambria" w:cstheme="minorHAnsi"/>
          <w:sz w:val="20"/>
          <w:szCs w:val="20"/>
        </w:rPr>
        <w:tab/>
        <w:t>Prováděcí projektová dokumentace v elektronické podobě na CD</w:t>
      </w:r>
    </w:p>
    <w:p w:rsidR="00146B54" w:rsidRPr="000D6A2C" w:rsidRDefault="005C7FD1"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Příloha č. </w:t>
      </w:r>
      <w:r w:rsidR="00362E93">
        <w:rPr>
          <w:rFonts w:ascii="Cambria" w:hAnsi="Cambria" w:cstheme="minorHAnsi"/>
          <w:sz w:val="20"/>
          <w:szCs w:val="20"/>
        </w:rPr>
        <w:t>5</w:t>
      </w:r>
      <w:r w:rsidR="00146B54" w:rsidRPr="006F66E5">
        <w:rPr>
          <w:rFonts w:ascii="Cambria" w:hAnsi="Cambria" w:cstheme="minorHAnsi"/>
          <w:sz w:val="20"/>
          <w:szCs w:val="20"/>
        </w:rPr>
        <w:t>:</w:t>
      </w:r>
      <w:r w:rsidR="00146B54" w:rsidRPr="006F66E5">
        <w:rPr>
          <w:rFonts w:ascii="Cambria" w:hAnsi="Cambria" w:cstheme="minorHAnsi"/>
          <w:sz w:val="20"/>
          <w:szCs w:val="20"/>
        </w:rPr>
        <w:tab/>
        <w:t xml:space="preserve">Nabídka Zhotovitele podaná do </w:t>
      </w:r>
      <w:r w:rsidR="00571C83" w:rsidRPr="00D07930">
        <w:rPr>
          <w:rFonts w:ascii="Cambria" w:hAnsi="Cambria" w:cstheme="minorHAnsi"/>
          <w:sz w:val="20"/>
          <w:szCs w:val="20"/>
        </w:rPr>
        <w:t>zadávacího</w:t>
      </w:r>
      <w:r w:rsidR="00146B54" w:rsidRPr="00D07930">
        <w:rPr>
          <w:rFonts w:ascii="Cambria" w:hAnsi="Cambria" w:cstheme="minorHAnsi"/>
          <w:sz w:val="20"/>
          <w:szCs w:val="20"/>
        </w:rPr>
        <w:t xml:space="preserve"> </w:t>
      </w:r>
      <w:r w:rsidR="00146B54" w:rsidRPr="000D6A2C">
        <w:rPr>
          <w:rFonts w:ascii="Cambria" w:hAnsi="Cambria" w:cstheme="minorHAnsi"/>
          <w:sz w:val="20"/>
          <w:szCs w:val="20"/>
        </w:rPr>
        <w:t xml:space="preserve">řízení s názvem </w:t>
      </w:r>
      <w:r w:rsidR="00146B54" w:rsidRPr="000D6A2C">
        <w:rPr>
          <w:rFonts w:ascii="Cambria" w:hAnsi="Cambria" w:cstheme="minorHAnsi"/>
          <w:b/>
          <w:sz w:val="20"/>
          <w:szCs w:val="20"/>
        </w:rPr>
        <w:t>„</w:t>
      </w:r>
      <w:r w:rsidR="000D6A2C" w:rsidRPr="000D6A2C">
        <w:rPr>
          <w:rFonts w:ascii="Cambria" w:hAnsi="Cambria"/>
          <w:b/>
          <w:sz w:val="20"/>
          <w:szCs w:val="20"/>
          <w:lang w:eastAsia="cs-CZ"/>
        </w:rPr>
        <w:t>Benediktinské opatství Rajhrad - Revitalizace veřejného prostranství</w:t>
      </w:r>
      <w:r w:rsidR="00146B54" w:rsidRPr="000D6A2C">
        <w:rPr>
          <w:rFonts w:ascii="Cambria" w:hAnsi="Cambria" w:cstheme="minorHAnsi"/>
          <w:b/>
          <w:sz w:val="20"/>
          <w:szCs w:val="20"/>
        </w:rPr>
        <w:t xml:space="preserve">“ </w:t>
      </w:r>
      <w:r w:rsidR="00146B54" w:rsidRPr="000D6A2C">
        <w:rPr>
          <w:rFonts w:ascii="Cambria" w:hAnsi="Cambria" w:cstheme="minorHAnsi"/>
          <w:sz w:val="20"/>
          <w:szCs w:val="20"/>
        </w:rPr>
        <w:t>v elektronické podobě na CD,</w:t>
      </w:r>
    </w:p>
    <w:p w:rsidR="00146B54" w:rsidRPr="006F66E5" w:rsidRDefault="00146B54"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Které nejsou </w:t>
      </w:r>
      <w:r w:rsidR="002F3DDA">
        <w:rPr>
          <w:rFonts w:ascii="Cambria" w:hAnsi="Cambria" w:cstheme="minorHAnsi"/>
          <w:sz w:val="20"/>
          <w:szCs w:val="20"/>
        </w:rPr>
        <w:t>pevně spojeny se</w:t>
      </w:r>
      <w:r w:rsidR="00D07930">
        <w:rPr>
          <w:rFonts w:ascii="Cambria" w:hAnsi="Cambria" w:cstheme="minorHAnsi"/>
          <w:sz w:val="20"/>
          <w:szCs w:val="20"/>
        </w:rPr>
        <w:t xml:space="preserve"> smlouvou</w:t>
      </w:r>
      <w:r w:rsidRPr="006F66E5">
        <w:rPr>
          <w:rFonts w:ascii="Cambria" w:hAnsi="Cambria" w:cstheme="minorHAnsi"/>
          <w:sz w:val="20"/>
          <w:szCs w:val="20"/>
        </w:rPr>
        <w:t>, ale jsou jako její přílohy archivovány u Objednatele.</w:t>
      </w:r>
    </w:p>
    <w:p w:rsidR="00096196"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že tato </w:t>
      </w:r>
      <w:r w:rsidR="0045050C" w:rsidRPr="006F66E5">
        <w:rPr>
          <w:rFonts w:cstheme="minorHAnsi"/>
          <w:sz w:val="20"/>
          <w:szCs w:val="20"/>
        </w:rPr>
        <w:t>S</w:t>
      </w:r>
      <w:r w:rsidRPr="006F66E5">
        <w:rPr>
          <w:rFonts w:cstheme="minorHAnsi"/>
          <w:sz w:val="20"/>
          <w:szCs w:val="20"/>
        </w:rPr>
        <w:t xml:space="preserve">mlouva není uzavírána za přítomnosti obou smluvních stran, platí, že </w:t>
      </w:r>
      <w:r w:rsidR="0045050C" w:rsidRPr="006F66E5">
        <w:rPr>
          <w:rFonts w:cstheme="minorHAnsi"/>
          <w:sz w:val="20"/>
          <w:szCs w:val="20"/>
        </w:rPr>
        <w:t>S</w:t>
      </w:r>
      <w:r w:rsidRPr="006F66E5">
        <w:rPr>
          <w:rFonts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rsidR="008169D8" w:rsidRPr="006F66E5" w:rsidRDefault="008169D8">
      <w:pPr>
        <w:tabs>
          <w:tab w:val="left" w:pos="5387"/>
        </w:tabs>
        <w:jc w:val="both"/>
        <w:rPr>
          <w:rFonts w:ascii="Cambria" w:hAnsi="Cambria" w:cstheme="minorHAnsi"/>
          <w:sz w:val="20"/>
          <w:szCs w:val="20"/>
        </w:rPr>
      </w:pPr>
    </w:p>
    <w:p w:rsidR="008169D8" w:rsidRPr="006F66E5" w:rsidRDefault="008169D8" w:rsidP="008169D8">
      <w:pPr>
        <w:tabs>
          <w:tab w:val="left" w:pos="5387"/>
        </w:tabs>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Za Objednatele:</w:t>
      </w:r>
      <w:r w:rsidRPr="006F66E5">
        <w:rPr>
          <w:rFonts w:ascii="Cambria" w:hAnsi="Cambria" w:cstheme="minorHAnsi"/>
          <w:sz w:val="20"/>
          <w:szCs w:val="20"/>
        </w:rPr>
        <w:tab/>
        <w:t>Za Zhotovitele:</w:t>
      </w: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V</w:t>
      </w:r>
      <w:r w:rsidR="00362E93">
        <w:rPr>
          <w:rFonts w:ascii="Cambria" w:hAnsi="Cambria" w:cstheme="minorHAnsi"/>
          <w:sz w:val="20"/>
          <w:szCs w:val="20"/>
        </w:rPr>
        <w:t> </w:t>
      </w:r>
      <w:r w:rsidR="000D6A2C">
        <w:rPr>
          <w:rFonts w:ascii="Cambria" w:hAnsi="Cambria"/>
          <w:sz w:val="20"/>
          <w:szCs w:val="20"/>
        </w:rPr>
        <w:t>Rajhradě</w:t>
      </w:r>
      <w:r w:rsidRPr="006F66E5">
        <w:rPr>
          <w:rFonts w:ascii="Cambria" w:hAnsi="Cambria" w:cstheme="minorHAnsi"/>
          <w:sz w:val="20"/>
          <w:szCs w:val="20"/>
        </w:rPr>
        <w:t>, dne………………….</w:t>
      </w:r>
      <w:r w:rsidRPr="006F66E5">
        <w:rPr>
          <w:rFonts w:ascii="Cambria" w:hAnsi="Cambria" w:cstheme="minorHAnsi"/>
          <w:sz w:val="20"/>
          <w:szCs w:val="20"/>
        </w:rPr>
        <w:tab/>
      </w:r>
      <w:r w:rsidRPr="006F66E5">
        <w:rPr>
          <w:rFonts w:ascii="Cambria" w:hAnsi="Cambria" w:cstheme="minorHAnsi"/>
          <w:sz w:val="20"/>
          <w:szCs w:val="20"/>
          <w:highlight w:val="yellow"/>
        </w:rPr>
        <w:t>V………………… dne…………………………</w:t>
      </w: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w:t>
      </w:r>
      <w:r w:rsidRPr="006F66E5">
        <w:rPr>
          <w:rFonts w:ascii="Cambria" w:hAnsi="Cambria" w:cstheme="minorHAnsi"/>
          <w:sz w:val="20"/>
          <w:szCs w:val="20"/>
        </w:rPr>
        <w:tab/>
      </w:r>
      <w:r w:rsidRPr="006F66E5">
        <w:rPr>
          <w:rFonts w:ascii="Cambria" w:hAnsi="Cambria" w:cstheme="minorHAnsi"/>
          <w:sz w:val="20"/>
          <w:szCs w:val="20"/>
          <w:highlight w:val="yellow"/>
        </w:rPr>
        <w:t>…………………………………………………….</w:t>
      </w:r>
    </w:p>
    <w:p w:rsidR="008169D8" w:rsidRPr="00362E93" w:rsidRDefault="000D6A2C" w:rsidP="008169D8">
      <w:pPr>
        <w:tabs>
          <w:tab w:val="left" w:pos="5387"/>
        </w:tabs>
        <w:spacing w:after="0"/>
        <w:jc w:val="both"/>
        <w:rPr>
          <w:rFonts w:ascii="Cambria" w:hAnsi="Cambria"/>
          <w:b/>
          <w:sz w:val="20"/>
          <w:szCs w:val="20"/>
        </w:rPr>
      </w:pPr>
      <w:r>
        <w:rPr>
          <w:rFonts w:ascii="Cambria" w:hAnsi="Cambria"/>
          <w:b/>
          <w:sz w:val="20"/>
          <w:szCs w:val="20"/>
        </w:rPr>
        <w:t>Benediktinské opatství Rajhrad</w:t>
      </w:r>
    </w:p>
    <w:p w:rsidR="008169D8" w:rsidRPr="00362E93" w:rsidRDefault="000D6A2C" w:rsidP="008169D8">
      <w:pPr>
        <w:tabs>
          <w:tab w:val="left" w:pos="5387"/>
        </w:tabs>
        <w:spacing w:after="0"/>
        <w:jc w:val="both"/>
        <w:rPr>
          <w:rFonts w:ascii="Cambria" w:hAnsi="Cambria" w:cstheme="minorHAnsi"/>
          <w:bCs/>
          <w:sz w:val="20"/>
          <w:szCs w:val="20"/>
        </w:rPr>
      </w:pPr>
      <w:r>
        <w:rPr>
          <w:rFonts w:ascii="Cambria" w:hAnsi="Cambria"/>
          <w:sz w:val="20"/>
          <w:szCs w:val="20"/>
        </w:rPr>
        <w:t xml:space="preserve">Tomáš </w:t>
      </w:r>
      <w:proofErr w:type="spellStart"/>
      <w:r>
        <w:rPr>
          <w:rFonts w:ascii="Cambria" w:hAnsi="Cambria"/>
          <w:sz w:val="20"/>
          <w:szCs w:val="20"/>
        </w:rPr>
        <w:t>Vraspír</w:t>
      </w:r>
      <w:proofErr w:type="spellEnd"/>
      <w:r>
        <w:rPr>
          <w:rFonts w:ascii="Cambria" w:hAnsi="Cambria"/>
          <w:sz w:val="20"/>
          <w:szCs w:val="20"/>
        </w:rPr>
        <w:t>, převor</w:t>
      </w:r>
    </w:p>
    <w:p w:rsidR="00096196" w:rsidRPr="004E1C98" w:rsidRDefault="00096196" w:rsidP="008169D8">
      <w:pPr>
        <w:tabs>
          <w:tab w:val="left" w:pos="5387"/>
        </w:tabs>
        <w:spacing w:after="0"/>
        <w:jc w:val="both"/>
        <w:rPr>
          <w:rFonts w:ascii="Cambria" w:hAnsi="Cambria" w:cstheme="minorHAnsi"/>
          <w:bCs/>
          <w:sz w:val="20"/>
          <w:szCs w:val="20"/>
        </w:rPr>
      </w:pPr>
    </w:p>
    <w:sectPr w:rsidR="00096196" w:rsidRPr="004E1C98" w:rsidSect="00462A60">
      <w:pgSz w:w="11906" w:h="16838"/>
      <w:pgMar w:top="1134" w:right="1134" w:bottom="1134" w:left="1134" w:header="0" w:footer="709" w:gutter="0"/>
      <w:pgNumType w:start="0"/>
      <w:cols w:space="708"/>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E93" w:rsidRDefault="00362E93">
      <w:pPr>
        <w:spacing w:after="0" w:line="240" w:lineRule="auto"/>
      </w:pPr>
      <w:r>
        <w:separator/>
      </w:r>
    </w:p>
  </w:endnote>
  <w:endnote w:type="continuationSeparator" w:id="0">
    <w:p w:rsidR="00362E93" w:rsidRDefault="00362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E93" w:rsidRDefault="00362E93">
      <w:pPr>
        <w:spacing w:after="0" w:line="240" w:lineRule="auto"/>
      </w:pPr>
      <w:r>
        <w:separator/>
      </w:r>
    </w:p>
  </w:footnote>
  <w:footnote w:type="continuationSeparator" w:id="0">
    <w:p w:rsidR="00362E93" w:rsidRDefault="00362E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nsid w:val="0F270B58"/>
    <w:multiLevelType w:val="multilevel"/>
    <w:tmpl w:val="C958B25A"/>
    <w:lvl w:ilvl="0">
      <w:start w:val="1"/>
      <w:numFmt w:val="decimal"/>
      <w:lvlText w:val="%1."/>
      <w:lvlJc w:val="left"/>
      <w:pPr>
        <w:tabs>
          <w:tab w:val="num" w:pos="720"/>
        </w:tabs>
        <w:ind w:left="720" w:hanging="360"/>
      </w:pPr>
      <w:rPr>
        <w:rFonts w:ascii="Arial" w:hAnsi="Arial"/>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17A674B0"/>
    <w:multiLevelType w:val="multilevel"/>
    <w:tmpl w:val="9414633A"/>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Arial" w:hAnsi="Arial"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5">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6">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9">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nsid w:val="4BAB2C6C"/>
    <w:multiLevelType w:val="multilevel"/>
    <w:tmpl w:val="C4DCC620"/>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nsid w:val="5147569A"/>
    <w:multiLevelType w:val="multilevel"/>
    <w:tmpl w:val="92F6733E"/>
    <w:lvl w:ilvl="0">
      <w:start w:val="9"/>
      <w:numFmt w:val="upperRoman"/>
      <w:lvlText w:val="%1."/>
      <w:lvlJc w:val="left"/>
      <w:pPr>
        <w:ind w:left="3970" w:firstLine="0"/>
      </w:pPr>
      <w:rPr>
        <w:rFonts w:hint="default"/>
      </w:rPr>
    </w:lvl>
    <w:lvl w:ilvl="1">
      <w:start w:val="23"/>
      <w:numFmt w:val="decimal"/>
      <w:lvlText w:val="%2."/>
      <w:lvlJc w:val="left"/>
      <w:pPr>
        <w:ind w:left="0" w:firstLine="0"/>
      </w:pPr>
      <w:rPr>
        <w:rFonts w:ascii="Arial" w:hAnsi="Arial" w:hint="default"/>
        <w:b/>
        <w:bCs/>
        <w:i w:val="0"/>
        <w:iCs w:val="0"/>
        <w:strike w:val="0"/>
        <w:dstrike w:val="0"/>
        <w:sz w:val="20"/>
        <w:szCs w:val="20"/>
      </w:rPr>
    </w:lvl>
    <w:lvl w:ilvl="2">
      <w:start w:val="1"/>
      <w:numFmt w:val="lowerLetter"/>
      <w:lvlText w:val="%3)"/>
      <w:lvlJc w:val="left"/>
      <w:pPr>
        <w:ind w:left="1418" w:firstLine="0"/>
      </w:pPr>
      <w:rPr>
        <w:rFonts w:hint="default"/>
        <w:b w:val="0"/>
        <w:bCs w:val="0"/>
        <w:color w:val="auto"/>
        <w:sz w:val="20"/>
        <w:szCs w:val="20"/>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4">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nsid w:val="61025B04"/>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2">
    <w:nsid w:val="68FF5231"/>
    <w:multiLevelType w:val="multilevel"/>
    <w:tmpl w:val="2FCADE2C"/>
    <w:lvl w:ilvl="0">
      <w:start w:val="18"/>
      <w:numFmt w:val="upperRoman"/>
      <w:lvlText w:val="%1."/>
      <w:lvlJc w:val="left"/>
      <w:pPr>
        <w:ind w:left="3970" w:firstLine="0"/>
      </w:pPr>
      <w:rPr>
        <w:rFonts w:hint="default"/>
      </w:rPr>
    </w:lvl>
    <w:lvl w:ilvl="1">
      <w:start w:val="23"/>
      <w:numFmt w:val="decimal"/>
      <w:lvlText w:val="%2."/>
      <w:lvlJc w:val="left"/>
      <w:pPr>
        <w:ind w:left="0" w:firstLine="0"/>
      </w:pPr>
      <w:rPr>
        <w:rFonts w:ascii="Arial" w:hAnsi="Arial" w:hint="default"/>
        <w:b/>
        <w:bCs/>
        <w:i w:val="0"/>
        <w:iCs w:val="0"/>
        <w:strike w:val="0"/>
        <w:dstrike w:val="0"/>
        <w:sz w:val="20"/>
        <w:szCs w:val="20"/>
      </w:rPr>
    </w:lvl>
    <w:lvl w:ilvl="2">
      <w:start w:val="1"/>
      <w:numFmt w:val="lowerLetter"/>
      <w:lvlText w:val="%3)"/>
      <w:lvlJc w:val="left"/>
      <w:pPr>
        <w:ind w:left="1418" w:firstLine="0"/>
      </w:pPr>
      <w:rPr>
        <w:rFonts w:hint="default"/>
        <w:b w:val="0"/>
        <w:bCs w:val="0"/>
        <w:color w:val="auto"/>
        <w:sz w:val="20"/>
        <w:szCs w:val="20"/>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3">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4">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5">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6">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7">
    <w:nsid w:val="7A624619"/>
    <w:multiLevelType w:val="multilevel"/>
    <w:tmpl w:val="FF0E7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abstractNumId w:val="15"/>
  </w:num>
  <w:num w:numId="2">
    <w:abstractNumId w:val="31"/>
  </w:num>
  <w:num w:numId="3">
    <w:abstractNumId w:val="4"/>
  </w:num>
  <w:num w:numId="4">
    <w:abstractNumId w:val="28"/>
  </w:num>
  <w:num w:numId="5">
    <w:abstractNumId w:val="6"/>
  </w:num>
  <w:num w:numId="6">
    <w:abstractNumId w:val="12"/>
  </w:num>
  <w:num w:numId="7">
    <w:abstractNumId w:val="21"/>
  </w:num>
  <w:num w:numId="8">
    <w:abstractNumId w:val="38"/>
  </w:num>
  <w:num w:numId="9">
    <w:abstractNumId w:val="10"/>
  </w:num>
  <w:num w:numId="10">
    <w:abstractNumId w:val="30"/>
  </w:num>
  <w:num w:numId="11">
    <w:abstractNumId w:val="0"/>
  </w:num>
  <w:num w:numId="12">
    <w:abstractNumId w:val="13"/>
  </w:num>
  <w:num w:numId="13">
    <w:abstractNumId w:val="17"/>
  </w:num>
  <w:num w:numId="14">
    <w:abstractNumId w:val="7"/>
  </w:num>
  <w:num w:numId="15">
    <w:abstractNumId w:val="1"/>
  </w:num>
  <w:num w:numId="16">
    <w:abstractNumId w:val="19"/>
  </w:num>
  <w:num w:numId="17">
    <w:abstractNumId w:val="11"/>
  </w:num>
  <w:num w:numId="18">
    <w:abstractNumId w:val="3"/>
  </w:num>
  <w:num w:numId="19">
    <w:abstractNumId w:val="27"/>
  </w:num>
  <w:num w:numId="20">
    <w:abstractNumId w:val="22"/>
  </w:num>
  <w:num w:numId="21">
    <w:abstractNumId w:val="29"/>
  </w:num>
  <w:num w:numId="22">
    <w:abstractNumId w:val="5"/>
  </w:num>
  <w:num w:numId="23">
    <w:abstractNumId w:val="25"/>
  </w:num>
  <w:num w:numId="24">
    <w:abstractNumId w:val="9"/>
  </w:num>
  <w:num w:numId="25">
    <w:abstractNumId w:val="35"/>
  </w:num>
  <w:num w:numId="26">
    <w:abstractNumId w:val="24"/>
  </w:num>
  <w:num w:numId="27">
    <w:abstractNumId w:val="20"/>
  </w:num>
  <w:num w:numId="28">
    <w:abstractNumId w:val="33"/>
  </w:num>
  <w:num w:numId="29">
    <w:abstractNumId w:val="8"/>
  </w:num>
  <w:num w:numId="30">
    <w:abstractNumId w:val="26"/>
  </w:num>
  <w:num w:numId="31">
    <w:abstractNumId w:val="16"/>
  </w:num>
  <w:num w:numId="32">
    <w:abstractNumId w:val="34"/>
  </w:num>
  <w:num w:numId="33">
    <w:abstractNumId w:val="36"/>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 w:numId="38">
    <w:abstractNumId w:val="37"/>
  </w:num>
  <w:num w:numId="39">
    <w:abstractNumId w:val="32"/>
  </w:num>
  <w:num w:numId="40">
    <w:abstractNumId w:val="2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6196"/>
    <w:rsid w:val="00004CE9"/>
    <w:rsid w:val="000100BA"/>
    <w:rsid w:val="000109F8"/>
    <w:rsid w:val="00012BAB"/>
    <w:rsid w:val="00026E33"/>
    <w:rsid w:val="00034507"/>
    <w:rsid w:val="000371EF"/>
    <w:rsid w:val="0005786B"/>
    <w:rsid w:val="00067EFA"/>
    <w:rsid w:val="00070A0A"/>
    <w:rsid w:val="0008387A"/>
    <w:rsid w:val="00096196"/>
    <w:rsid w:val="000A3895"/>
    <w:rsid w:val="000B211F"/>
    <w:rsid w:val="000C48E1"/>
    <w:rsid w:val="000D6A2C"/>
    <w:rsid w:val="000F107C"/>
    <w:rsid w:val="000F5414"/>
    <w:rsid w:val="000F6F65"/>
    <w:rsid w:val="0010120C"/>
    <w:rsid w:val="001032C8"/>
    <w:rsid w:val="00114E71"/>
    <w:rsid w:val="00120DE7"/>
    <w:rsid w:val="001256DB"/>
    <w:rsid w:val="00130FF1"/>
    <w:rsid w:val="00143666"/>
    <w:rsid w:val="00143691"/>
    <w:rsid w:val="00146A54"/>
    <w:rsid w:val="00146B54"/>
    <w:rsid w:val="00162BF3"/>
    <w:rsid w:val="0018538C"/>
    <w:rsid w:val="00193553"/>
    <w:rsid w:val="00195AA8"/>
    <w:rsid w:val="001B0E5B"/>
    <w:rsid w:val="001C46BB"/>
    <w:rsid w:val="001C6875"/>
    <w:rsid w:val="001D1A6C"/>
    <w:rsid w:val="001D5C9E"/>
    <w:rsid w:val="001E0F6D"/>
    <w:rsid w:val="00240365"/>
    <w:rsid w:val="00250608"/>
    <w:rsid w:val="002566B0"/>
    <w:rsid w:val="00260BB5"/>
    <w:rsid w:val="00267496"/>
    <w:rsid w:val="0028503C"/>
    <w:rsid w:val="00287600"/>
    <w:rsid w:val="002A0B55"/>
    <w:rsid w:val="002C4554"/>
    <w:rsid w:val="002D6BF1"/>
    <w:rsid w:val="002F3DDA"/>
    <w:rsid w:val="002F6684"/>
    <w:rsid w:val="00301A51"/>
    <w:rsid w:val="00303395"/>
    <w:rsid w:val="00306F8C"/>
    <w:rsid w:val="00312E42"/>
    <w:rsid w:val="00313721"/>
    <w:rsid w:val="00316CBA"/>
    <w:rsid w:val="00317CCC"/>
    <w:rsid w:val="003205C0"/>
    <w:rsid w:val="003354C1"/>
    <w:rsid w:val="00345386"/>
    <w:rsid w:val="00357D06"/>
    <w:rsid w:val="00362E93"/>
    <w:rsid w:val="0036409A"/>
    <w:rsid w:val="00371C9E"/>
    <w:rsid w:val="00372229"/>
    <w:rsid w:val="00376ABE"/>
    <w:rsid w:val="00380D44"/>
    <w:rsid w:val="003A6844"/>
    <w:rsid w:val="003B6FFF"/>
    <w:rsid w:val="003C2101"/>
    <w:rsid w:val="00401A50"/>
    <w:rsid w:val="00440C81"/>
    <w:rsid w:val="00441102"/>
    <w:rsid w:val="004414B7"/>
    <w:rsid w:val="00442E70"/>
    <w:rsid w:val="0045050C"/>
    <w:rsid w:val="00450E6F"/>
    <w:rsid w:val="00455EFC"/>
    <w:rsid w:val="00461529"/>
    <w:rsid w:val="00462A60"/>
    <w:rsid w:val="00465316"/>
    <w:rsid w:val="00475FDD"/>
    <w:rsid w:val="00482864"/>
    <w:rsid w:val="00485059"/>
    <w:rsid w:val="0049359D"/>
    <w:rsid w:val="004B31F5"/>
    <w:rsid w:val="004B7533"/>
    <w:rsid w:val="004C342E"/>
    <w:rsid w:val="004C65FA"/>
    <w:rsid w:val="004E1C98"/>
    <w:rsid w:val="004E53E4"/>
    <w:rsid w:val="00507646"/>
    <w:rsid w:val="00512ED6"/>
    <w:rsid w:val="00515347"/>
    <w:rsid w:val="00520B1E"/>
    <w:rsid w:val="00525A94"/>
    <w:rsid w:val="005514FB"/>
    <w:rsid w:val="00561BC2"/>
    <w:rsid w:val="00571C83"/>
    <w:rsid w:val="005A1EC9"/>
    <w:rsid w:val="005A57E4"/>
    <w:rsid w:val="005A6B6C"/>
    <w:rsid w:val="005B1753"/>
    <w:rsid w:val="005B5E10"/>
    <w:rsid w:val="005B5ECB"/>
    <w:rsid w:val="005C1BC1"/>
    <w:rsid w:val="005C4BC1"/>
    <w:rsid w:val="005C7FD1"/>
    <w:rsid w:val="005F0A9B"/>
    <w:rsid w:val="00606118"/>
    <w:rsid w:val="0062325B"/>
    <w:rsid w:val="00626D00"/>
    <w:rsid w:val="00634930"/>
    <w:rsid w:val="006355D4"/>
    <w:rsid w:val="006536A1"/>
    <w:rsid w:val="00660D6D"/>
    <w:rsid w:val="00664D47"/>
    <w:rsid w:val="0066536F"/>
    <w:rsid w:val="0066613F"/>
    <w:rsid w:val="0067349F"/>
    <w:rsid w:val="006866A0"/>
    <w:rsid w:val="00690782"/>
    <w:rsid w:val="006A5BFA"/>
    <w:rsid w:val="006C0795"/>
    <w:rsid w:val="006C1C7D"/>
    <w:rsid w:val="006C3781"/>
    <w:rsid w:val="006E3E86"/>
    <w:rsid w:val="006F66E5"/>
    <w:rsid w:val="007028B1"/>
    <w:rsid w:val="00757BE0"/>
    <w:rsid w:val="00760A8D"/>
    <w:rsid w:val="00763545"/>
    <w:rsid w:val="00775C70"/>
    <w:rsid w:val="007962CC"/>
    <w:rsid w:val="007A13EF"/>
    <w:rsid w:val="007B6794"/>
    <w:rsid w:val="007C1445"/>
    <w:rsid w:val="007D363B"/>
    <w:rsid w:val="007D6034"/>
    <w:rsid w:val="007E16CB"/>
    <w:rsid w:val="007E39F7"/>
    <w:rsid w:val="007F7630"/>
    <w:rsid w:val="00813B68"/>
    <w:rsid w:val="008169D8"/>
    <w:rsid w:val="0082323F"/>
    <w:rsid w:val="0083414C"/>
    <w:rsid w:val="008638E7"/>
    <w:rsid w:val="00876D0A"/>
    <w:rsid w:val="008914A3"/>
    <w:rsid w:val="008A786F"/>
    <w:rsid w:val="008B6A87"/>
    <w:rsid w:val="008D72EA"/>
    <w:rsid w:val="008F1F84"/>
    <w:rsid w:val="008F29F0"/>
    <w:rsid w:val="008F7D58"/>
    <w:rsid w:val="00906DA3"/>
    <w:rsid w:val="00914395"/>
    <w:rsid w:val="00923AE2"/>
    <w:rsid w:val="009344E7"/>
    <w:rsid w:val="0096644C"/>
    <w:rsid w:val="00977D3C"/>
    <w:rsid w:val="00983C42"/>
    <w:rsid w:val="00984761"/>
    <w:rsid w:val="009864D4"/>
    <w:rsid w:val="00994B6E"/>
    <w:rsid w:val="00995F0B"/>
    <w:rsid w:val="009979BD"/>
    <w:rsid w:val="009B0064"/>
    <w:rsid w:val="009D0E87"/>
    <w:rsid w:val="009D123F"/>
    <w:rsid w:val="009E086C"/>
    <w:rsid w:val="009E148A"/>
    <w:rsid w:val="009F1FE8"/>
    <w:rsid w:val="009F4A11"/>
    <w:rsid w:val="00A005DD"/>
    <w:rsid w:val="00A04886"/>
    <w:rsid w:val="00A17B39"/>
    <w:rsid w:val="00A23F63"/>
    <w:rsid w:val="00A32487"/>
    <w:rsid w:val="00A34807"/>
    <w:rsid w:val="00A45282"/>
    <w:rsid w:val="00A56A4F"/>
    <w:rsid w:val="00A6122F"/>
    <w:rsid w:val="00A82FB0"/>
    <w:rsid w:val="00A83C70"/>
    <w:rsid w:val="00A86E14"/>
    <w:rsid w:val="00A878EB"/>
    <w:rsid w:val="00A94E63"/>
    <w:rsid w:val="00AA7438"/>
    <w:rsid w:val="00AB03F4"/>
    <w:rsid w:val="00AB58FF"/>
    <w:rsid w:val="00AD37EB"/>
    <w:rsid w:val="00AE3085"/>
    <w:rsid w:val="00AE33DE"/>
    <w:rsid w:val="00AF157E"/>
    <w:rsid w:val="00AF5E53"/>
    <w:rsid w:val="00B069A0"/>
    <w:rsid w:val="00B06D1E"/>
    <w:rsid w:val="00B073CF"/>
    <w:rsid w:val="00B07E54"/>
    <w:rsid w:val="00B11C18"/>
    <w:rsid w:val="00B32823"/>
    <w:rsid w:val="00B5359B"/>
    <w:rsid w:val="00B55215"/>
    <w:rsid w:val="00B9454B"/>
    <w:rsid w:val="00BA3213"/>
    <w:rsid w:val="00BC0F89"/>
    <w:rsid w:val="00BD4D3D"/>
    <w:rsid w:val="00BD4E5A"/>
    <w:rsid w:val="00BE433D"/>
    <w:rsid w:val="00BF7C5A"/>
    <w:rsid w:val="00C02B78"/>
    <w:rsid w:val="00C02CC5"/>
    <w:rsid w:val="00C074C5"/>
    <w:rsid w:val="00C129B0"/>
    <w:rsid w:val="00C243F6"/>
    <w:rsid w:val="00C54174"/>
    <w:rsid w:val="00C56588"/>
    <w:rsid w:val="00C70F48"/>
    <w:rsid w:val="00C74CE3"/>
    <w:rsid w:val="00C84C60"/>
    <w:rsid w:val="00C9408D"/>
    <w:rsid w:val="00CA2D6A"/>
    <w:rsid w:val="00CA4BC0"/>
    <w:rsid w:val="00CD4879"/>
    <w:rsid w:val="00CE5A58"/>
    <w:rsid w:val="00CE783A"/>
    <w:rsid w:val="00D07930"/>
    <w:rsid w:val="00D5267A"/>
    <w:rsid w:val="00D55E66"/>
    <w:rsid w:val="00D71AE4"/>
    <w:rsid w:val="00D80276"/>
    <w:rsid w:val="00D836D0"/>
    <w:rsid w:val="00D926B0"/>
    <w:rsid w:val="00D975BF"/>
    <w:rsid w:val="00DA760F"/>
    <w:rsid w:val="00DB3C05"/>
    <w:rsid w:val="00DD3621"/>
    <w:rsid w:val="00DE5839"/>
    <w:rsid w:val="00E20B2C"/>
    <w:rsid w:val="00E24119"/>
    <w:rsid w:val="00E252AE"/>
    <w:rsid w:val="00E301FC"/>
    <w:rsid w:val="00E323B1"/>
    <w:rsid w:val="00E4242F"/>
    <w:rsid w:val="00E463CE"/>
    <w:rsid w:val="00E47946"/>
    <w:rsid w:val="00E65BDA"/>
    <w:rsid w:val="00E67F54"/>
    <w:rsid w:val="00E736BC"/>
    <w:rsid w:val="00E77E43"/>
    <w:rsid w:val="00E82603"/>
    <w:rsid w:val="00ED5DE7"/>
    <w:rsid w:val="00EF4EB2"/>
    <w:rsid w:val="00EF5F43"/>
    <w:rsid w:val="00F07001"/>
    <w:rsid w:val="00F25C79"/>
    <w:rsid w:val="00F32BEF"/>
    <w:rsid w:val="00F45353"/>
    <w:rsid w:val="00F65538"/>
    <w:rsid w:val="00F769CF"/>
    <w:rsid w:val="00F81BCC"/>
    <w:rsid w:val="00F96DAD"/>
    <w:rsid w:val="00FA402F"/>
    <w:rsid w:val="00FC6280"/>
    <w:rsid w:val="00FD51A7"/>
    <w:rsid w:val="00FE452F"/>
    <w:rsid w:val="00FE7012"/>
    <w:rsid w:val="00FF6AEF"/>
    <w:rsid w:val="00FF7A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vrendokumentuChar">
    <w:name w:val="Rozvržení dokumentu Char"/>
    <w:link w:val="Rozvr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titulChar">
    <w:name w:val="Podtitul Char"/>
    <w:basedOn w:val="Standardnpsmoodstavce"/>
    <w:link w:val="Podtitul"/>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vrendokumentu">
    <w:name w:val="Document Map"/>
    <w:basedOn w:val="Normln"/>
    <w:link w:val="Rozvr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titul">
    <w:name w:val="Subtitle"/>
    <w:basedOn w:val="Styl1"/>
    <w:next w:val="Normln"/>
    <w:link w:val="Podtitul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 w:type="character" w:styleId="Siln">
    <w:name w:val="Strong"/>
    <w:basedOn w:val="Standardnpsmoodstavce"/>
    <w:uiPriority w:val="22"/>
    <w:qFormat/>
    <w:rsid w:val="005B5ECB"/>
    <w:rPr>
      <w:b/>
      <w:bCs/>
    </w:rPr>
  </w:style>
  <w:style w:type="paragraph" w:styleId="Normlnweb">
    <w:name w:val="Normal (Web)"/>
    <w:basedOn w:val="Normln"/>
    <w:uiPriority w:val="99"/>
    <w:semiHidden/>
    <w:unhideWhenUsed/>
    <w:rsid w:val="005B5ECB"/>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495415634">
      <w:bodyDiv w:val="1"/>
      <w:marLeft w:val="0"/>
      <w:marRight w:val="0"/>
      <w:marTop w:val="0"/>
      <w:marBottom w:val="0"/>
      <w:divBdr>
        <w:top w:val="none" w:sz="0" w:space="0" w:color="auto"/>
        <w:left w:val="none" w:sz="0" w:space="0" w:color="auto"/>
        <w:bottom w:val="none" w:sz="0" w:space="0" w:color="auto"/>
        <w:right w:val="none" w:sz="0" w:space="0" w:color="auto"/>
      </w:divBdr>
    </w:div>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 w:id="830876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A6F3-55C2-4DF6-A77C-09442A54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11614</Words>
  <Characters>68523</Characters>
  <Application>Microsoft Office Word</Application>
  <DocSecurity>0</DocSecurity>
  <Lines>571</Lines>
  <Paragraphs>159</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79978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Josef Kudrna</cp:lastModifiedBy>
  <cp:revision>4</cp:revision>
  <cp:lastPrinted>2021-10-26T05:13:00Z</cp:lastPrinted>
  <dcterms:created xsi:type="dcterms:W3CDTF">2026-02-16T07:06:00Z</dcterms:created>
  <dcterms:modified xsi:type="dcterms:W3CDTF">2026-02-17T09:15:00Z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