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42FD9" w14:textId="77777777" w:rsidR="00EC3E02" w:rsidRPr="00291C38" w:rsidRDefault="00EC3E02" w:rsidP="00EC3E02">
      <w:pPr>
        <w:rPr>
          <w:rFonts w:asciiTheme="majorHAnsi" w:hAnsiTheme="majorHAnsi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5953"/>
      </w:tblGrid>
      <w:tr w:rsidR="00EC3E02" w:rsidRPr="00291C38" w14:paraId="7255822F" w14:textId="77777777" w:rsidTr="000B5B19">
        <w:trPr>
          <w:trHeight w:val="766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17365D" w:themeFill="text2" w:themeFillShade="BF"/>
            <w:vAlign w:val="center"/>
          </w:tcPr>
          <w:p w14:paraId="635C988F" w14:textId="77777777" w:rsidR="00EC3E02" w:rsidRPr="00311677" w:rsidRDefault="00EC3E02" w:rsidP="00311677">
            <w:pPr>
              <w:keepNext/>
              <w:spacing w:before="120"/>
              <w:jc w:val="center"/>
              <w:outlineLvl w:val="0"/>
              <w:rPr>
                <w:rFonts w:asciiTheme="majorHAnsi" w:hAnsiTheme="majorHAnsi"/>
                <w:b/>
                <w:caps/>
                <w:snapToGrid w:val="0"/>
                <w:color w:val="FFFFFF" w:themeColor="background1"/>
                <w:sz w:val="32"/>
                <w:szCs w:val="32"/>
              </w:rPr>
            </w:pPr>
            <w:r w:rsidRPr="00311677">
              <w:rPr>
                <w:rFonts w:asciiTheme="majorHAnsi" w:hAnsiTheme="majorHAnsi"/>
                <w:b/>
                <w:caps/>
                <w:snapToGrid w:val="0"/>
                <w:color w:val="FFFFFF" w:themeColor="background1"/>
                <w:sz w:val="40"/>
                <w:szCs w:val="32"/>
              </w:rPr>
              <w:t>KRYCÍ LIST NABÍDKY</w:t>
            </w:r>
          </w:p>
        </w:tc>
      </w:tr>
      <w:tr w:rsidR="00EC3E02" w:rsidRPr="00291C38" w14:paraId="4CD14120" w14:textId="77777777" w:rsidTr="00D91C5A">
        <w:trPr>
          <w:trHeight w:val="465"/>
        </w:trPr>
        <w:tc>
          <w:tcPr>
            <w:tcW w:w="9639" w:type="dxa"/>
            <w:gridSpan w:val="2"/>
            <w:shd w:val="pct15" w:color="auto" w:fill="auto"/>
            <w:vAlign w:val="center"/>
          </w:tcPr>
          <w:p w14:paraId="557035EA" w14:textId="77777777" w:rsidR="00EC3E02" w:rsidRPr="00311677" w:rsidRDefault="00EC3E02" w:rsidP="00EC3E02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311677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1. </w:t>
            </w:r>
            <w:r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>Zakázka</w:t>
            </w:r>
          </w:p>
        </w:tc>
      </w:tr>
      <w:tr w:rsidR="00EC3E02" w:rsidRPr="00291C38" w14:paraId="3908986D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BC50C7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Název: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14:paraId="5D73A833" w14:textId="2B62E970" w:rsidR="00EC3E02" w:rsidRPr="007F2277" w:rsidRDefault="00F75BAD" w:rsidP="007F2277">
            <w:pPr>
              <w:keepNext/>
              <w:spacing w:after="60"/>
              <w:jc w:val="center"/>
              <w:outlineLvl w:val="2"/>
              <w:rPr>
                <w:rFonts w:asciiTheme="majorHAnsi" w:hAnsiTheme="majorHAnsi" w:cs="Arial"/>
                <w:b/>
                <w:bCs/>
                <w:sz w:val="22"/>
                <w:szCs w:val="28"/>
              </w:rPr>
            </w:pPr>
            <w:r w:rsidRPr="00F75BAD">
              <w:rPr>
                <w:rFonts w:asciiTheme="majorHAnsi" w:hAnsiTheme="majorHAnsi"/>
                <w:b/>
                <w:sz w:val="22"/>
                <w:szCs w:val="28"/>
              </w:rPr>
              <w:t>„</w:t>
            </w:r>
            <w:r w:rsidR="00F769C3" w:rsidRPr="00F769C3">
              <w:rPr>
                <w:rFonts w:asciiTheme="majorHAnsi" w:hAnsiTheme="majorHAnsi" w:cs="Calibri"/>
                <w:b/>
                <w:sz w:val="28"/>
                <w:szCs w:val="28"/>
              </w:rPr>
              <w:t>Zvýšení digitální úrovně ve společnosti Packung s.r.o.</w:t>
            </w:r>
            <w:r w:rsidR="007852B6" w:rsidRPr="009A570E">
              <w:rPr>
                <w:rFonts w:asciiTheme="majorHAnsi" w:hAnsiTheme="majorHAnsi" w:cs="Calibri"/>
                <w:b/>
                <w:sz w:val="28"/>
                <w:szCs w:val="28"/>
              </w:rPr>
              <w:t xml:space="preserve"> – Část </w:t>
            </w:r>
            <w:r w:rsidR="00FF0813">
              <w:rPr>
                <w:rFonts w:asciiTheme="majorHAnsi" w:hAnsiTheme="majorHAnsi" w:cs="Calibri"/>
                <w:b/>
                <w:sz w:val="28"/>
                <w:szCs w:val="28"/>
              </w:rPr>
              <w:t>3</w:t>
            </w:r>
            <w:r w:rsidR="007852B6" w:rsidRPr="009A570E">
              <w:rPr>
                <w:rFonts w:asciiTheme="majorHAnsi" w:hAnsiTheme="majorHAnsi" w:cs="Calibri"/>
                <w:b/>
                <w:sz w:val="28"/>
                <w:szCs w:val="28"/>
              </w:rPr>
              <w:t xml:space="preserve"> </w:t>
            </w:r>
            <w:r w:rsidR="00F769C3">
              <w:rPr>
                <w:rFonts w:asciiTheme="majorHAnsi" w:hAnsiTheme="majorHAnsi" w:cs="Calibri"/>
                <w:b/>
                <w:sz w:val="28"/>
                <w:szCs w:val="28"/>
              </w:rPr>
              <w:t>–</w:t>
            </w:r>
            <w:r w:rsidR="007852B6" w:rsidRPr="009A570E">
              <w:rPr>
                <w:rFonts w:asciiTheme="majorHAnsi" w:hAnsiTheme="majorHAnsi" w:cs="Calibri"/>
                <w:b/>
                <w:sz w:val="28"/>
                <w:szCs w:val="28"/>
              </w:rPr>
              <w:t xml:space="preserve"> </w:t>
            </w:r>
            <w:r w:rsidR="00FF0813">
              <w:rPr>
                <w:rFonts w:asciiTheme="majorHAnsi" w:hAnsiTheme="majorHAnsi" w:cs="Calibri"/>
                <w:b/>
                <w:sz w:val="28"/>
                <w:szCs w:val="28"/>
              </w:rPr>
              <w:t>Software</w:t>
            </w:r>
            <w:r w:rsidR="002B5F8D">
              <w:rPr>
                <w:rFonts w:asciiTheme="majorHAnsi" w:hAnsiTheme="majorHAnsi" w:cs="Calibri"/>
                <w:b/>
                <w:sz w:val="28"/>
                <w:szCs w:val="28"/>
              </w:rPr>
              <w:t xml:space="preserve"> </w:t>
            </w:r>
            <w:r w:rsidR="002B5F8D" w:rsidRPr="002B5F8D">
              <w:rPr>
                <w:rFonts w:asciiTheme="majorHAnsi" w:hAnsiTheme="majorHAnsi" w:cs="Calibri"/>
                <w:b/>
                <w:sz w:val="28"/>
                <w:szCs w:val="28"/>
              </w:rPr>
              <w:t>pro výpočet optimální velikosti krabic a prostorových kalkulací</w:t>
            </w:r>
            <w:r w:rsidRPr="00F75BAD">
              <w:rPr>
                <w:rFonts w:asciiTheme="majorHAnsi" w:hAnsiTheme="majorHAnsi"/>
                <w:b/>
                <w:sz w:val="22"/>
                <w:szCs w:val="28"/>
              </w:rPr>
              <w:t>“</w:t>
            </w:r>
          </w:p>
        </w:tc>
      </w:tr>
      <w:tr w:rsidR="00EC3E02" w:rsidRPr="00291C38" w14:paraId="4F252254" w14:textId="77777777" w:rsidTr="00335E1F">
        <w:trPr>
          <w:trHeight w:val="465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19CC56A8" w14:textId="77777777" w:rsidR="00EC3E02" w:rsidRPr="00311677" w:rsidRDefault="00EC3E02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2. Základní identifikační údaje </w:t>
            </w:r>
            <w:r w:rsidR="00212211"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>účastníka</w:t>
            </w:r>
          </w:p>
        </w:tc>
      </w:tr>
      <w:tr w:rsidR="00EC3E02" w:rsidRPr="00291C38" w14:paraId="47165E7B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A2CC4D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Obchodní firma / Jméno a příjmení:</w:t>
            </w:r>
          </w:p>
        </w:tc>
        <w:tc>
          <w:tcPr>
            <w:tcW w:w="5953" w:type="dxa"/>
            <w:vAlign w:val="center"/>
          </w:tcPr>
          <w:p w14:paraId="2684935F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05E8EAD2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336CA6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 xml:space="preserve">Sídlo / Místo podnikání: </w:t>
            </w:r>
          </w:p>
        </w:tc>
        <w:tc>
          <w:tcPr>
            <w:tcW w:w="5953" w:type="dxa"/>
            <w:vAlign w:val="center"/>
          </w:tcPr>
          <w:p w14:paraId="0FDBFF97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253B2666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853F26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2"/>
              </w:rPr>
            </w:pPr>
            <w:r w:rsidRPr="00311677">
              <w:rPr>
                <w:rFonts w:asciiTheme="majorHAnsi" w:hAnsiTheme="majorHAnsi"/>
                <w:sz w:val="24"/>
                <w:szCs w:val="22"/>
              </w:rPr>
              <w:t>Tel.:</w:t>
            </w:r>
          </w:p>
        </w:tc>
        <w:tc>
          <w:tcPr>
            <w:tcW w:w="5953" w:type="dxa"/>
            <w:vAlign w:val="center"/>
          </w:tcPr>
          <w:p w14:paraId="39D46BDF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7927E5C0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3CEF78" w14:textId="77777777" w:rsidR="00EC3E02" w:rsidRPr="00311677" w:rsidRDefault="00EC3E02" w:rsidP="00313066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 xml:space="preserve">E-mail (pro komunikaci v průběhu </w:t>
            </w:r>
            <w:r w:rsidR="00313066" w:rsidRPr="00311677">
              <w:rPr>
                <w:rFonts w:asciiTheme="majorHAnsi" w:hAnsiTheme="majorHAnsi"/>
                <w:sz w:val="24"/>
                <w:szCs w:val="24"/>
              </w:rPr>
              <w:t>zadávacího</w:t>
            </w:r>
            <w:r w:rsidRPr="00311677">
              <w:rPr>
                <w:rFonts w:asciiTheme="majorHAnsi" w:hAnsiTheme="majorHAnsi"/>
                <w:sz w:val="24"/>
                <w:szCs w:val="24"/>
              </w:rPr>
              <w:t xml:space="preserve"> řízení):</w:t>
            </w:r>
          </w:p>
        </w:tc>
        <w:tc>
          <w:tcPr>
            <w:tcW w:w="5953" w:type="dxa"/>
            <w:vAlign w:val="center"/>
          </w:tcPr>
          <w:p w14:paraId="61BBB552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0CC10DA9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A5E439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IČ:</w:t>
            </w:r>
          </w:p>
        </w:tc>
        <w:tc>
          <w:tcPr>
            <w:tcW w:w="5953" w:type="dxa"/>
            <w:vAlign w:val="center"/>
          </w:tcPr>
          <w:p w14:paraId="193120B9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3AF845A8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35C590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DIČ:</w:t>
            </w:r>
          </w:p>
        </w:tc>
        <w:tc>
          <w:tcPr>
            <w:tcW w:w="5953" w:type="dxa"/>
            <w:vAlign w:val="center"/>
          </w:tcPr>
          <w:p w14:paraId="5AE915DA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0FF43759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95025D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Kontaktní osoba: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14:paraId="2C889CCD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2CB611DB" w14:textId="77777777" w:rsidTr="00335E1F">
        <w:trPr>
          <w:trHeight w:val="465"/>
        </w:trPr>
        <w:tc>
          <w:tcPr>
            <w:tcW w:w="9639" w:type="dxa"/>
            <w:gridSpan w:val="2"/>
            <w:shd w:val="pct15" w:color="auto" w:fill="auto"/>
            <w:vAlign w:val="center"/>
          </w:tcPr>
          <w:p w14:paraId="26FC00C3" w14:textId="77777777" w:rsidR="00EC3E02" w:rsidRPr="00311677" w:rsidRDefault="00D906F5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3</w:t>
            </w:r>
            <w:r w:rsidR="00EC3E02"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. Oprávněná osoba jednat za </w:t>
            </w:r>
            <w:r w:rsidR="00212211"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>účastníka</w:t>
            </w:r>
          </w:p>
        </w:tc>
      </w:tr>
      <w:tr w:rsidR="00EC3E02" w:rsidRPr="00291C38" w14:paraId="5D7616C4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D7D04E" w14:textId="77777777" w:rsidR="00EC3E02" w:rsidRPr="00311677" w:rsidRDefault="00EC3E02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Titul, jméno, příjmení:</w:t>
            </w:r>
          </w:p>
        </w:tc>
        <w:tc>
          <w:tcPr>
            <w:tcW w:w="5953" w:type="dxa"/>
            <w:vAlign w:val="center"/>
          </w:tcPr>
          <w:p w14:paraId="755F20B1" w14:textId="77777777" w:rsidR="00EC3E02" w:rsidRPr="00311677" w:rsidRDefault="00EC3E02" w:rsidP="003C354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C3E02" w:rsidRPr="00291C38" w14:paraId="7990636D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544FC5" w14:textId="77777777" w:rsidR="00EC3E02" w:rsidRPr="00311677" w:rsidRDefault="00EC3E02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Funkce:</w:t>
            </w:r>
          </w:p>
        </w:tc>
        <w:tc>
          <w:tcPr>
            <w:tcW w:w="5953" w:type="dxa"/>
            <w:vAlign w:val="center"/>
          </w:tcPr>
          <w:p w14:paraId="3B8507FE" w14:textId="77777777" w:rsidR="00EC3E02" w:rsidRPr="00311677" w:rsidRDefault="00EC3E02" w:rsidP="003C354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C3E02" w:rsidRPr="00291C38" w14:paraId="6A10FD0E" w14:textId="77777777" w:rsidTr="00311677">
        <w:trPr>
          <w:trHeight w:val="1263"/>
        </w:trPr>
        <w:tc>
          <w:tcPr>
            <w:tcW w:w="3686" w:type="dxa"/>
            <w:shd w:val="clear" w:color="auto" w:fill="FFFFFF" w:themeFill="background1"/>
            <w:vAlign w:val="center"/>
          </w:tcPr>
          <w:p w14:paraId="334349BB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 xml:space="preserve">Podpis osoby oprávněné jednat jménem či za </w:t>
            </w:r>
            <w:r w:rsidR="005B34C8" w:rsidRPr="00311677">
              <w:rPr>
                <w:rFonts w:asciiTheme="majorHAnsi" w:hAnsiTheme="majorHAnsi"/>
                <w:sz w:val="24"/>
                <w:szCs w:val="24"/>
              </w:rPr>
              <w:t>účas</w:t>
            </w:r>
            <w:r w:rsidR="00212211" w:rsidRPr="00311677">
              <w:rPr>
                <w:rFonts w:asciiTheme="majorHAnsi" w:hAnsiTheme="majorHAnsi"/>
                <w:sz w:val="24"/>
                <w:szCs w:val="24"/>
              </w:rPr>
              <w:t>tníka</w:t>
            </w:r>
            <w:r w:rsidRPr="00311677">
              <w:rPr>
                <w:rFonts w:asciiTheme="majorHAnsi" w:hAnsiTheme="majorHAnsi"/>
                <w:sz w:val="24"/>
                <w:szCs w:val="24"/>
              </w:rPr>
              <w:t>:</w:t>
            </w:r>
          </w:p>
        </w:tc>
        <w:tc>
          <w:tcPr>
            <w:tcW w:w="5953" w:type="dxa"/>
            <w:vAlign w:val="center"/>
          </w:tcPr>
          <w:p w14:paraId="37704B99" w14:textId="77777777" w:rsidR="00EC3E02" w:rsidRPr="00311677" w:rsidRDefault="00EC3E02" w:rsidP="003C354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</w:tbl>
    <w:p w14:paraId="28C8DF13" w14:textId="77777777" w:rsidR="007B16CA" w:rsidRPr="00291C38" w:rsidRDefault="007B16CA" w:rsidP="00474270">
      <w:pPr>
        <w:spacing w:before="240"/>
        <w:rPr>
          <w:rFonts w:asciiTheme="majorHAnsi" w:hAnsiTheme="majorHAnsi"/>
        </w:rPr>
      </w:pPr>
    </w:p>
    <w:sectPr w:rsidR="007B16CA" w:rsidRPr="00291C38" w:rsidSect="005819CC">
      <w:headerReference w:type="default" r:id="rId7"/>
      <w:footerReference w:type="even" r:id="rId8"/>
      <w:footerReference w:type="default" r:id="rId9"/>
      <w:pgSz w:w="11906" w:h="16838"/>
      <w:pgMar w:top="1417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94C9C" w14:textId="77777777" w:rsidR="007153A1" w:rsidRDefault="007153A1">
      <w:r>
        <w:separator/>
      </w:r>
    </w:p>
  </w:endnote>
  <w:endnote w:type="continuationSeparator" w:id="0">
    <w:p w14:paraId="346428D1" w14:textId="77777777" w:rsidR="007153A1" w:rsidRDefault="00715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79961" w14:textId="77777777" w:rsidR="00D91C5A" w:rsidRDefault="00120C74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91C5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713BEE9" w14:textId="77777777" w:rsidR="00D91C5A" w:rsidRDefault="00D91C5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79502" w14:textId="77777777" w:rsidR="00D91C5A" w:rsidRDefault="00120C74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91C5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91C5A">
      <w:rPr>
        <w:rStyle w:val="slostrnky"/>
        <w:noProof/>
      </w:rPr>
      <w:t>12</w:t>
    </w:r>
    <w:r>
      <w:rPr>
        <w:rStyle w:val="slostrnky"/>
      </w:rPr>
      <w:fldChar w:fldCharType="end"/>
    </w:r>
  </w:p>
  <w:p w14:paraId="4ADC2194" w14:textId="77777777" w:rsidR="00D91C5A" w:rsidRDefault="00D91C5A">
    <w:pPr>
      <w:pStyle w:val="Zpat"/>
    </w:pPr>
  </w:p>
  <w:p w14:paraId="7A00F8EA" w14:textId="77777777" w:rsidR="00D91C5A" w:rsidRDefault="00D91C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7925C" w14:textId="77777777" w:rsidR="007153A1" w:rsidRDefault="007153A1">
      <w:r>
        <w:separator/>
      </w:r>
    </w:p>
  </w:footnote>
  <w:footnote w:type="continuationSeparator" w:id="0">
    <w:p w14:paraId="7F4F8BD5" w14:textId="77777777" w:rsidR="007153A1" w:rsidRDefault="00715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CAAE2" w14:textId="77777777" w:rsidR="00D91C5A" w:rsidRPr="00F32514" w:rsidRDefault="00D91C5A" w:rsidP="00D91C5A">
    <w:pPr>
      <w:jc w:val="center"/>
      <w:rPr>
        <w:sz w:val="22"/>
        <w:szCs w:val="22"/>
      </w:rPr>
    </w:pPr>
    <w:r w:rsidRPr="00F32514">
      <w:rPr>
        <w:sz w:val="22"/>
        <w:szCs w:val="22"/>
      </w:rPr>
      <w:t xml:space="preserve">Zadávací dokumentace na zakázku </w:t>
    </w:r>
    <w:r>
      <w:rPr>
        <w:sz w:val="22"/>
        <w:szCs w:val="22"/>
      </w:rPr>
      <w:t>„</w:t>
    </w:r>
    <w:r w:rsidRPr="00B53BBB">
      <w:rPr>
        <w:b/>
        <w:sz w:val="22"/>
        <w:szCs w:val="22"/>
        <w:highlight w:val="yellow"/>
      </w:rPr>
      <w:t>Dodávka strojů a souboru přípravků na flexo potrubí pro společnost HACO, spol. s r.o.</w:t>
    </w:r>
    <w:r w:rsidRPr="00C84871">
      <w:rPr>
        <w:rFonts w:cs="Arial"/>
        <w:sz w:val="22"/>
        <w:szCs w:val="22"/>
        <w:highlight w:val="yellow"/>
      </w:rPr>
      <w:t>“</w:t>
    </w:r>
  </w:p>
  <w:p w14:paraId="2DD497D7" w14:textId="77777777" w:rsidR="00D91C5A" w:rsidRPr="00637445" w:rsidRDefault="00D91C5A" w:rsidP="00D91C5A">
    <w:pPr>
      <w:jc w:val="center"/>
      <w:rPr>
        <w:b/>
        <w:sz w:val="22"/>
        <w:szCs w:val="22"/>
      </w:rPr>
    </w:pPr>
  </w:p>
  <w:p w14:paraId="4FD1DC29" w14:textId="77777777" w:rsidR="00D91C5A" w:rsidRPr="00F61BC2" w:rsidRDefault="00D91C5A" w:rsidP="00D91C5A">
    <w:pPr>
      <w:tabs>
        <w:tab w:val="left" w:pos="18"/>
        <w:tab w:val="left" w:pos="0"/>
      </w:tabs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564B"/>
    <w:rsid w:val="00000A7D"/>
    <w:rsid w:val="00013FBE"/>
    <w:rsid w:val="00047E67"/>
    <w:rsid w:val="00057EBB"/>
    <w:rsid w:val="000730B4"/>
    <w:rsid w:val="00093AA7"/>
    <w:rsid w:val="00097279"/>
    <w:rsid w:val="000A6C4F"/>
    <w:rsid w:val="000B5B19"/>
    <w:rsid w:val="000C43F9"/>
    <w:rsid w:val="000D007D"/>
    <w:rsid w:val="000D57BD"/>
    <w:rsid w:val="001058EF"/>
    <w:rsid w:val="00107037"/>
    <w:rsid w:val="00120C74"/>
    <w:rsid w:val="00130F4D"/>
    <w:rsid w:val="00141BBB"/>
    <w:rsid w:val="001629CC"/>
    <w:rsid w:val="0016395E"/>
    <w:rsid w:val="00171330"/>
    <w:rsid w:val="00174673"/>
    <w:rsid w:val="0019584A"/>
    <w:rsid w:val="001C0599"/>
    <w:rsid w:val="001C50D3"/>
    <w:rsid w:val="001D599C"/>
    <w:rsid w:val="001D7F4E"/>
    <w:rsid w:val="002066CC"/>
    <w:rsid w:val="002066CE"/>
    <w:rsid w:val="00212211"/>
    <w:rsid w:val="00212A74"/>
    <w:rsid w:val="00223602"/>
    <w:rsid w:val="00223FAC"/>
    <w:rsid w:val="002259AE"/>
    <w:rsid w:val="00226159"/>
    <w:rsid w:val="002311AF"/>
    <w:rsid w:val="0024408B"/>
    <w:rsid w:val="002473E4"/>
    <w:rsid w:val="00291C38"/>
    <w:rsid w:val="002B5F8D"/>
    <w:rsid w:val="00305950"/>
    <w:rsid w:val="00311677"/>
    <w:rsid w:val="00312A5E"/>
    <w:rsid w:val="00313066"/>
    <w:rsid w:val="00315A18"/>
    <w:rsid w:val="003255EF"/>
    <w:rsid w:val="00333610"/>
    <w:rsid w:val="00335E1F"/>
    <w:rsid w:val="00365D13"/>
    <w:rsid w:val="003A5243"/>
    <w:rsid w:val="003C0407"/>
    <w:rsid w:val="003C3548"/>
    <w:rsid w:val="003E6290"/>
    <w:rsid w:val="004013DD"/>
    <w:rsid w:val="0041030D"/>
    <w:rsid w:val="00412614"/>
    <w:rsid w:val="00436C68"/>
    <w:rsid w:val="00450B9A"/>
    <w:rsid w:val="00453E01"/>
    <w:rsid w:val="0045725A"/>
    <w:rsid w:val="00474270"/>
    <w:rsid w:val="0049175B"/>
    <w:rsid w:val="004A0FF7"/>
    <w:rsid w:val="004B3FDB"/>
    <w:rsid w:val="004B5C73"/>
    <w:rsid w:val="004C14A4"/>
    <w:rsid w:val="004C767F"/>
    <w:rsid w:val="004E3474"/>
    <w:rsid w:val="004E52C4"/>
    <w:rsid w:val="0050006E"/>
    <w:rsid w:val="00532BF0"/>
    <w:rsid w:val="00537FF4"/>
    <w:rsid w:val="00563040"/>
    <w:rsid w:val="005767E5"/>
    <w:rsid w:val="005819CC"/>
    <w:rsid w:val="005A7656"/>
    <w:rsid w:val="005B34C8"/>
    <w:rsid w:val="006267A9"/>
    <w:rsid w:val="00646414"/>
    <w:rsid w:val="00653F68"/>
    <w:rsid w:val="006756D7"/>
    <w:rsid w:val="00680A6F"/>
    <w:rsid w:val="006965E4"/>
    <w:rsid w:val="006A23D9"/>
    <w:rsid w:val="006A5436"/>
    <w:rsid w:val="006E19AE"/>
    <w:rsid w:val="006F0880"/>
    <w:rsid w:val="006F6A90"/>
    <w:rsid w:val="007153A1"/>
    <w:rsid w:val="0077203D"/>
    <w:rsid w:val="007852B6"/>
    <w:rsid w:val="007B16CA"/>
    <w:rsid w:val="007C1FA0"/>
    <w:rsid w:val="007D0490"/>
    <w:rsid w:val="007F2277"/>
    <w:rsid w:val="008160A2"/>
    <w:rsid w:val="00824C37"/>
    <w:rsid w:val="00826A8C"/>
    <w:rsid w:val="00836355"/>
    <w:rsid w:val="00864F35"/>
    <w:rsid w:val="008B2B10"/>
    <w:rsid w:val="008B3C15"/>
    <w:rsid w:val="008C1FDA"/>
    <w:rsid w:val="008F604B"/>
    <w:rsid w:val="00911620"/>
    <w:rsid w:val="00916F06"/>
    <w:rsid w:val="00954039"/>
    <w:rsid w:val="00964F51"/>
    <w:rsid w:val="00966C0B"/>
    <w:rsid w:val="009B0EFA"/>
    <w:rsid w:val="009B38E9"/>
    <w:rsid w:val="009B4397"/>
    <w:rsid w:val="009C533A"/>
    <w:rsid w:val="009D3ECB"/>
    <w:rsid w:val="00A14483"/>
    <w:rsid w:val="00A156A3"/>
    <w:rsid w:val="00A242F5"/>
    <w:rsid w:val="00A2512E"/>
    <w:rsid w:val="00A27C9C"/>
    <w:rsid w:val="00A43E65"/>
    <w:rsid w:val="00A63C12"/>
    <w:rsid w:val="00A659D2"/>
    <w:rsid w:val="00A8296D"/>
    <w:rsid w:val="00AB16CC"/>
    <w:rsid w:val="00AB3752"/>
    <w:rsid w:val="00AD6F63"/>
    <w:rsid w:val="00AD724C"/>
    <w:rsid w:val="00AE086A"/>
    <w:rsid w:val="00AE6113"/>
    <w:rsid w:val="00AE724A"/>
    <w:rsid w:val="00B0328A"/>
    <w:rsid w:val="00B23098"/>
    <w:rsid w:val="00B257EF"/>
    <w:rsid w:val="00B27971"/>
    <w:rsid w:val="00B319E6"/>
    <w:rsid w:val="00B439AB"/>
    <w:rsid w:val="00B4593B"/>
    <w:rsid w:val="00B61885"/>
    <w:rsid w:val="00B95617"/>
    <w:rsid w:val="00BB3717"/>
    <w:rsid w:val="00BD5499"/>
    <w:rsid w:val="00BD7396"/>
    <w:rsid w:val="00BE35BA"/>
    <w:rsid w:val="00BE5C86"/>
    <w:rsid w:val="00C0340A"/>
    <w:rsid w:val="00C044D4"/>
    <w:rsid w:val="00C10D28"/>
    <w:rsid w:val="00C265C7"/>
    <w:rsid w:val="00C35200"/>
    <w:rsid w:val="00C3604D"/>
    <w:rsid w:val="00C50F08"/>
    <w:rsid w:val="00C5285D"/>
    <w:rsid w:val="00C851E1"/>
    <w:rsid w:val="00C944BE"/>
    <w:rsid w:val="00CB7597"/>
    <w:rsid w:val="00CE68D2"/>
    <w:rsid w:val="00D0104F"/>
    <w:rsid w:val="00D1178A"/>
    <w:rsid w:val="00D233DC"/>
    <w:rsid w:val="00D26503"/>
    <w:rsid w:val="00D6237B"/>
    <w:rsid w:val="00D81D5A"/>
    <w:rsid w:val="00D906F5"/>
    <w:rsid w:val="00D91C5A"/>
    <w:rsid w:val="00D978B3"/>
    <w:rsid w:val="00DA3E26"/>
    <w:rsid w:val="00DA61BC"/>
    <w:rsid w:val="00DC7AA4"/>
    <w:rsid w:val="00DE47D6"/>
    <w:rsid w:val="00DF27DF"/>
    <w:rsid w:val="00DF6E44"/>
    <w:rsid w:val="00DF6EC7"/>
    <w:rsid w:val="00E02387"/>
    <w:rsid w:val="00E03EEB"/>
    <w:rsid w:val="00E0747A"/>
    <w:rsid w:val="00E24716"/>
    <w:rsid w:val="00E651B7"/>
    <w:rsid w:val="00E7564B"/>
    <w:rsid w:val="00EA7CDE"/>
    <w:rsid w:val="00EC3E02"/>
    <w:rsid w:val="00EC7696"/>
    <w:rsid w:val="00EE1FB7"/>
    <w:rsid w:val="00EE63E4"/>
    <w:rsid w:val="00F45CB1"/>
    <w:rsid w:val="00F65C65"/>
    <w:rsid w:val="00F72DED"/>
    <w:rsid w:val="00F75BAD"/>
    <w:rsid w:val="00F769C3"/>
    <w:rsid w:val="00F77329"/>
    <w:rsid w:val="00F77347"/>
    <w:rsid w:val="00FA0691"/>
    <w:rsid w:val="00FA7213"/>
    <w:rsid w:val="00FB2C8A"/>
    <w:rsid w:val="00FC52AC"/>
    <w:rsid w:val="00FF08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6D0475"/>
  <w15:docId w15:val="{0783E962-E0AB-4B74-95A5-7FC87633C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7564B"/>
  </w:style>
  <w:style w:type="paragraph" w:styleId="Nadpis1">
    <w:name w:val="heading 1"/>
    <w:basedOn w:val="Normln"/>
    <w:next w:val="Normln"/>
    <w:qFormat/>
    <w:rsid w:val="00AE086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AE086A"/>
    <w:pPr>
      <w:keepNext/>
      <w:outlineLvl w:val="1"/>
    </w:pPr>
    <w:rPr>
      <w:rFonts w:ascii="Arial" w:hAnsi="Arial" w:cs="Arial"/>
      <w:b/>
      <w:bCs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E7564B"/>
    <w:pPr>
      <w:spacing w:before="120"/>
    </w:pPr>
    <w:rPr>
      <w:rFonts w:ascii="Arial" w:hAnsi="Arial"/>
      <w:b/>
      <w:sz w:val="28"/>
    </w:rPr>
  </w:style>
  <w:style w:type="paragraph" w:customStyle="1" w:styleId="Char">
    <w:name w:val="Char"/>
    <w:basedOn w:val="Nadpis1"/>
    <w:rsid w:val="00AE086A"/>
    <w:pPr>
      <w:keepNext w:val="0"/>
      <w:tabs>
        <w:tab w:val="num" w:pos="0"/>
      </w:tabs>
      <w:spacing w:before="0" w:after="240" w:line="360" w:lineRule="auto"/>
      <w:jc w:val="both"/>
    </w:pPr>
    <w:rPr>
      <w:rFonts w:ascii="Times" w:eastAsia="Times" w:hAnsi="Times"/>
    </w:rPr>
  </w:style>
  <w:style w:type="paragraph" w:styleId="Zhlav">
    <w:name w:val="header"/>
    <w:basedOn w:val="Normln"/>
    <w:link w:val="ZhlavChar"/>
    <w:uiPriority w:val="99"/>
    <w:rsid w:val="001D7F4E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1D7F4E"/>
    <w:rPr>
      <w:sz w:val="24"/>
      <w:szCs w:val="24"/>
    </w:rPr>
  </w:style>
  <w:style w:type="character" w:styleId="Odkaznakoment">
    <w:name w:val="annotation reference"/>
    <w:semiHidden/>
    <w:rsid w:val="001629CC"/>
    <w:rPr>
      <w:sz w:val="16"/>
      <w:szCs w:val="16"/>
    </w:rPr>
  </w:style>
  <w:style w:type="paragraph" w:styleId="Textkomente">
    <w:name w:val="annotation text"/>
    <w:basedOn w:val="Normln"/>
    <w:semiHidden/>
    <w:rsid w:val="001629CC"/>
  </w:style>
  <w:style w:type="paragraph" w:styleId="Pedmtkomente">
    <w:name w:val="annotation subject"/>
    <w:basedOn w:val="Textkomente"/>
    <w:next w:val="Textkomente"/>
    <w:semiHidden/>
    <w:rsid w:val="001629CC"/>
    <w:rPr>
      <w:b/>
      <w:bCs/>
    </w:rPr>
  </w:style>
  <w:style w:type="paragraph" w:styleId="Textbubliny">
    <w:name w:val="Balloon Text"/>
    <w:basedOn w:val="Normln"/>
    <w:semiHidden/>
    <w:rsid w:val="001629C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37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DF27DF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NzevChar">
    <w:name w:val="Název Char"/>
    <w:link w:val="Nzev"/>
    <w:uiPriority w:val="99"/>
    <w:rsid w:val="00DF27DF"/>
    <w:rPr>
      <w:b/>
      <w:bCs/>
      <w:color w:val="FF0000"/>
      <w:sz w:val="40"/>
      <w:szCs w:val="40"/>
      <w:u w:val="single"/>
    </w:rPr>
  </w:style>
  <w:style w:type="paragraph" w:styleId="Zpat">
    <w:name w:val="footer"/>
    <w:basedOn w:val="Normln"/>
    <w:link w:val="ZpatChar"/>
    <w:rsid w:val="00EC3E02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link w:val="Zpat"/>
    <w:rsid w:val="00EC3E02"/>
    <w:rPr>
      <w:sz w:val="24"/>
      <w:szCs w:val="24"/>
    </w:rPr>
  </w:style>
  <w:style w:type="character" w:styleId="slostrnky">
    <w:name w:val="page number"/>
    <w:rsid w:val="00EC3E02"/>
  </w:style>
  <w:style w:type="paragraph" w:styleId="Odstavecseseznamem">
    <w:name w:val="List Paragraph"/>
    <w:basedOn w:val="Normln"/>
    <w:uiPriority w:val="34"/>
    <w:qFormat/>
    <w:rsid w:val="00365D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4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48756-8434-4625-9349-93065FEF2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– KRYCÍ LIST</vt:lpstr>
    </vt:vector>
  </TitlesOfParts>
  <Company>RPA, s.r.o.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– KRYCÍ LIST</dc:title>
  <dc:creator>salvet</dc:creator>
  <cp:lastModifiedBy>Kateřina Vaňková</cp:lastModifiedBy>
  <cp:revision>5</cp:revision>
  <cp:lastPrinted>2019-12-11T11:07:00Z</cp:lastPrinted>
  <dcterms:created xsi:type="dcterms:W3CDTF">2025-10-22T07:10:00Z</dcterms:created>
  <dcterms:modified xsi:type="dcterms:W3CDTF">2026-02-05T10:06:00Z</dcterms:modified>
</cp:coreProperties>
</file>