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347BFC" w:rsidRPr="00347BFC">
        <w:rPr>
          <w:rFonts w:ascii="Cambria" w:hAnsi="Cambria"/>
          <w:b/>
          <w:sz w:val="22"/>
          <w:szCs w:val="22"/>
        </w:rPr>
        <w:t xml:space="preserve">Rekonstrukce výrobní budovy na adrese </w:t>
      </w:r>
      <w:proofErr w:type="spellStart"/>
      <w:r w:rsidR="00347BFC" w:rsidRPr="00347BFC">
        <w:rPr>
          <w:rFonts w:ascii="Cambria" w:hAnsi="Cambria"/>
          <w:b/>
          <w:sz w:val="22"/>
          <w:szCs w:val="22"/>
        </w:rPr>
        <w:t>parc</w:t>
      </w:r>
      <w:proofErr w:type="spellEnd"/>
      <w:r w:rsidR="00347BFC" w:rsidRPr="00347BFC">
        <w:rPr>
          <w:rFonts w:ascii="Cambria" w:hAnsi="Cambria"/>
          <w:b/>
          <w:sz w:val="22"/>
          <w:szCs w:val="22"/>
        </w:rPr>
        <w:t xml:space="preserve">. </w:t>
      </w:r>
      <w:proofErr w:type="gramStart"/>
      <w:r w:rsidR="00347BFC" w:rsidRPr="00347BFC">
        <w:rPr>
          <w:rFonts w:ascii="Cambria" w:hAnsi="Cambria"/>
          <w:b/>
          <w:sz w:val="22"/>
          <w:szCs w:val="22"/>
        </w:rPr>
        <w:t>č.</w:t>
      </w:r>
      <w:proofErr w:type="gramEnd"/>
      <w:r w:rsidR="00347BFC" w:rsidRPr="00347BFC">
        <w:rPr>
          <w:rFonts w:ascii="Cambria" w:hAnsi="Cambria"/>
          <w:b/>
          <w:sz w:val="22"/>
          <w:szCs w:val="22"/>
        </w:rPr>
        <w:t xml:space="preserve"> 1689/9, 513 01 Semily - budova Šlichtovna – Rekonstrukce střechy</w:t>
      </w:r>
    </w:p>
    <w:p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F140E5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324C6F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:rsidTr="001D530A">
        <w:trPr>
          <w:trHeight w:val="350"/>
        </w:trPr>
        <w:tc>
          <w:tcPr>
            <w:tcW w:w="2235" w:type="dxa"/>
            <w:vAlign w:val="center"/>
          </w:tcPr>
          <w:p w:rsidR="001159A0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72"/>
        </w:trPr>
        <w:tc>
          <w:tcPr>
            <w:tcW w:w="2235" w:type="dxa"/>
            <w:vAlign w:val="center"/>
          </w:tcPr>
          <w:p w:rsidR="00D103E3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93"/>
        </w:trPr>
        <w:tc>
          <w:tcPr>
            <w:tcW w:w="2235" w:type="dxa"/>
            <w:vAlign w:val="center"/>
          </w:tcPr>
          <w:p w:rsidR="00D103E3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F140E5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F140E5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F140E5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F140E5" w:rsidRPr="00EE712E">
        <w:rPr>
          <w:rFonts w:ascii="Cambria" w:hAnsi="Cambria" w:cstheme="minorHAnsi"/>
          <w:sz w:val="22"/>
          <w:szCs w:val="22"/>
          <w:highlight w:val="yellow"/>
        </w:rPr>
      </w:r>
      <w:r w:rsidR="00F140E5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F140E5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F140E5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F140E5" w:rsidRPr="00EE712E">
        <w:rPr>
          <w:rFonts w:ascii="Cambria" w:hAnsi="Cambria" w:cstheme="minorHAnsi"/>
          <w:sz w:val="22"/>
          <w:szCs w:val="22"/>
          <w:highlight w:val="yellow"/>
        </w:rPr>
      </w:r>
      <w:r w:rsidR="00F140E5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F140E5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64E7E"/>
    <w:rsid w:val="000713B0"/>
    <w:rsid w:val="000A505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24C6F"/>
    <w:rsid w:val="00331B27"/>
    <w:rsid w:val="00347BFC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D4ACD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8E1ADB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40E5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2</cp:revision>
  <dcterms:created xsi:type="dcterms:W3CDTF">2026-04-10T07:54:00Z</dcterms:created>
  <dcterms:modified xsi:type="dcterms:W3CDTF">2026-04-10T07:54:00Z</dcterms:modified>
</cp:coreProperties>
</file>